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43B5" w:rsidP="66F8CC56" w:rsidRDefault="009B43B5" w14:paraId="782E960B" w14:textId="77777777">
      <w:pPr>
        <w:spacing w:line="276" w:lineRule="auto"/>
        <w:jc w:val="center"/>
        <w:rPr>
          <w:rFonts w:ascii="Calibri" w:hAnsi="Calibri" w:cs="Calibri"/>
          <w:b/>
          <w:bCs/>
          <w:noProof/>
          <w:sz w:val="20"/>
          <w:szCs w:val="20"/>
          <w:lang w:eastAsia="en-GB"/>
        </w:rPr>
      </w:pPr>
    </w:p>
    <w:p w:rsidR="009B43B5" w:rsidP="009B43B5" w:rsidRDefault="009B43B5" w14:paraId="2E3F2EC4" w14:textId="77777777">
      <w:pPr>
        <w:jc w:val="center"/>
        <w:rPr>
          <w:rFonts w:asciiTheme="minorHAnsi" w:hAnsiTheme="minorHAnsi" w:cstheme="minorHAnsi"/>
          <w:b/>
          <w:bCs/>
          <w:sz w:val="20"/>
          <w:szCs w:val="20"/>
        </w:rPr>
      </w:pPr>
    </w:p>
    <w:p w:rsidRPr="00D85922" w:rsidR="009B43B5" w:rsidP="009B43B5" w:rsidRDefault="009B43B5" w14:paraId="48F1D7F7" w14:textId="77777777">
      <w:pPr>
        <w:jc w:val="center"/>
        <w:rPr>
          <w:rFonts w:asciiTheme="minorHAnsi" w:hAnsiTheme="minorHAnsi" w:cstheme="minorHAnsi"/>
          <w:b/>
          <w:bCs/>
        </w:rPr>
      </w:pPr>
      <w:r w:rsidRPr="00D85922">
        <w:rPr>
          <w:rFonts w:asciiTheme="minorHAnsi" w:hAnsiTheme="minorHAnsi" w:cstheme="minorHAnsi"/>
          <w:b/>
          <w:bCs/>
        </w:rPr>
        <w:t>OLD VICARAGE SCHOOL</w:t>
      </w:r>
    </w:p>
    <w:p w:rsidRPr="007C519A" w:rsidR="009B43B5" w:rsidP="538EBF8B" w:rsidRDefault="009B43B5" w14:paraId="00F6F281" w14:textId="77777777">
      <w:pPr>
        <w:spacing w:line="276" w:lineRule="auto"/>
        <w:jc w:val="center"/>
        <w:rPr>
          <w:rFonts w:asciiTheme="minorHAnsi" w:hAnsiTheme="minorHAnsi" w:cstheme="minorBidi"/>
          <w:b/>
          <w:bCs/>
        </w:rPr>
      </w:pPr>
      <w:r w:rsidRPr="538EBF8B">
        <w:rPr>
          <w:rFonts w:asciiTheme="minorHAnsi" w:hAnsiTheme="minorHAnsi" w:cstheme="minorBidi"/>
          <w:b/>
          <w:bCs/>
        </w:rPr>
        <w:t>STAFF BEHAVIOUR POLICY (STAFF CODE OF CONDUCT)</w:t>
      </w:r>
    </w:p>
    <w:p w:rsidRPr="00494FA5" w:rsidR="009B43B5" w:rsidP="009B43B5" w:rsidRDefault="009B43B5" w14:paraId="1CC1F530" w14:textId="77777777">
      <w:pPr>
        <w:spacing w:line="276" w:lineRule="auto"/>
        <w:rPr>
          <w:rFonts w:asciiTheme="minorHAnsi" w:hAnsiTheme="minorHAnsi" w:cstheme="minorHAnsi"/>
          <w:noProof/>
          <w:sz w:val="20"/>
          <w:szCs w:val="20"/>
        </w:rPr>
      </w:pPr>
    </w:p>
    <w:p w:rsidRPr="00494FA5" w:rsidR="009B43B5" w:rsidP="2D31D8DC" w:rsidRDefault="009B43B5" w14:paraId="57E8005D" w14:textId="19ED8AD5">
      <w:pPr>
        <w:spacing w:line="276" w:lineRule="auto"/>
        <w:jc w:val="center"/>
        <w:rPr>
          <w:rFonts w:ascii="Calibri" w:hAnsi="Calibri" w:cs="Calibri" w:asciiTheme="minorAscii" w:hAnsiTheme="minorAscii" w:cstheme="minorAscii"/>
          <w:i w:val="1"/>
          <w:iCs w:val="1"/>
          <w:sz w:val="20"/>
          <w:szCs w:val="20"/>
        </w:rPr>
      </w:pPr>
      <w:r w:rsidRPr="2D31D8DC" w:rsidR="009B43B5">
        <w:rPr>
          <w:rFonts w:ascii="Calibri" w:hAnsi="Calibri" w:cs="Calibri" w:asciiTheme="minorAscii" w:hAnsiTheme="minorAscii" w:cstheme="minorAscii"/>
          <w:i w:val="1"/>
          <w:iCs w:val="1"/>
          <w:sz w:val="20"/>
          <w:szCs w:val="20"/>
        </w:rPr>
        <w:t xml:space="preserve">This policy, which applies to the whole school, is publicly available on the school website and upon request a copy (which can be made available in large print or other accessible format if </w:t>
      </w:r>
      <w:r w:rsidRPr="2D31D8DC" w:rsidR="009B43B5">
        <w:rPr>
          <w:rFonts w:ascii="Calibri" w:hAnsi="Calibri" w:cs="Calibri" w:asciiTheme="minorAscii" w:hAnsiTheme="minorAscii" w:cstheme="minorAscii"/>
          <w:i w:val="1"/>
          <w:iCs w:val="1"/>
          <w:sz w:val="20"/>
          <w:szCs w:val="20"/>
        </w:rPr>
        <w:t>required</w:t>
      </w:r>
      <w:r w:rsidRPr="2D31D8DC" w:rsidR="009B43B5">
        <w:rPr>
          <w:rFonts w:ascii="Calibri" w:hAnsi="Calibri" w:cs="Calibri" w:asciiTheme="minorAscii" w:hAnsiTheme="minorAscii" w:cstheme="minorAscii"/>
          <w:i w:val="1"/>
          <w:iCs w:val="1"/>
          <w:sz w:val="20"/>
          <w:szCs w:val="20"/>
        </w:rPr>
        <w:t>) may be</w:t>
      </w:r>
      <w:r w:rsidRPr="2D31D8DC" w:rsidR="009B43B5">
        <w:rPr>
          <w:rFonts w:ascii="Calibri" w:hAnsi="Calibri" w:cs="Calibri" w:asciiTheme="minorAscii" w:hAnsiTheme="minorAscii" w:cstheme="minorAscii"/>
          <w:i w:val="1"/>
          <w:iCs w:val="1"/>
          <w:sz w:val="20"/>
          <w:szCs w:val="20"/>
        </w:rPr>
        <w:t xml:space="preserve"> obtained from </w:t>
      </w:r>
      <w:r w:rsidRPr="2D31D8DC" w:rsidR="5A7B7EDC">
        <w:rPr>
          <w:rFonts w:ascii="Calibri" w:hAnsi="Calibri" w:cs="Calibri" w:asciiTheme="minorAscii" w:hAnsiTheme="minorAscii" w:cstheme="minorAscii"/>
          <w:i w:val="1"/>
          <w:iCs w:val="1"/>
          <w:sz w:val="20"/>
          <w:szCs w:val="20"/>
        </w:rPr>
        <w:t>the S</w:t>
      </w:r>
      <w:r w:rsidRPr="2D31D8DC" w:rsidR="009B43B5">
        <w:rPr>
          <w:rFonts w:ascii="Calibri" w:hAnsi="Calibri" w:cs="Calibri" w:asciiTheme="minorAscii" w:hAnsiTheme="minorAscii" w:cstheme="minorAscii"/>
          <w:i w:val="1"/>
          <w:iCs w:val="1"/>
          <w:sz w:val="20"/>
          <w:szCs w:val="20"/>
        </w:rPr>
        <w:t>chool</w:t>
      </w:r>
      <w:r w:rsidRPr="2D31D8DC" w:rsidR="2E940191">
        <w:rPr>
          <w:rFonts w:ascii="Calibri" w:hAnsi="Calibri" w:cs="Calibri" w:asciiTheme="minorAscii" w:hAnsiTheme="minorAscii" w:cstheme="minorAscii"/>
          <w:i w:val="1"/>
          <w:iCs w:val="1"/>
          <w:sz w:val="20"/>
          <w:szCs w:val="20"/>
        </w:rPr>
        <w:t xml:space="preserve"> Office</w:t>
      </w:r>
      <w:r w:rsidRPr="2D31D8DC" w:rsidR="5BF2A2ED">
        <w:rPr>
          <w:rFonts w:ascii="Calibri" w:hAnsi="Calibri" w:cs="Calibri" w:asciiTheme="minorAscii" w:hAnsiTheme="minorAscii" w:cstheme="minorAscii"/>
          <w:i w:val="1"/>
          <w:iCs w:val="1"/>
          <w:sz w:val="20"/>
          <w:szCs w:val="20"/>
        </w:rPr>
        <w:t>.</w:t>
      </w:r>
    </w:p>
    <w:p w:rsidRPr="00494FA5" w:rsidR="009B43B5" w:rsidP="009B43B5" w:rsidRDefault="009B43B5" w14:paraId="7A62D187" w14:textId="77777777">
      <w:pPr>
        <w:spacing w:line="276" w:lineRule="auto"/>
        <w:ind w:left="5670" w:hanging="5670"/>
        <w:jc w:val="both"/>
        <w:rPr>
          <w:rFonts w:asciiTheme="minorHAnsi" w:hAnsiTheme="minorHAnsi" w:cstheme="minorHAnsi"/>
          <w:sz w:val="20"/>
          <w:szCs w:val="20"/>
        </w:rPr>
      </w:pPr>
      <w:r w:rsidRPr="00494FA5">
        <w:rPr>
          <w:rFonts w:asciiTheme="minorHAnsi" w:hAnsiTheme="minorHAnsi" w:cstheme="minorHAnsi"/>
          <w:sz w:val="20"/>
          <w:szCs w:val="20"/>
        </w:rPr>
        <w:tab/>
      </w:r>
      <w:r w:rsidRPr="00494FA5">
        <w:rPr>
          <w:rFonts w:asciiTheme="minorHAnsi" w:hAnsiTheme="minorHAnsi" w:cstheme="minorHAnsi"/>
          <w:sz w:val="20"/>
          <w:szCs w:val="20"/>
        </w:rPr>
        <w:tab/>
      </w:r>
      <w:r w:rsidRPr="00494FA5">
        <w:rPr>
          <w:rFonts w:asciiTheme="minorHAnsi" w:hAnsiTheme="minorHAnsi" w:cstheme="minorHAnsi"/>
          <w:sz w:val="20"/>
          <w:szCs w:val="20"/>
        </w:rPr>
        <w:t xml:space="preserve"> </w:t>
      </w:r>
      <w:r w:rsidRPr="00494FA5">
        <w:rPr>
          <w:rFonts w:asciiTheme="minorHAnsi" w:hAnsiTheme="minorHAnsi" w:cstheme="minorHAnsi"/>
          <w:sz w:val="20"/>
          <w:szCs w:val="20"/>
        </w:rPr>
        <w:tab/>
      </w:r>
    </w:p>
    <w:p w:rsidRPr="007C519A" w:rsidR="009B43B5" w:rsidP="000D3A8D" w:rsidRDefault="009B43B5" w14:paraId="3C0D1331" w14:textId="77777777">
      <w:pPr>
        <w:jc w:val="both"/>
        <w:outlineLvl w:val="0"/>
        <w:rPr>
          <w:rFonts w:asciiTheme="minorHAnsi" w:hAnsiTheme="minorHAnsi" w:cstheme="minorBidi"/>
          <w:b/>
          <w:bCs/>
          <w:sz w:val="20"/>
          <w:szCs w:val="20"/>
        </w:rPr>
      </w:pPr>
      <w:bookmarkStart w:name="_Toc37608466" w:id="0"/>
      <w:bookmarkStart w:name="_Toc38131059" w:id="1"/>
      <w:bookmarkStart w:name="_Toc38209053" w:id="2"/>
      <w:bookmarkStart w:name="_Toc2052196715" w:id="3"/>
      <w:r w:rsidRPr="000D3A8D">
        <w:rPr>
          <w:rFonts w:asciiTheme="minorHAnsi" w:hAnsiTheme="minorHAnsi" w:cstheme="minorBidi"/>
          <w:b/>
          <w:bCs/>
          <w:sz w:val="20"/>
          <w:szCs w:val="20"/>
        </w:rPr>
        <w:t>Document Details</w:t>
      </w:r>
      <w:bookmarkEnd w:id="0"/>
      <w:bookmarkEnd w:id="1"/>
      <w:bookmarkEnd w:id="2"/>
      <w:bookmarkEnd w:id="3"/>
    </w:p>
    <w:tbl>
      <w:tblPr>
        <w:tblW w:w="5000" w:type="pc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0" w:type="dxa"/>
          <w:right w:w="0" w:type="dxa"/>
        </w:tblCellMar>
        <w:tblLook w:val="01E0" w:firstRow="1" w:lastRow="1" w:firstColumn="1" w:lastColumn="1" w:noHBand="0" w:noVBand="0"/>
      </w:tblPr>
      <w:tblGrid>
        <w:gridCol w:w="4931"/>
        <w:gridCol w:w="5597"/>
      </w:tblGrid>
      <w:tr w:rsidR="009B43B5" w:rsidTr="2D31D8DC" w14:paraId="279607A3" w14:textId="77777777">
        <w:trPr>
          <w:trHeight w:val="282"/>
        </w:trPr>
        <w:tc>
          <w:tcPr>
            <w:tcW w:w="2342" w:type="pct"/>
            <w:tcMar/>
          </w:tcPr>
          <w:p w:rsidRPr="00915EF8" w:rsidR="009B43B5" w:rsidP="0056196D" w:rsidRDefault="009B43B5" w14:paraId="5CA60F0C" w14:textId="77777777">
            <w:pPr>
              <w:pStyle w:val="TableParagraph"/>
              <w:rPr>
                <w:b/>
                <w:sz w:val="20"/>
                <w:szCs w:val="24"/>
              </w:rPr>
            </w:pPr>
            <w:r w:rsidRPr="00915EF8">
              <w:rPr>
                <w:b/>
                <w:w w:val="105"/>
                <w:sz w:val="20"/>
                <w:szCs w:val="24"/>
              </w:rPr>
              <w:t>Information</w:t>
            </w:r>
            <w:r w:rsidRPr="00915EF8">
              <w:rPr>
                <w:b/>
                <w:spacing w:val="-3"/>
                <w:w w:val="105"/>
                <w:sz w:val="20"/>
                <w:szCs w:val="24"/>
              </w:rPr>
              <w:t xml:space="preserve"> </w:t>
            </w:r>
            <w:r w:rsidRPr="00915EF8">
              <w:rPr>
                <w:b/>
                <w:w w:val="105"/>
                <w:sz w:val="20"/>
                <w:szCs w:val="24"/>
              </w:rPr>
              <w:t>Sharing</w:t>
            </w:r>
            <w:r w:rsidRPr="00915EF8">
              <w:rPr>
                <w:b/>
                <w:spacing w:val="-2"/>
                <w:w w:val="105"/>
                <w:sz w:val="20"/>
                <w:szCs w:val="24"/>
              </w:rPr>
              <w:t xml:space="preserve"> </w:t>
            </w:r>
            <w:r w:rsidRPr="00915EF8">
              <w:rPr>
                <w:b/>
                <w:w w:val="105"/>
                <w:sz w:val="20"/>
                <w:szCs w:val="24"/>
              </w:rPr>
              <w:t>Category</w:t>
            </w:r>
          </w:p>
        </w:tc>
        <w:tc>
          <w:tcPr>
            <w:tcW w:w="2658" w:type="pct"/>
            <w:tcMar/>
          </w:tcPr>
          <w:p w:rsidRPr="00915EF8" w:rsidR="009B43B5" w:rsidP="0056196D" w:rsidRDefault="009B43B5" w14:paraId="699C2DCD" w14:textId="77777777">
            <w:pPr>
              <w:pStyle w:val="TableParagraph"/>
              <w:ind w:left="109"/>
              <w:rPr>
                <w:sz w:val="20"/>
                <w:szCs w:val="24"/>
              </w:rPr>
            </w:pPr>
            <w:r w:rsidRPr="00915EF8">
              <w:rPr>
                <w:w w:val="105"/>
                <w:sz w:val="20"/>
                <w:szCs w:val="24"/>
              </w:rPr>
              <w:t>Public</w:t>
            </w:r>
            <w:r w:rsidRPr="00915EF8">
              <w:rPr>
                <w:spacing w:val="-3"/>
                <w:w w:val="105"/>
                <w:sz w:val="20"/>
                <w:szCs w:val="24"/>
              </w:rPr>
              <w:t xml:space="preserve"> </w:t>
            </w:r>
            <w:r w:rsidRPr="00915EF8">
              <w:rPr>
                <w:w w:val="105"/>
                <w:sz w:val="20"/>
                <w:szCs w:val="24"/>
              </w:rPr>
              <w:t>Domain</w:t>
            </w:r>
          </w:p>
        </w:tc>
      </w:tr>
      <w:tr w:rsidR="009B43B5" w:rsidTr="2D31D8DC" w14:paraId="4D8FC0CF" w14:textId="77777777">
        <w:trPr>
          <w:trHeight w:val="277"/>
        </w:trPr>
        <w:tc>
          <w:tcPr>
            <w:tcW w:w="2342" w:type="pct"/>
            <w:tcMar/>
          </w:tcPr>
          <w:p w:rsidRPr="00915EF8" w:rsidR="009B43B5" w:rsidP="0056196D" w:rsidRDefault="009B43B5" w14:paraId="41AFBCD9" w14:textId="77777777">
            <w:pPr>
              <w:pStyle w:val="TableParagraph"/>
              <w:rPr>
                <w:b/>
                <w:sz w:val="20"/>
                <w:szCs w:val="24"/>
              </w:rPr>
            </w:pPr>
            <w:r w:rsidRPr="00915EF8">
              <w:rPr>
                <w:b/>
                <w:w w:val="105"/>
                <w:sz w:val="20"/>
                <w:szCs w:val="24"/>
              </w:rPr>
              <w:t>Version</w:t>
            </w:r>
          </w:p>
        </w:tc>
        <w:tc>
          <w:tcPr>
            <w:tcW w:w="2658" w:type="pct"/>
            <w:tcMar/>
          </w:tcPr>
          <w:p w:rsidRPr="00915EF8" w:rsidR="009B43B5" w:rsidP="0056196D" w:rsidRDefault="009B43B5" w14:paraId="0DECB95C" w14:textId="77777777">
            <w:pPr>
              <w:pStyle w:val="TableParagraph"/>
              <w:ind w:left="109"/>
              <w:rPr>
                <w:sz w:val="20"/>
                <w:szCs w:val="24"/>
              </w:rPr>
            </w:pPr>
            <w:r w:rsidRPr="00915EF8">
              <w:rPr>
                <w:w w:val="105"/>
                <w:sz w:val="20"/>
                <w:szCs w:val="24"/>
              </w:rPr>
              <w:t>V3</w:t>
            </w:r>
          </w:p>
        </w:tc>
      </w:tr>
      <w:tr w:rsidR="009B43B5" w:rsidTr="2D31D8DC" w14:paraId="15DBBD72" w14:textId="77777777">
        <w:trPr>
          <w:trHeight w:val="282"/>
        </w:trPr>
        <w:tc>
          <w:tcPr>
            <w:tcW w:w="2342" w:type="pct"/>
            <w:tcMar/>
          </w:tcPr>
          <w:p w:rsidRPr="00915EF8" w:rsidR="009B43B5" w:rsidP="0056196D" w:rsidRDefault="009B43B5" w14:paraId="1EE49C7E" w14:textId="77777777">
            <w:pPr>
              <w:pStyle w:val="TableParagraph"/>
              <w:rPr>
                <w:b/>
                <w:sz w:val="20"/>
                <w:szCs w:val="24"/>
              </w:rPr>
            </w:pPr>
            <w:r w:rsidRPr="00915EF8">
              <w:rPr>
                <w:b/>
                <w:w w:val="105"/>
                <w:sz w:val="20"/>
                <w:szCs w:val="24"/>
              </w:rPr>
              <w:t>Date</w:t>
            </w:r>
            <w:r w:rsidRPr="00915EF8">
              <w:rPr>
                <w:b/>
                <w:spacing w:val="-2"/>
                <w:w w:val="105"/>
                <w:sz w:val="20"/>
                <w:szCs w:val="24"/>
              </w:rPr>
              <w:t xml:space="preserve"> </w:t>
            </w:r>
            <w:r w:rsidRPr="00915EF8">
              <w:rPr>
                <w:b/>
                <w:w w:val="105"/>
                <w:sz w:val="20"/>
                <w:szCs w:val="24"/>
              </w:rPr>
              <w:t>Published</w:t>
            </w:r>
          </w:p>
        </w:tc>
        <w:tc>
          <w:tcPr>
            <w:tcW w:w="2658" w:type="pct"/>
            <w:tcMar/>
          </w:tcPr>
          <w:p w:rsidRPr="00915EF8" w:rsidR="009B43B5" w:rsidP="338F959D" w:rsidRDefault="00D465F6" w14:paraId="435458B4" w14:textId="2740F1DA">
            <w:pPr>
              <w:pStyle w:val="TableParagraph"/>
              <w:ind w:left="109"/>
              <w:rPr>
                <w:sz w:val="20"/>
                <w:szCs w:val="20"/>
              </w:rPr>
            </w:pPr>
            <w:r w:rsidR="7A1D31CA">
              <w:rPr>
                <w:w w:val="105"/>
                <w:sz w:val="20"/>
                <w:szCs w:val="20"/>
              </w:rPr>
              <w:t xml:space="preserve">June </w:t>
            </w:r>
            <w:r w:rsidR="00D465F6">
              <w:rPr>
                <w:w w:val="105"/>
                <w:sz w:val="20"/>
                <w:szCs w:val="20"/>
              </w:rPr>
              <w:t>2024</w:t>
            </w:r>
          </w:p>
        </w:tc>
      </w:tr>
      <w:tr w:rsidR="009B43B5" w:rsidTr="2D31D8DC" w14:paraId="6105A671" w14:textId="77777777">
        <w:trPr>
          <w:trHeight w:val="277"/>
        </w:trPr>
        <w:tc>
          <w:tcPr>
            <w:tcW w:w="2342" w:type="pct"/>
            <w:tcMar/>
          </w:tcPr>
          <w:p w:rsidRPr="00915EF8" w:rsidR="009B43B5" w:rsidP="0056196D" w:rsidRDefault="009B43B5" w14:paraId="29FF7FE7" w14:textId="77777777">
            <w:pPr>
              <w:pStyle w:val="TableParagraph"/>
              <w:rPr>
                <w:b/>
                <w:sz w:val="20"/>
                <w:szCs w:val="24"/>
              </w:rPr>
            </w:pPr>
            <w:proofErr w:type="spellStart"/>
            <w:r w:rsidRPr="00915EF8">
              <w:rPr>
                <w:b/>
                <w:w w:val="105"/>
                <w:sz w:val="20"/>
                <w:szCs w:val="24"/>
              </w:rPr>
              <w:t>Authorised</w:t>
            </w:r>
            <w:proofErr w:type="spellEnd"/>
            <w:r w:rsidRPr="00915EF8">
              <w:rPr>
                <w:b/>
                <w:spacing w:val="-2"/>
                <w:w w:val="105"/>
                <w:sz w:val="20"/>
                <w:szCs w:val="24"/>
              </w:rPr>
              <w:t xml:space="preserve"> </w:t>
            </w:r>
            <w:r w:rsidRPr="00915EF8">
              <w:rPr>
                <w:b/>
                <w:w w:val="105"/>
                <w:sz w:val="20"/>
                <w:szCs w:val="24"/>
              </w:rPr>
              <w:t>by</w:t>
            </w:r>
            <w:r w:rsidRPr="00915EF8">
              <w:rPr>
                <w:b/>
                <w:spacing w:val="-2"/>
                <w:w w:val="105"/>
                <w:sz w:val="20"/>
                <w:szCs w:val="24"/>
              </w:rPr>
              <w:t xml:space="preserve"> </w:t>
            </w:r>
            <w:r w:rsidRPr="00915EF8">
              <w:rPr>
                <w:b/>
                <w:w w:val="105"/>
                <w:sz w:val="20"/>
                <w:szCs w:val="24"/>
              </w:rPr>
              <w:t>(if</w:t>
            </w:r>
            <w:r w:rsidRPr="00915EF8">
              <w:rPr>
                <w:b/>
                <w:spacing w:val="-1"/>
                <w:w w:val="105"/>
                <w:sz w:val="20"/>
                <w:szCs w:val="24"/>
              </w:rPr>
              <w:t xml:space="preserve"> </w:t>
            </w:r>
            <w:r w:rsidRPr="00915EF8">
              <w:rPr>
                <w:b/>
                <w:w w:val="105"/>
                <w:sz w:val="20"/>
                <w:szCs w:val="24"/>
              </w:rPr>
              <w:t>required)</w:t>
            </w:r>
          </w:p>
        </w:tc>
        <w:tc>
          <w:tcPr>
            <w:tcW w:w="2658" w:type="pct"/>
            <w:tcMar/>
          </w:tcPr>
          <w:p w:rsidRPr="00915EF8" w:rsidR="009B43B5" w:rsidP="0056196D" w:rsidRDefault="009B43B5" w14:paraId="49DA9151" w14:textId="7F934EDD">
            <w:pPr>
              <w:pStyle w:val="TableParagraph"/>
              <w:ind w:left="109"/>
              <w:rPr>
                <w:sz w:val="20"/>
                <w:szCs w:val="20"/>
              </w:rPr>
            </w:pPr>
            <w:r w:rsidRPr="00915EF8">
              <w:rPr>
                <w:w w:val="105"/>
                <w:sz w:val="20"/>
                <w:szCs w:val="20"/>
              </w:rPr>
              <w:t>Proprietor</w:t>
            </w:r>
            <w:r w:rsidRPr="00915EF8">
              <w:rPr>
                <w:spacing w:val="-2"/>
                <w:w w:val="105"/>
                <w:sz w:val="20"/>
                <w:szCs w:val="20"/>
              </w:rPr>
              <w:t xml:space="preserve"> </w:t>
            </w:r>
            <w:r w:rsidRPr="00915EF8">
              <w:rPr>
                <w:w w:val="105"/>
                <w:sz w:val="20"/>
                <w:szCs w:val="20"/>
              </w:rPr>
              <w:t>and</w:t>
            </w:r>
            <w:r w:rsidRPr="00915EF8">
              <w:rPr>
                <w:spacing w:val="-2"/>
                <w:w w:val="105"/>
                <w:sz w:val="20"/>
                <w:szCs w:val="20"/>
              </w:rPr>
              <w:t xml:space="preserve"> </w:t>
            </w:r>
            <w:r>
              <w:rPr>
                <w:w w:val="105"/>
                <w:sz w:val="20"/>
                <w:szCs w:val="20"/>
              </w:rPr>
              <w:t>Head</w:t>
            </w:r>
            <w:r w:rsidR="35BEB686">
              <w:rPr>
                <w:w w:val="105"/>
                <w:sz w:val="20"/>
                <w:szCs w:val="20"/>
              </w:rPr>
              <w:t xml:space="preserve"> of School</w:t>
            </w:r>
          </w:p>
        </w:tc>
      </w:tr>
      <w:tr w:rsidR="009B43B5" w:rsidTr="2D31D8DC" w14:paraId="0626B497" w14:textId="77777777">
        <w:trPr>
          <w:trHeight w:val="282"/>
        </w:trPr>
        <w:tc>
          <w:tcPr>
            <w:tcW w:w="2342" w:type="pct"/>
            <w:tcMar/>
          </w:tcPr>
          <w:p w:rsidRPr="00915EF8" w:rsidR="009B43B5" w:rsidP="0056196D" w:rsidRDefault="009B43B5" w14:paraId="30CF2AF9" w14:textId="77777777">
            <w:pPr>
              <w:pStyle w:val="TableParagraph"/>
              <w:rPr>
                <w:b/>
                <w:sz w:val="20"/>
                <w:szCs w:val="24"/>
              </w:rPr>
            </w:pPr>
            <w:r w:rsidRPr="00915EF8">
              <w:rPr>
                <w:b/>
                <w:w w:val="105"/>
                <w:sz w:val="20"/>
                <w:szCs w:val="24"/>
              </w:rPr>
              <w:t>Review/Update</w:t>
            </w:r>
            <w:r w:rsidRPr="00915EF8">
              <w:rPr>
                <w:b/>
                <w:spacing w:val="-2"/>
                <w:w w:val="105"/>
                <w:sz w:val="20"/>
                <w:szCs w:val="24"/>
              </w:rPr>
              <w:t xml:space="preserve"> </w:t>
            </w:r>
            <w:r w:rsidRPr="00915EF8">
              <w:rPr>
                <w:b/>
                <w:w w:val="105"/>
                <w:sz w:val="20"/>
                <w:szCs w:val="24"/>
              </w:rPr>
              <w:t>Date</w:t>
            </w:r>
          </w:p>
        </w:tc>
        <w:tc>
          <w:tcPr>
            <w:tcW w:w="2658" w:type="pct"/>
            <w:tcMar/>
          </w:tcPr>
          <w:p w:rsidRPr="00915EF8" w:rsidR="009B43B5" w:rsidP="338F959D" w:rsidRDefault="00D465F6" w14:paraId="16B057D8" w14:textId="0E7A44AB">
            <w:pPr>
              <w:pStyle w:val="TableParagraph"/>
              <w:ind w:left="109"/>
              <w:rPr>
                <w:sz w:val="20"/>
                <w:szCs w:val="20"/>
              </w:rPr>
            </w:pPr>
            <w:r w:rsidR="6921DE6D">
              <w:rPr>
                <w:w w:val="105"/>
                <w:sz w:val="20"/>
                <w:szCs w:val="20"/>
              </w:rPr>
              <w:t xml:space="preserve">June </w:t>
            </w:r>
            <w:r w:rsidR="00D465F6">
              <w:rPr>
                <w:w w:val="105"/>
                <w:sz w:val="20"/>
                <w:szCs w:val="20"/>
              </w:rPr>
              <w:t>2025</w:t>
            </w:r>
          </w:p>
        </w:tc>
      </w:tr>
      <w:tr w:rsidR="009B43B5" w:rsidTr="2D31D8DC" w14:paraId="5FE9A102" w14:textId="77777777">
        <w:trPr>
          <w:trHeight w:val="277"/>
        </w:trPr>
        <w:tc>
          <w:tcPr>
            <w:tcW w:w="2342" w:type="pct"/>
            <w:tcMar/>
          </w:tcPr>
          <w:p w:rsidRPr="00915EF8" w:rsidR="009B43B5" w:rsidP="0056196D" w:rsidRDefault="009B43B5" w14:paraId="15EAC466" w14:textId="77777777">
            <w:pPr>
              <w:pStyle w:val="TableParagraph"/>
              <w:rPr>
                <w:b/>
                <w:sz w:val="20"/>
                <w:szCs w:val="24"/>
              </w:rPr>
            </w:pPr>
            <w:r w:rsidRPr="00915EF8">
              <w:rPr>
                <w:b/>
                <w:w w:val="105"/>
                <w:sz w:val="20"/>
                <w:szCs w:val="24"/>
              </w:rPr>
              <w:t>Responsible</w:t>
            </w:r>
            <w:r w:rsidRPr="00915EF8">
              <w:rPr>
                <w:b/>
                <w:spacing w:val="-2"/>
                <w:w w:val="105"/>
                <w:sz w:val="20"/>
                <w:szCs w:val="24"/>
              </w:rPr>
              <w:t xml:space="preserve"> </w:t>
            </w:r>
            <w:r w:rsidRPr="00915EF8">
              <w:rPr>
                <w:b/>
                <w:w w:val="105"/>
                <w:sz w:val="20"/>
                <w:szCs w:val="24"/>
              </w:rPr>
              <w:t>Area</w:t>
            </w:r>
          </w:p>
        </w:tc>
        <w:tc>
          <w:tcPr>
            <w:tcW w:w="2658" w:type="pct"/>
            <w:tcMar/>
          </w:tcPr>
          <w:p w:rsidRPr="00915EF8" w:rsidR="009B43B5" w:rsidP="0056196D" w:rsidRDefault="009B43B5" w14:paraId="6A7D31BA" w14:textId="77777777">
            <w:pPr>
              <w:pStyle w:val="TableParagraph"/>
              <w:ind w:left="109"/>
              <w:rPr>
                <w:sz w:val="20"/>
                <w:szCs w:val="24"/>
              </w:rPr>
            </w:pPr>
            <w:r w:rsidRPr="00915EF8">
              <w:rPr>
                <w:sz w:val="20"/>
                <w:szCs w:val="24"/>
              </w:rPr>
              <w:t>Head of School and Senior Leadership Team</w:t>
            </w:r>
          </w:p>
        </w:tc>
      </w:tr>
      <w:tr w:rsidR="38F82C5A" w:rsidTr="2D31D8DC" w14:paraId="1A74D97A" w14:textId="77777777">
        <w:trPr>
          <w:trHeight w:val="277"/>
        </w:trPr>
        <w:tc>
          <w:tcPr>
            <w:tcW w:w="4931" w:type="dxa"/>
            <w:tcMar/>
          </w:tcPr>
          <w:p w:rsidR="38F82C5A" w:rsidP="38F82C5A" w:rsidRDefault="38F82C5A" w14:paraId="024CA0B2" w14:textId="6CA8D4E9">
            <w:pPr>
              <w:pStyle w:val="TableParagraph"/>
              <w:rPr>
                <w:b/>
                <w:bCs/>
              </w:rPr>
            </w:pPr>
          </w:p>
        </w:tc>
        <w:tc>
          <w:tcPr>
            <w:tcW w:w="5597" w:type="dxa"/>
            <w:tcMar/>
          </w:tcPr>
          <w:p w:rsidR="38F82C5A" w:rsidP="38F82C5A" w:rsidRDefault="38F82C5A" w14:paraId="07E309E8" w14:textId="7F1074C0">
            <w:pPr>
              <w:pStyle w:val="TableParagraph"/>
            </w:pPr>
          </w:p>
        </w:tc>
      </w:tr>
    </w:tbl>
    <w:p w:rsidRPr="007C519A" w:rsidR="009B43B5" w:rsidP="009B43B5" w:rsidRDefault="009B43B5" w14:paraId="20D2ADE8" w14:textId="77777777">
      <w:pPr>
        <w:rPr>
          <w:rFonts w:asciiTheme="minorHAnsi" w:hAnsiTheme="minorHAnsi" w:cstheme="minorHAnsi"/>
          <w:bCs/>
          <w:sz w:val="20"/>
          <w:szCs w:val="20"/>
        </w:rPr>
      </w:pPr>
    </w:p>
    <w:p w:rsidRPr="007C519A" w:rsidR="009B43B5" w:rsidP="009B43B5" w:rsidRDefault="009B43B5" w14:paraId="4D667180" w14:textId="77777777">
      <w:pPr>
        <w:tabs>
          <w:tab w:val="left" w:pos="0"/>
        </w:tabs>
        <w:jc w:val="both"/>
        <w:rPr>
          <w:rFonts w:asciiTheme="minorHAnsi" w:hAnsiTheme="minorHAnsi" w:cstheme="minorHAnsi"/>
          <w:b/>
          <w:iCs/>
          <w:color w:val="00B050"/>
          <w:sz w:val="20"/>
          <w:szCs w:val="20"/>
        </w:rPr>
      </w:pPr>
    </w:p>
    <w:p w:rsidRPr="007C519A" w:rsidR="009B43B5" w:rsidP="186C780A" w:rsidRDefault="009B43B5" w14:paraId="6E1D1BA1" w14:textId="18D627FC">
      <w:pPr>
        <w:jc w:val="both"/>
        <w:rPr>
          <w:rFonts w:asciiTheme="minorHAnsi" w:hAnsiTheme="minorHAnsi" w:cstheme="minorBidi"/>
          <w:sz w:val="20"/>
          <w:szCs w:val="20"/>
        </w:rPr>
      </w:pPr>
      <w:bookmarkStart w:name="_Toc37608467" w:id="4"/>
      <w:r w:rsidRPr="186C780A">
        <w:rPr>
          <w:rFonts w:asciiTheme="minorHAnsi" w:hAnsiTheme="minorHAnsi" w:cstheme="minorBidi"/>
          <w:b/>
          <w:bCs/>
          <w:sz w:val="20"/>
          <w:szCs w:val="20"/>
        </w:rPr>
        <w:t>Availability</w:t>
      </w:r>
      <w:r w:rsidRPr="186C780A">
        <w:rPr>
          <w:rStyle w:val="Heading1Char"/>
          <w:rFonts w:eastAsia="SimSun" w:asciiTheme="minorHAnsi" w:hAnsiTheme="minorHAnsi" w:cstheme="minorBidi"/>
          <w:sz w:val="20"/>
          <w:szCs w:val="20"/>
        </w:rPr>
        <w:t>:</w:t>
      </w:r>
      <w:bookmarkEnd w:id="4"/>
      <w:r w:rsidRPr="186C780A">
        <w:rPr>
          <w:rStyle w:val="Heading1Char"/>
          <w:rFonts w:eastAsia="SimSun" w:asciiTheme="minorHAnsi" w:hAnsiTheme="minorHAnsi" w:cstheme="minorBidi"/>
          <w:sz w:val="20"/>
          <w:szCs w:val="20"/>
        </w:rPr>
        <w:t xml:space="preserve"> </w:t>
      </w:r>
      <w:r w:rsidRPr="186C780A">
        <w:rPr>
          <w:rFonts w:asciiTheme="minorHAnsi" w:hAnsiTheme="minorHAnsi" w:cstheme="minorBidi"/>
          <w:sz w:val="20"/>
          <w:szCs w:val="20"/>
        </w:rPr>
        <w:t xml:space="preserve">All who work, volunteer or supply services to our school have an equal responsibility to understand and implement this policy and its procedures both within and outside of normal school hours, including activities away from school. All new employees and volunteers are required to state that they have read, </w:t>
      </w:r>
      <w:proofErr w:type="gramStart"/>
      <w:r w:rsidRPr="186C780A">
        <w:rPr>
          <w:rFonts w:asciiTheme="minorHAnsi" w:hAnsiTheme="minorHAnsi" w:cstheme="minorBidi"/>
          <w:sz w:val="20"/>
          <w:szCs w:val="20"/>
        </w:rPr>
        <w:t>understood</w:t>
      </w:r>
      <w:proofErr w:type="gramEnd"/>
      <w:r w:rsidRPr="186C780A">
        <w:rPr>
          <w:rFonts w:asciiTheme="minorHAnsi" w:hAnsiTheme="minorHAnsi" w:cstheme="minorBidi"/>
          <w:sz w:val="20"/>
          <w:szCs w:val="20"/>
        </w:rPr>
        <w:t xml:space="preserve"> and will abide by this policy and its procedural documents</w:t>
      </w:r>
      <w:r w:rsidRPr="186C780A" w:rsidR="6403D9DB">
        <w:rPr>
          <w:rFonts w:asciiTheme="minorHAnsi" w:hAnsiTheme="minorHAnsi" w:cstheme="minorBidi"/>
          <w:sz w:val="20"/>
          <w:szCs w:val="20"/>
        </w:rPr>
        <w:t>.</w:t>
      </w:r>
    </w:p>
    <w:p w:rsidRPr="007C519A" w:rsidR="009B43B5" w:rsidP="009B43B5" w:rsidRDefault="009B43B5" w14:paraId="6DB9F169" w14:textId="77777777">
      <w:pPr>
        <w:jc w:val="both"/>
        <w:rPr>
          <w:rFonts w:asciiTheme="minorHAnsi" w:hAnsiTheme="minorHAnsi" w:cstheme="minorHAnsi"/>
          <w:sz w:val="20"/>
          <w:szCs w:val="20"/>
        </w:rPr>
      </w:pPr>
    </w:p>
    <w:p w:rsidRPr="007C519A" w:rsidR="009B43B5" w:rsidP="37F89146" w:rsidRDefault="009B43B5" w14:paraId="116F4827" w14:textId="6B7AF089">
      <w:pPr>
        <w:jc w:val="both"/>
        <w:rPr>
          <w:rFonts w:asciiTheme="minorHAnsi" w:hAnsiTheme="minorHAnsi" w:cstheme="minorBidi"/>
          <w:b/>
          <w:bCs/>
          <w:sz w:val="20"/>
          <w:szCs w:val="20"/>
        </w:rPr>
      </w:pPr>
      <w:bookmarkStart w:name="_Hlk38204768" w:id="5"/>
      <w:r w:rsidRPr="37F89146">
        <w:rPr>
          <w:rFonts w:asciiTheme="minorHAnsi" w:hAnsiTheme="minorHAnsi" w:cstheme="minorBidi"/>
          <w:b/>
          <w:bCs/>
          <w:sz w:val="20"/>
          <w:szCs w:val="20"/>
        </w:rPr>
        <w:t xml:space="preserve">Monitoring and Review: </w:t>
      </w:r>
      <w:r w:rsidRPr="37F89146">
        <w:rPr>
          <w:rFonts w:asciiTheme="minorHAnsi" w:hAnsiTheme="minorHAnsi" w:cstheme="minorBidi"/>
          <w:sz w:val="20"/>
          <w:szCs w:val="20"/>
        </w:rPr>
        <w:t xml:space="preserve">This document will be subject to continuous monitoring, </w:t>
      </w:r>
      <w:proofErr w:type="gramStart"/>
      <w:r w:rsidRPr="37F89146">
        <w:rPr>
          <w:rFonts w:asciiTheme="minorHAnsi" w:hAnsiTheme="minorHAnsi" w:cstheme="minorBidi"/>
          <w:sz w:val="20"/>
          <w:szCs w:val="20"/>
        </w:rPr>
        <w:t>refinement</w:t>
      </w:r>
      <w:proofErr w:type="gramEnd"/>
      <w:r w:rsidRPr="37F89146">
        <w:rPr>
          <w:rFonts w:asciiTheme="minorHAnsi" w:hAnsiTheme="minorHAnsi" w:cstheme="minorBidi"/>
          <w:sz w:val="20"/>
          <w:szCs w:val="20"/>
        </w:rPr>
        <w:t xml:space="preserve"> and audit by the Head</w:t>
      </w:r>
      <w:r w:rsidR="00D465F6">
        <w:rPr>
          <w:rFonts w:asciiTheme="minorHAnsi" w:hAnsiTheme="minorHAnsi" w:cstheme="minorBidi"/>
          <w:sz w:val="20"/>
          <w:szCs w:val="20"/>
        </w:rPr>
        <w:t xml:space="preserve"> of School</w:t>
      </w:r>
      <w:r w:rsidRPr="37F89146">
        <w:rPr>
          <w:rFonts w:asciiTheme="minorHAnsi" w:hAnsiTheme="minorHAnsi" w:cstheme="minorBidi"/>
          <w:sz w:val="20"/>
          <w:szCs w:val="20"/>
        </w:rPr>
        <w:t xml:space="preserve">. This document was reviewed and agreed by the Proprietors in </w:t>
      </w:r>
      <w:r w:rsidRPr="37F89146" w:rsidR="3F508109">
        <w:rPr>
          <w:rFonts w:asciiTheme="minorHAnsi" w:hAnsiTheme="minorHAnsi" w:cstheme="minorBidi"/>
          <w:sz w:val="20"/>
          <w:szCs w:val="20"/>
        </w:rPr>
        <w:t>May 202</w:t>
      </w:r>
      <w:r w:rsidR="00D465F6">
        <w:rPr>
          <w:rFonts w:asciiTheme="minorHAnsi" w:hAnsiTheme="minorHAnsi" w:cstheme="minorBidi"/>
          <w:sz w:val="20"/>
          <w:szCs w:val="20"/>
        </w:rPr>
        <w:t xml:space="preserve">4 </w:t>
      </w:r>
      <w:r w:rsidRPr="37F89146" w:rsidR="00D465F6">
        <w:rPr>
          <w:rFonts w:asciiTheme="minorHAnsi" w:hAnsiTheme="minorHAnsi" w:cstheme="minorBidi"/>
          <w:sz w:val="20"/>
          <w:szCs w:val="20"/>
        </w:rPr>
        <w:t xml:space="preserve">the policy will be reviewed </w:t>
      </w:r>
      <w:r w:rsidR="00D465F6">
        <w:rPr>
          <w:rFonts w:asciiTheme="minorHAnsi" w:hAnsiTheme="minorHAnsi" w:cstheme="minorBidi"/>
          <w:sz w:val="20"/>
          <w:szCs w:val="20"/>
        </w:rPr>
        <w:t>annually unless</w:t>
      </w:r>
      <w:r w:rsidRPr="37F89146">
        <w:rPr>
          <w:rFonts w:asciiTheme="minorHAnsi" w:hAnsiTheme="minorHAnsi" w:cstheme="minorBidi"/>
          <w:sz w:val="20"/>
          <w:szCs w:val="20"/>
        </w:rPr>
        <w:t xml:space="preserve"> significant changes to the systems and arrangements take place, or if legislation, regulatory </w:t>
      </w:r>
      <w:proofErr w:type="gramStart"/>
      <w:r w:rsidRPr="37F89146">
        <w:rPr>
          <w:rFonts w:asciiTheme="minorHAnsi" w:hAnsiTheme="minorHAnsi" w:cstheme="minorBidi"/>
          <w:sz w:val="20"/>
          <w:szCs w:val="20"/>
        </w:rPr>
        <w:t>requirements</w:t>
      </w:r>
      <w:proofErr w:type="gramEnd"/>
      <w:r w:rsidRPr="37F89146">
        <w:rPr>
          <w:rFonts w:asciiTheme="minorHAnsi" w:hAnsiTheme="minorHAnsi" w:cstheme="minorBidi"/>
          <w:sz w:val="20"/>
          <w:szCs w:val="20"/>
        </w:rPr>
        <w:t xml:space="preserve"> or best practice guidelines so require, </w:t>
      </w:r>
      <w:r w:rsidR="00D465F6">
        <w:rPr>
          <w:rFonts w:asciiTheme="minorHAnsi" w:hAnsiTheme="minorHAnsi" w:cstheme="minorBidi"/>
          <w:sz w:val="20"/>
          <w:szCs w:val="20"/>
        </w:rPr>
        <w:t>in which case it will be reviewed earlier.</w:t>
      </w:r>
      <w:r w:rsidRPr="37F89146">
        <w:rPr>
          <w:rFonts w:asciiTheme="minorHAnsi" w:hAnsiTheme="minorHAnsi" w:cstheme="minorBidi"/>
          <w:sz w:val="20"/>
          <w:szCs w:val="20"/>
        </w:rPr>
        <w:t xml:space="preserve"> </w:t>
      </w:r>
    </w:p>
    <w:bookmarkEnd w:id="5"/>
    <w:p w:rsidRPr="00747135" w:rsidR="009B43B5" w:rsidP="338F959D" w:rsidRDefault="009B43B5" w14:paraId="752FAF25" w14:textId="77777777">
      <w:pPr>
        <w:rPr>
          <w:rFonts w:asciiTheme="minorHAnsi" w:hAnsiTheme="minorHAnsi" w:cstheme="minorBidi"/>
          <w:sz w:val="16"/>
          <w:szCs w:val="16"/>
        </w:rPr>
      </w:pPr>
    </w:p>
    <w:p w:rsidRPr="00747135" w:rsidR="009B43B5" w:rsidP="2D31D8DC" w:rsidRDefault="009B43B5" w14:paraId="415F1A60" w14:textId="279B3E39">
      <w:pPr>
        <w:pStyle w:val="BodyText"/>
        <w:jc w:val="both"/>
        <w:rPr>
          <w:rFonts w:ascii="Calibri" w:hAnsi="Calibri" w:cs="" w:asciiTheme="minorAscii" w:hAnsiTheme="minorAscii" w:cstheme="minorBidi"/>
          <w:sz w:val="20"/>
          <w:szCs w:val="20"/>
        </w:rPr>
      </w:pPr>
      <w:r w:rsidRPr="2D31D8DC" w:rsidR="009B43B5">
        <w:rPr>
          <w:rFonts w:ascii="Calibri" w:hAnsi="Calibri" w:cs="" w:asciiTheme="minorAscii" w:hAnsiTheme="minorAscii" w:cstheme="minorBidi"/>
          <w:w w:val="105"/>
          <w:sz w:val="20"/>
          <w:szCs w:val="20"/>
        </w:rPr>
        <w:t>Signed:</w:t>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Pr>
          <w:rFonts w:asciiTheme="minorHAnsi" w:hAnsiTheme="minorHAnsi" w:cstheme="minorHAnsi"/>
          <w:w w:val="105"/>
          <w:sz w:val="20"/>
        </w:rPr>
        <w:tab/>
      </w:r>
      <w:r w:rsidRPr="2D31D8DC" w:rsidR="009B43B5">
        <w:rPr>
          <w:rFonts w:ascii="Calibri" w:hAnsi="Calibri" w:cs="" w:asciiTheme="minorAscii" w:hAnsiTheme="minorAscii" w:cstheme="minorBidi"/>
          <w:w w:val="105"/>
          <w:sz w:val="20"/>
          <w:szCs w:val="20"/>
        </w:rPr>
        <w:t>Date:</w:t>
      </w:r>
      <w:r w:rsidRPr="2D31D8DC" w:rsidR="009B43B5">
        <w:rPr>
          <w:rFonts w:ascii="Calibri" w:hAnsi="Calibri" w:cs="" w:asciiTheme="minorAscii" w:hAnsiTheme="minorAscii" w:cstheme="minorBidi"/>
          <w:spacing w:val="-2"/>
          <w:w w:val="105"/>
          <w:sz w:val="20"/>
          <w:szCs w:val="20"/>
        </w:rPr>
        <w:t xml:space="preserve"> </w:t>
      </w:r>
      <w:r w:rsidRPr="2D31D8DC" w:rsidR="45900A6D">
        <w:rPr>
          <w:rFonts w:ascii="Calibri" w:hAnsi="Calibri" w:cs="" w:asciiTheme="minorAscii" w:hAnsiTheme="minorAscii" w:cstheme="minorBidi"/>
          <w:spacing w:val="-2"/>
          <w:w w:val="105"/>
          <w:sz w:val="20"/>
          <w:szCs w:val="20"/>
        </w:rPr>
        <w:t xml:space="preserve">June </w:t>
      </w:r>
      <w:r w:rsidRPr="2D31D8DC" w:rsidR="1A75BB68">
        <w:rPr>
          <w:rFonts w:ascii="Calibri" w:hAnsi="Calibri" w:cs="" w:asciiTheme="minorAscii" w:hAnsiTheme="minorAscii" w:cstheme="minorBidi"/>
          <w:spacing w:val="-2"/>
          <w:w w:val="105"/>
          <w:sz w:val="20"/>
          <w:szCs w:val="20"/>
        </w:rPr>
        <w:t>202</w:t>
      </w:r>
      <w:r w:rsidRPr="2D31D8DC" w:rsidR="00D465F6">
        <w:rPr>
          <w:rFonts w:ascii="Calibri" w:hAnsi="Calibri" w:cs="" w:asciiTheme="minorAscii" w:hAnsiTheme="minorAscii" w:cstheme="minorBidi"/>
          <w:spacing w:val="-2"/>
          <w:w w:val="105"/>
          <w:sz w:val="20"/>
          <w:szCs w:val="20"/>
        </w:rPr>
        <w:t>4</w:t>
      </w:r>
    </w:p>
    <w:p w:rsidRPr="00747135" w:rsidR="009B43B5" w:rsidP="338F959D" w:rsidRDefault="009B43B5" w14:paraId="78839922" w14:textId="77777777">
      <w:pPr>
        <w:pStyle w:val="BodyText"/>
        <w:rPr>
          <w:rFonts w:asciiTheme="minorHAnsi" w:hAnsiTheme="minorHAnsi" w:cstheme="minorBidi"/>
          <w:sz w:val="20"/>
        </w:rPr>
      </w:pPr>
    </w:p>
    <w:p w:rsidRPr="00747135" w:rsidR="009B43B5" w:rsidP="2D31D8DC" w:rsidRDefault="009B43B5" w14:paraId="6B969965" w14:textId="34261A35">
      <w:pPr>
        <w:pStyle w:val="BodyText"/>
        <w:tabs>
          <w:tab w:val="left" w:pos="5977"/>
        </w:tabs>
        <w:spacing w:before="181"/>
        <w:rPr>
          <w:rFonts w:ascii="Calibri" w:hAnsi="Calibri" w:cs="" w:asciiTheme="minorAscii" w:hAnsiTheme="minorAscii" w:cstheme="minorBidi"/>
          <w:sz w:val="20"/>
          <w:szCs w:val="20"/>
        </w:rPr>
      </w:pPr>
      <w:r w:rsidRPr="2D31D8DC" w:rsidR="009B43B5">
        <w:rPr>
          <w:rFonts w:ascii="Calibri" w:hAnsi="Calibri" w:cs="" w:asciiTheme="minorAscii" w:hAnsiTheme="minorAscii" w:cstheme="minorBidi"/>
          <w:w w:val="105"/>
          <w:sz w:val="20"/>
          <w:szCs w:val="20"/>
        </w:rPr>
        <w:t xml:space="preserve">               Mat</w:t>
      </w:r>
      <w:r w:rsidRPr="2D31D8DC" w:rsidR="04E6CB59">
        <w:rPr>
          <w:rFonts w:ascii="Calibri" w:hAnsi="Calibri" w:cs="" w:asciiTheme="minorAscii" w:hAnsiTheme="minorAscii" w:cstheme="minorBidi"/>
          <w:w w:val="105"/>
          <w:sz w:val="20"/>
          <w:szCs w:val="20"/>
        </w:rPr>
        <w:t xml:space="preserve">t</w:t>
      </w:r>
      <w:r w:rsidRPr="2D31D8DC" w:rsidR="009B43B5">
        <w:rPr>
          <w:rFonts w:ascii="Calibri" w:hAnsi="Calibri" w:cs="" w:asciiTheme="minorAscii" w:hAnsiTheme="minorAscii" w:cstheme="minorBidi"/>
          <w:w w:val="105"/>
          <w:sz w:val="20"/>
          <w:szCs w:val="20"/>
        </w:rPr>
        <w:t xml:space="preserve">hew</w:t>
      </w:r>
      <w:r w:rsidRPr="2D31D8DC" w:rsidR="009B43B5">
        <w:rPr>
          <w:rFonts w:ascii="Calibri" w:hAnsi="Calibri" w:cs="" w:asciiTheme="minorAscii" w:hAnsiTheme="minorAscii" w:cstheme="minorBidi"/>
          <w:spacing w:val="-1"/>
          <w:w w:val="105"/>
          <w:sz w:val="20"/>
          <w:szCs w:val="20"/>
        </w:rPr>
        <w:t xml:space="preserve"> </w:t>
      </w:r>
      <w:r w:rsidRPr="2D31D8DC" w:rsidR="009B43B5">
        <w:rPr>
          <w:rFonts w:ascii="Calibri" w:hAnsi="Calibri" w:cs="" w:asciiTheme="minorAscii" w:hAnsiTheme="minorAscii" w:cstheme="minorBidi"/>
          <w:w w:val="105"/>
          <w:sz w:val="20"/>
          <w:szCs w:val="20"/>
        </w:rPr>
        <w:t>Adshead</w:t>
      </w:r>
      <w:r w:rsidRPr="2D31D8DC" w:rsidR="009B43B5">
        <w:rPr>
          <w:rFonts w:ascii="Calibri" w:hAnsi="Calibri" w:cs="" w:asciiTheme="minorAscii" w:hAnsiTheme="minorAscii" w:cstheme="minorBidi"/>
          <w:w w:val="105"/>
          <w:sz w:val="20"/>
          <w:szCs w:val="20"/>
        </w:rPr>
        <w:t xml:space="preserve">       </w:t>
      </w:r>
      <w:r w:rsidRPr="2D31D8DC" w:rsidR="009B43B5">
        <w:rPr>
          <w:rFonts w:ascii="Calibri" w:hAnsi="Calibri" w:cs="" w:asciiTheme="minorAscii" w:hAnsiTheme="minorAscii" w:cstheme="minorBidi"/>
          <w:w w:val="105"/>
          <w:sz w:val="20"/>
          <w:szCs w:val="20"/>
        </w:rPr>
        <w:t xml:space="preserve"> Jenny </w:t>
      </w:r>
      <w:r w:rsidRPr="2D31D8DC" w:rsidR="009B43B5">
        <w:rPr>
          <w:rFonts w:ascii="Calibri" w:hAnsi="Calibri" w:cs="" w:asciiTheme="minorAscii" w:hAnsiTheme="minorAscii" w:cstheme="minorBidi"/>
          <w:w w:val="105"/>
          <w:sz w:val="20"/>
          <w:szCs w:val="20"/>
        </w:rPr>
        <w:t>Adshead</w:t>
      </w:r>
      <w:r w:rsidRPr="2D31D8DC" w:rsidR="009B43B5">
        <w:rPr>
          <w:rFonts w:ascii="Calibri" w:hAnsi="Calibri" w:cs="" w:asciiTheme="minorAscii" w:hAnsiTheme="minorAscii" w:cstheme="minorBidi"/>
          <w:w w:val="105"/>
          <w:sz w:val="20"/>
          <w:szCs w:val="20"/>
        </w:rPr>
        <w:t xml:space="preserve">                          Mrs</w:t>
      </w:r>
      <w:r w:rsidRPr="2D31D8DC" w:rsidR="009B43B5">
        <w:rPr>
          <w:rFonts w:ascii="Calibri" w:hAnsi="Calibri" w:cs="" w:asciiTheme="minorAscii" w:hAnsiTheme="minorAscii" w:cstheme="minorBidi"/>
          <w:spacing w:val="-1"/>
          <w:w w:val="105"/>
          <w:sz w:val="20"/>
          <w:szCs w:val="20"/>
        </w:rPr>
        <w:t xml:space="preserve"> </w:t>
      </w:r>
      <w:r w:rsidRPr="2D31D8DC" w:rsidR="009B43B5">
        <w:rPr>
          <w:rFonts w:ascii="Calibri" w:hAnsi="Calibri" w:cs="" w:asciiTheme="minorAscii" w:hAnsiTheme="minorAscii" w:cstheme="minorBidi"/>
          <w:w w:val="105"/>
          <w:sz w:val="20"/>
          <w:szCs w:val="20"/>
        </w:rPr>
        <w:t>Kerry</w:t>
      </w:r>
      <w:r w:rsidRPr="2D31D8DC" w:rsidR="009B43B5">
        <w:rPr>
          <w:rFonts w:ascii="Calibri" w:hAnsi="Calibri" w:cs="" w:asciiTheme="minorAscii" w:hAnsiTheme="minorAscii" w:cstheme="minorBidi"/>
          <w:spacing w:val="-1"/>
          <w:w w:val="105"/>
          <w:sz w:val="20"/>
          <w:szCs w:val="20"/>
        </w:rPr>
        <w:t xml:space="preserve"> </w:t>
      </w:r>
      <w:r w:rsidRPr="2D31D8DC" w:rsidR="009B43B5">
        <w:rPr>
          <w:rFonts w:ascii="Calibri" w:hAnsi="Calibri" w:cs="" w:asciiTheme="minorAscii" w:hAnsiTheme="minorAscii" w:cstheme="minorBidi"/>
          <w:w w:val="105"/>
          <w:sz w:val="20"/>
          <w:szCs w:val="20"/>
        </w:rPr>
        <w:t>Wise</w:t>
      </w:r>
    </w:p>
    <w:p w:rsidRPr="00747135" w:rsidR="009B43B5" w:rsidP="37F89146" w:rsidRDefault="009B43B5" w14:paraId="4088E472" w14:textId="4196ECAD">
      <w:pPr>
        <w:pStyle w:val="BodyText"/>
        <w:spacing w:before="51"/>
        <w:rPr>
          <w:rFonts w:asciiTheme="minorHAnsi" w:hAnsiTheme="minorHAnsi" w:cstheme="minorBidi"/>
          <w:sz w:val="20"/>
        </w:rPr>
      </w:pPr>
      <w:r w:rsidRPr="37F89146">
        <w:rPr>
          <w:rFonts w:asciiTheme="minorHAnsi" w:hAnsiTheme="minorHAnsi" w:cstheme="minorBidi"/>
          <w:w w:val="105"/>
          <w:sz w:val="20"/>
        </w:rPr>
        <w:t xml:space="preserve">            </w:t>
      </w:r>
      <w:r w:rsidR="001B6544">
        <w:rPr>
          <w:rFonts w:asciiTheme="minorHAnsi" w:hAnsiTheme="minorHAnsi" w:cstheme="minorBidi"/>
          <w:w w:val="105"/>
          <w:sz w:val="20"/>
        </w:rPr>
        <w:t xml:space="preserve"> </w:t>
      </w:r>
      <w:r w:rsidRPr="37F89146">
        <w:rPr>
          <w:rFonts w:asciiTheme="minorHAnsi" w:hAnsiTheme="minorHAnsi" w:cstheme="minorBidi"/>
          <w:w w:val="105"/>
          <w:sz w:val="20"/>
        </w:rPr>
        <w:t xml:space="preserve">  Proprietor</w:t>
      </w:r>
      <w:r>
        <w:rPr>
          <w:rFonts w:asciiTheme="minorHAnsi" w:hAnsiTheme="minorHAnsi" w:cstheme="minorHAnsi"/>
          <w:w w:val="105"/>
          <w:sz w:val="20"/>
        </w:rPr>
        <w:tab/>
      </w:r>
      <w:r w:rsidRPr="37F89146">
        <w:rPr>
          <w:rFonts w:asciiTheme="minorHAnsi" w:hAnsiTheme="minorHAnsi" w:cstheme="minorBidi"/>
          <w:w w:val="105"/>
          <w:sz w:val="20"/>
        </w:rPr>
        <w:t xml:space="preserve">         </w:t>
      </w:r>
      <w:r w:rsidR="001B6544">
        <w:rPr>
          <w:rFonts w:asciiTheme="minorHAnsi" w:hAnsiTheme="minorHAnsi" w:cstheme="minorBidi"/>
          <w:w w:val="105"/>
          <w:sz w:val="20"/>
        </w:rPr>
        <w:t xml:space="preserve">  </w:t>
      </w:r>
      <w:r w:rsidRPr="37F89146" w:rsidR="1F3F2FFB">
        <w:rPr>
          <w:rFonts w:asciiTheme="minorHAnsi" w:hAnsiTheme="minorHAnsi" w:cstheme="minorBidi"/>
          <w:w w:val="105"/>
          <w:sz w:val="20"/>
        </w:rPr>
        <w:t xml:space="preserve"> </w:t>
      </w:r>
      <w:proofErr w:type="spellStart"/>
      <w:r w:rsidRPr="37F89146">
        <w:rPr>
          <w:rFonts w:asciiTheme="minorHAnsi" w:hAnsiTheme="minorHAnsi" w:cstheme="minorBidi"/>
          <w:w w:val="105"/>
          <w:sz w:val="20"/>
        </w:rPr>
        <w:t>Proprietor</w:t>
      </w:r>
      <w:proofErr w:type="spellEnd"/>
      <w:r w:rsidRPr="37F89146">
        <w:rPr>
          <w:rFonts w:asciiTheme="minorHAnsi" w:hAnsiTheme="minorHAnsi" w:cstheme="minorBidi"/>
          <w:w w:val="105"/>
          <w:sz w:val="20"/>
        </w:rPr>
        <w:t xml:space="preserve"> </w:t>
      </w:r>
      <w:r>
        <w:rPr>
          <w:rFonts w:asciiTheme="minorHAnsi" w:hAnsiTheme="minorHAnsi" w:cstheme="minorHAnsi"/>
          <w:w w:val="105"/>
          <w:sz w:val="20"/>
        </w:rPr>
        <w:tab/>
      </w:r>
      <w:r w:rsidRPr="37F89146">
        <w:rPr>
          <w:rFonts w:asciiTheme="minorHAnsi" w:hAnsiTheme="minorHAnsi" w:cstheme="minorBidi"/>
          <w:w w:val="105"/>
          <w:sz w:val="20"/>
        </w:rPr>
        <w:t xml:space="preserve">              </w:t>
      </w:r>
      <w:r w:rsidRPr="37F89146" w:rsidR="0C79C75D">
        <w:rPr>
          <w:rFonts w:asciiTheme="minorHAnsi" w:hAnsiTheme="minorHAnsi" w:cstheme="minorBidi"/>
          <w:w w:val="105"/>
          <w:sz w:val="20"/>
        </w:rPr>
        <w:t xml:space="preserve">  </w:t>
      </w:r>
      <w:r w:rsidRPr="37F89146">
        <w:rPr>
          <w:rFonts w:asciiTheme="minorHAnsi" w:hAnsiTheme="minorHAnsi" w:cstheme="minorBidi"/>
          <w:w w:val="105"/>
          <w:sz w:val="20"/>
        </w:rPr>
        <w:t xml:space="preserve">     Head</w:t>
      </w:r>
      <w:r w:rsidRPr="37F89146">
        <w:rPr>
          <w:rFonts w:asciiTheme="minorHAnsi" w:hAnsiTheme="minorHAnsi" w:cstheme="minorBidi"/>
          <w:spacing w:val="-1"/>
          <w:w w:val="105"/>
          <w:sz w:val="20"/>
        </w:rPr>
        <w:t xml:space="preserve"> </w:t>
      </w:r>
      <w:r w:rsidRPr="37F89146">
        <w:rPr>
          <w:rFonts w:asciiTheme="minorHAnsi" w:hAnsiTheme="minorHAnsi" w:cstheme="minorBidi"/>
          <w:w w:val="105"/>
          <w:sz w:val="20"/>
        </w:rPr>
        <w:t>of</w:t>
      </w:r>
      <w:r w:rsidRPr="37F89146">
        <w:rPr>
          <w:rFonts w:asciiTheme="minorHAnsi" w:hAnsiTheme="minorHAnsi" w:cstheme="minorBidi"/>
          <w:spacing w:val="-2"/>
          <w:w w:val="105"/>
          <w:sz w:val="20"/>
        </w:rPr>
        <w:t xml:space="preserve"> </w:t>
      </w:r>
      <w:r w:rsidRPr="37F89146">
        <w:rPr>
          <w:rFonts w:asciiTheme="minorHAnsi" w:hAnsiTheme="minorHAnsi" w:cstheme="minorBidi"/>
          <w:w w:val="105"/>
          <w:sz w:val="20"/>
        </w:rPr>
        <w:t>School</w:t>
      </w:r>
      <w:r w:rsidRPr="37F89146">
        <w:rPr>
          <w:rFonts w:asciiTheme="minorHAnsi" w:hAnsiTheme="minorHAnsi" w:cstheme="minorBidi"/>
          <w:spacing w:val="-2"/>
          <w:w w:val="105"/>
          <w:sz w:val="20"/>
        </w:rPr>
        <w:t xml:space="preserve"> </w:t>
      </w:r>
    </w:p>
    <w:p w:rsidRPr="00EB6FC4" w:rsidR="008A3250" w:rsidP="000D3A8D" w:rsidRDefault="008A3250" w14:paraId="43B59120" w14:textId="6B7E28FD">
      <w:pPr>
        <w:pStyle w:val="OmniPage1"/>
        <w:spacing w:line="276" w:lineRule="auto"/>
        <w:ind w:left="0"/>
        <w:jc w:val="both"/>
        <w:rPr>
          <w:rStyle w:val="Heading1Char"/>
          <w:rFonts w:asciiTheme="minorHAnsi" w:hAnsiTheme="minorHAnsi" w:cstheme="minorBidi"/>
          <w:sz w:val="20"/>
        </w:rPr>
      </w:pPr>
    </w:p>
    <w:p w:rsidRPr="00EB6FC4" w:rsidR="008A3250" w:rsidP="000D3A8D" w:rsidRDefault="008A3250" w14:paraId="70085137" w14:textId="16918AC5">
      <w:pPr>
        <w:pStyle w:val="OmniPage1"/>
        <w:spacing w:line="276" w:lineRule="auto"/>
        <w:ind w:left="0"/>
        <w:jc w:val="both"/>
        <w:rPr>
          <w:rStyle w:val="Heading1Char"/>
          <w:rFonts w:asciiTheme="minorHAnsi" w:hAnsiTheme="minorHAnsi" w:cstheme="minorBidi"/>
          <w:sz w:val="20"/>
        </w:rPr>
      </w:pPr>
    </w:p>
    <w:p w:rsidRPr="00EB6FC4" w:rsidR="008A3250" w:rsidP="000D3A8D" w:rsidRDefault="008A3250" w14:paraId="6EE39688" w14:textId="309F76FD">
      <w:pPr>
        <w:pStyle w:val="OmniPage1"/>
        <w:spacing w:line="276" w:lineRule="auto"/>
        <w:ind w:left="0"/>
        <w:jc w:val="both"/>
        <w:rPr>
          <w:rFonts w:asciiTheme="minorHAnsi" w:hAnsiTheme="minorHAnsi" w:cstheme="minorBidi"/>
          <w:b/>
          <w:bCs/>
          <w:sz w:val="20"/>
        </w:rPr>
      </w:pPr>
      <w:bookmarkStart w:name="_Toc1377407313" w:id="6"/>
      <w:r w:rsidRPr="000D3A8D">
        <w:rPr>
          <w:rStyle w:val="Heading1Char"/>
          <w:rFonts w:asciiTheme="minorHAnsi" w:hAnsiTheme="minorHAnsi" w:cstheme="minorBidi"/>
          <w:sz w:val="20"/>
        </w:rPr>
        <w:t>Definitions used in this Code of Conduct</w:t>
      </w:r>
      <w:bookmarkEnd w:id="6"/>
      <w:r w:rsidRPr="000D3A8D">
        <w:rPr>
          <w:rFonts w:asciiTheme="minorHAnsi" w:hAnsiTheme="minorHAnsi" w:cstheme="minorBidi"/>
          <w:b/>
          <w:bCs/>
          <w:sz w:val="20"/>
        </w:rPr>
        <w:t xml:space="preserve"> are as follows:</w:t>
      </w:r>
    </w:p>
    <w:p w:rsidRPr="00EB6FC4" w:rsidR="008A3250" w:rsidP="00EB6FC4" w:rsidRDefault="008A3250" w14:paraId="2C12E1C8" w14:textId="77777777">
      <w:pPr>
        <w:pStyle w:val="Default"/>
        <w:numPr>
          <w:ilvl w:val="0"/>
          <w:numId w:val="5"/>
        </w:numPr>
        <w:spacing w:line="276" w:lineRule="auto"/>
        <w:ind w:left="284" w:hanging="284"/>
        <w:jc w:val="both"/>
        <w:rPr>
          <w:rFonts w:asciiTheme="minorHAnsi" w:hAnsiTheme="minorHAnsi" w:cstheme="minorHAnsi"/>
          <w:color w:val="auto"/>
          <w:sz w:val="20"/>
          <w:szCs w:val="20"/>
        </w:rPr>
      </w:pPr>
      <w:r w:rsidRPr="00EB6FC4">
        <w:rPr>
          <w:rFonts w:asciiTheme="minorHAnsi" w:hAnsiTheme="minorHAnsi" w:cstheme="minorHAnsi"/>
          <w:b/>
          <w:bCs/>
          <w:color w:val="auto"/>
          <w:sz w:val="20"/>
          <w:szCs w:val="20"/>
        </w:rPr>
        <w:t xml:space="preserve">‘Fundamental British values’ </w:t>
      </w:r>
      <w:r w:rsidRPr="00EB6FC4">
        <w:rPr>
          <w:rFonts w:asciiTheme="minorHAnsi" w:hAnsiTheme="minorHAnsi" w:cstheme="minorHAnsi"/>
          <w:color w:val="auto"/>
          <w:sz w:val="20"/>
          <w:szCs w:val="20"/>
        </w:rPr>
        <w:t xml:space="preserve">It includes ‘democracy, the rule of law, individual liberty and mutual respect and tolerance of different faiths and </w:t>
      </w:r>
      <w:r w:rsidRPr="00EB6FC4" w:rsidR="00592EE8">
        <w:rPr>
          <w:rFonts w:asciiTheme="minorHAnsi" w:hAnsiTheme="minorHAnsi" w:cstheme="minorHAnsi"/>
          <w:color w:val="auto"/>
          <w:sz w:val="20"/>
          <w:szCs w:val="20"/>
        </w:rPr>
        <w:t>beliefs</w:t>
      </w:r>
      <w:r w:rsidRPr="00EB6FC4">
        <w:rPr>
          <w:rFonts w:asciiTheme="minorHAnsi" w:hAnsiTheme="minorHAnsi" w:cstheme="minorHAnsi"/>
          <w:color w:val="auto"/>
          <w:sz w:val="20"/>
          <w:szCs w:val="20"/>
        </w:rPr>
        <w:t>.</w:t>
      </w:r>
    </w:p>
    <w:p w:rsidRPr="00EB6FC4" w:rsidR="008A3250" w:rsidP="00EB6FC4" w:rsidRDefault="008A3250" w14:paraId="6B6C9197" w14:textId="77777777">
      <w:pPr>
        <w:pStyle w:val="Default"/>
        <w:numPr>
          <w:ilvl w:val="0"/>
          <w:numId w:val="5"/>
        </w:numPr>
        <w:spacing w:line="276" w:lineRule="auto"/>
        <w:ind w:left="284" w:hanging="284"/>
        <w:jc w:val="both"/>
        <w:rPr>
          <w:rFonts w:asciiTheme="minorHAnsi" w:hAnsiTheme="minorHAnsi" w:cstheme="minorHAnsi"/>
          <w:color w:val="auto"/>
          <w:sz w:val="20"/>
          <w:szCs w:val="20"/>
        </w:rPr>
      </w:pPr>
      <w:r w:rsidRPr="00EB6FC4">
        <w:rPr>
          <w:rFonts w:asciiTheme="minorHAnsi" w:hAnsiTheme="minorHAnsi" w:cstheme="minorHAnsi"/>
          <w:b/>
          <w:bCs/>
          <w:color w:val="auto"/>
          <w:sz w:val="20"/>
          <w:szCs w:val="20"/>
        </w:rPr>
        <w:t xml:space="preserve">‘Parents’ </w:t>
      </w:r>
      <w:r w:rsidRPr="00EB6FC4">
        <w:rPr>
          <w:rFonts w:asciiTheme="minorHAnsi" w:hAnsiTheme="minorHAnsi" w:cstheme="minorHAnsi"/>
          <w:color w:val="auto"/>
          <w:sz w:val="20"/>
          <w:szCs w:val="20"/>
        </w:rPr>
        <w:t xml:space="preserve">is intended to include carers, guardians and other adults acting </w:t>
      </w:r>
      <w:r w:rsidRPr="00EB6FC4">
        <w:rPr>
          <w:rFonts w:asciiTheme="minorHAnsi" w:hAnsiTheme="minorHAnsi" w:cstheme="minorHAnsi"/>
          <w:i/>
          <w:iCs/>
          <w:color w:val="auto"/>
          <w:sz w:val="20"/>
          <w:szCs w:val="20"/>
        </w:rPr>
        <w:t>in loco parentis</w:t>
      </w:r>
      <w:r w:rsidRPr="00EB6FC4">
        <w:rPr>
          <w:rFonts w:asciiTheme="minorHAnsi" w:hAnsiTheme="minorHAnsi" w:cstheme="minorHAnsi"/>
          <w:color w:val="auto"/>
          <w:sz w:val="20"/>
          <w:szCs w:val="20"/>
        </w:rPr>
        <w:t xml:space="preserve">. </w:t>
      </w:r>
    </w:p>
    <w:p w:rsidRPr="00EB6FC4" w:rsidR="008A3250" w:rsidP="00EB6FC4" w:rsidRDefault="008A3250" w14:paraId="3F1A4930" w14:textId="77777777">
      <w:pPr>
        <w:pStyle w:val="Default"/>
        <w:numPr>
          <w:ilvl w:val="0"/>
          <w:numId w:val="5"/>
        </w:numPr>
        <w:spacing w:line="276" w:lineRule="auto"/>
        <w:ind w:left="284" w:hanging="284"/>
        <w:jc w:val="both"/>
        <w:rPr>
          <w:rFonts w:asciiTheme="minorHAnsi" w:hAnsiTheme="minorHAnsi" w:cstheme="minorHAnsi"/>
          <w:color w:val="auto"/>
          <w:sz w:val="20"/>
          <w:szCs w:val="20"/>
        </w:rPr>
      </w:pPr>
      <w:r w:rsidRPr="00EB6FC4">
        <w:rPr>
          <w:rFonts w:asciiTheme="minorHAnsi" w:hAnsiTheme="minorHAnsi" w:cstheme="minorHAnsi"/>
          <w:b/>
          <w:bCs/>
          <w:color w:val="auto"/>
          <w:sz w:val="20"/>
          <w:szCs w:val="20"/>
        </w:rPr>
        <w:t>‘</w:t>
      </w:r>
      <w:r w:rsidRPr="00EB6FC4" w:rsidR="00F66D79">
        <w:rPr>
          <w:rFonts w:asciiTheme="minorHAnsi" w:hAnsiTheme="minorHAnsi" w:cstheme="minorHAnsi"/>
          <w:b/>
          <w:bCs/>
          <w:color w:val="auto"/>
          <w:sz w:val="20"/>
          <w:szCs w:val="20"/>
        </w:rPr>
        <w:t>Pupil</w:t>
      </w:r>
      <w:r w:rsidRPr="00EB6FC4">
        <w:rPr>
          <w:rFonts w:asciiTheme="minorHAnsi" w:hAnsiTheme="minorHAnsi" w:cstheme="minorHAnsi"/>
          <w:b/>
          <w:bCs/>
          <w:color w:val="auto"/>
          <w:sz w:val="20"/>
          <w:szCs w:val="20"/>
        </w:rPr>
        <w:t xml:space="preserve">s’ </w:t>
      </w:r>
      <w:r w:rsidRPr="00EB6FC4">
        <w:rPr>
          <w:rFonts w:asciiTheme="minorHAnsi" w:hAnsiTheme="minorHAnsi" w:cstheme="minorHAnsi"/>
          <w:color w:val="auto"/>
          <w:sz w:val="20"/>
          <w:szCs w:val="20"/>
        </w:rPr>
        <w:t xml:space="preserve">is used throughout the </w:t>
      </w:r>
      <w:r w:rsidRPr="00EB6FC4" w:rsidR="00592EE8">
        <w:rPr>
          <w:rFonts w:asciiTheme="minorHAnsi" w:hAnsiTheme="minorHAnsi" w:cstheme="minorHAnsi"/>
          <w:color w:val="auto"/>
          <w:sz w:val="20"/>
          <w:szCs w:val="20"/>
        </w:rPr>
        <w:t>standards but</w:t>
      </w:r>
      <w:r w:rsidRPr="00EB6FC4">
        <w:rPr>
          <w:rFonts w:asciiTheme="minorHAnsi" w:hAnsiTheme="minorHAnsi" w:cstheme="minorHAnsi"/>
          <w:color w:val="auto"/>
          <w:sz w:val="20"/>
          <w:szCs w:val="20"/>
        </w:rPr>
        <w:t xml:space="preserve"> should be taken to include references to children of all ages who are taught by qualified teachers, including those in post-16 education.</w:t>
      </w:r>
    </w:p>
    <w:p w:rsidRPr="00EB6FC4" w:rsidR="008A3250" w:rsidP="00EB6FC4" w:rsidRDefault="008A3250" w14:paraId="6E768FAD" w14:textId="487838B1">
      <w:pPr>
        <w:numPr>
          <w:ilvl w:val="0"/>
          <w:numId w:val="6"/>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w:t>
      </w:r>
      <w:r w:rsidRPr="00EB6FC4" w:rsidR="00A13AF7">
        <w:rPr>
          <w:rFonts w:asciiTheme="minorHAnsi" w:hAnsiTheme="minorHAnsi" w:cstheme="minorHAnsi"/>
          <w:b/>
          <w:bCs/>
          <w:sz w:val="20"/>
          <w:szCs w:val="20"/>
          <w:lang w:eastAsia="en-GB"/>
        </w:rPr>
        <w:t>School</w:t>
      </w:r>
      <w:r w:rsidRPr="00EB6FC4">
        <w:rPr>
          <w:rFonts w:asciiTheme="minorHAnsi" w:hAnsiTheme="minorHAnsi" w:cstheme="minorHAnsi"/>
          <w:b/>
          <w:bCs/>
          <w:sz w:val="20"/>
          <w:szCs w:val="20"/>
          <w:lang w:eastAsia="en-GB"/>
        </w:rPr>
        <w:t xml:space="preserve">’ </w:t>
      </w:r>
      <w:r w:rsidRPr="00EB6FC4">
        <w:rPr>
          <w:rFonts w:asciiTheme="minorHAnsi" w:hAnsiTheme="minorHAnsi" w:cstheme="minorHAnsi"/>
          <w:sz w:val="20"/>
          <w:szCs w:val="20"/>
          <w:lang w:eastAsia="en-GB"/>
        </w:rPr>
        <w:t xml:space="preserve">means whatever educational setting the standards are applied in. The standards are required to be used by teachers in maintained </w:t>
      </w:r>
      <w:r w:rsidR="008876F4">
        <w:rPr>
          <w:rFonts w:asciiTheme="minorHAnsi" w:hAnsiTheme="minorHAnsi" w:cstheme="minorHAnsi"/>
          <w:sz w:val="20"/>
          <w:szCs w:val="20"/>
          <w:lang w:eastAsia="en-GB"/>
        </w:rPr>
        <w:t>s</w:t>
      </w:r>
      <w:r w:rsidRPr="00EB6FC4" w:rsidR="00A13AF7">
        <w:rPr>
          <w:rFonts w:asciiTheme="minorHAnsi" w:hAnsiTheme="minorHAnsi" w:cstheme="minorHAnsi"/>
          <w:sz w:val="20"/>
          <w:szCs w:val="20"/>
          <w:lang w:eastAsia="en-GB"/>
        </w:rPr>
        <w:t>chool</w:t>
      </w:r>
      <w:r w:rsidRPr="00EB6FC4">
        <w:rPr>
          <w:rFonts w:asciiTheme="minorHAnsi" w:hAnsiTheme="minorHAnsi" w:cstheme="minorHAnsi"/>
          <w:sz w:val="20"/>
          <w:szCs w:val="20"/>
          <w:lang w:eastAsia="en-GB"/>
        </w:rPr>
        <w:t xml:space="preserve">s and non-maintained special </w:t>
      </w:r>
      <w:r w:rsidR="008876F4">
        <w:rPr>
          <w:rFonts w:asciiTheme="minorHAnsi" w:hAnsiTheme="minorHAnsi" w:cstheme="minorHAnsi"/>
          <w:sz w:val="20"/>
          <w:szCs w:val="20"/>
          <w:lang w:eastAsia="en-GB"/>
        </w:rPr>
        <w:t>s</w:t>
      </w:r>
      <w:r w:rsidRPr="00EB6FC4" w:rsidR="00A13AF7">
        <w:rPr>
          <w:rFonts w:asciiTheme="minorHAnsi" w:hAnsiTheme="minorHAnsi" w:cstheme="minorHAnsi"/>
          <w:sz w:val="20"/>
          <w:szCs w:val="20"/>
          <w:lang w:eastAsia="en-GB"/>
        </w:rPr>
        <w:t>chool</w:t>
      </w:r>
      <w:r w:rsidRPr="00EB6FC4">
        <w:rPr>
          <w:rFonts w:asciiTheme="minorHAnsi" w:hAnsiTheme="minorHAnsi" w:cstheme="minorHAnsi"/>
          <w:sz w:val="20"/>
          <w:szCs w:val="20"/>
          <w:lang w:eastAsia="en-GB"/>
        </w:rPr>
        <w:t xml:space="preserve">s. Use of the standards in academies and free </w:t>
      </w:r>
      <w:r w:rsidR="008876F4">
        <w:rPr>
          <w:rFonts w:asciiTheme="minorHAnsi" w:hAnsiTheme="minorHAnsi" w:cstheme="minorHAnsi"/>
          <w:sz w:val="20"/>
          <w:szCs w:val="20"/>
          <w:lang w:eastAsia="en-GB"/>
        </w:rPr>
        <w:t>s</w:t>
      </w:r>
      <w:r w:rsidRPr="00EB6FC4" w:rsidR="00A13AF7">
        <w:rPr>
          <w:rFonts w:asciiTheme="minorHAnsi" w:hAnsiTheme="minorHAnsi" w:cstheme="minorHAnsi"/>
          <w:sz w:val="20"/>
          <w:szCs w:val="20"/>
          <w:lang w:eastAsia="en-GB"/>
        </w:rPr>
        <w:t>chool</w:t>
      </w:r>
      <w:r w:rsidRPr="00EB6FC4">
        <w:rPr>
          <w:rFonts w:asciiTheme="minorHAnsi" w:hAnsiTheme="minorHAnsi" w:cstheme="minorHAnsi"/>
          <w:sz w:val="20"/>
          <w:szCs w:val="20"/>
          <w:lang w:eastAsia="en-GB"/>
        </w:rPr>
        <w:t xml:space="preserve">s depends on the specific establishment arrangements of those </w:t>
      </w:r>
      <w:r w:rsidR="008876F4">
        <w:rPr>
          <w:rFonts w:asciiTheme="minorHAnsi" w:hAnsiTheme="minorHAnsi" w:cstheme="minorHAnsi"/>
          <w:sz w:val="20"/>
          <w:szCs w:val="20"/>
          <w:lang w:eastAsia="en-GB"/>
        </w:rPr>
        <w:t>s</w:t>
      </w:r>
      <w:r w:rsidRPr="00EB6FC4" w:rsidR="00A13AF7">
        <w:rPr>
          <w:rFonts w:asciiTheme="minorHAnsi" w:hAnsiTheme="minorHAnsi" w:cstheme="minorHAnsi"/>
          <w:sz w:val="20"/>
          <w:szCs w:val="20"/>
          <w:lang w:eastAsia="en-GB"/>
        </w:rPr>
        <w:t>chool</w:t>
      </w:r>
      <w:r w:rsidRPr="00EB6FC4">
        <w:rPr>
          <w:rFonts w:asciiTheme="minorHAnsi" w:hAnsiTheme="minorHAnsi" w:cstheme="minorHAnsi"/>
          <w:sz w:val="20"/>
          <w:szCs w:val="20"/>
          <w:lang w:eastAsia="en-GB"/>
        </w:rPr>
        <w:t xml:space="preserve">s. Independent </w:t>
      </w:r>
      <w:r w:rsidR="008876F4">
        <w:rPr>
          <w:rFonts w:asciiTheme="minorHAnsi" w:hAnsiTheme="minorHAnsi" w:cstheme="minorHAnsi"/>
          <w:sz w:val="20"/>
          <w:szCs w:val="20"/>
          <w:lang w:eastAsia="en-GB"/>
        </w:rPr>
        <w:t>s</w:t>
      </w:r>
      <w:r w:rsidRPr="00EB6FC4" w:rsidR="00A13AF7">
        <w:rPr>
          <w:rFonts w:asciiTheme="minorHAnsi" w:hAnsiTheme="minorHAnsi" w:cstheme="minorHAnsi"/>
          <w:sz w:val="20"/>
          <w:szCs w:val="20"/>
          <w:lang w:eastAsia="en-GB"/>
        </w:rPr>
        <w:t>chool</w:t>
      </w:r>
      <w:r w:rsidRPr="00EB6FC4">
        <w:rPr>
          <w:rFonts w:asciiTheme="minorHAnsi" w:hAnsiTheme="minorHAnsi" w:cstheme="minorHAnsi"/>
          <w:sz w:val="20"/>
          <w:szCs w:val="20"/>
          <w:lang w:eastAsia="en-GB"/>
        </w:rPr>
        <w:t xml:space="preserve">s are not required to use the </w:t>
      </w:r>
      <w:r w:rsidRPr="00EB6FC4" w:rsidR="00592EE8">
        <w:rPr>
          <w:rFonts w:asciiTheme="minorHAnsi" w:hAnsiTheme="minorHAnsi" w:cstheme="minorHAnsi"/>
          <w:sz w:val="20"/>
          <w:szCs w:val="20"/>
          <w:lang w:eastAsia="en-GB"/>
        </w:rPr>
        <w:t>standards but</w:t>
      </w:r>
      <w:r w:rsidRPr="00EB6FC4">
        <w:rPr>
          <w:rFonts w:asciiTheme="minorHAnsi" w:hAnsiTheme="minorHAnsi" w:cstheme="minorHAnsi"/>
          <w:sz w:val="20"/>
          <w:szCs w:val="20"/>
          <w:lang w:eastAsia="en-GB"/>
        </w:rPr>
        <w:t xml:space="preserve"> may do so if they wish.</w:t>
      </w:r>
    </w:p>
    <w:p w:rsidRPr="00EB6FC4" w:rsidR="008A3250" w:rsidP="2D31D8DC" w:rsidRDefault="008A3250" w14:paraId="5572C680" w14:textId="30274296">
      <w:pPr>
        <w:numPr>
          <w:ilvl w:val="0"/>
          <w:numId w:val="6"/>
        </w:numPr>
        <w:autoSpaceDE w:val="0"/>
        <w:autoSpaceDN w:val="0"/>
        <w:adjustRightInd w:val="0"/>
        <w:spacing w:line="276" w:lineRule="auto"/>
        <w:ind w:left="284" w:hanging="284"/>
        <w:jc w:val="both"/>
        <w:rPr>
          <w:rFonts w:ascii="Calibri" w:hAnsi="Calibri" w:cs="Calibri" w:asciiTheme="minorAscii" w:hAnsiTheme="minorAscii" w:cstheme="minorAscii"/>
          <w:sz w:val="20"/>
          <w:szCs w:val="20"/>
          <w:lang w:eastAsia="en-GB"/>
        </w:rPr>
      </w:pPr>
      <w:r w:rsidRPr="2D31D8DC" w:rsidR="008A3250">
        <w:rPr>
          <w:rFonts w:ascii="Calibri" w:hAnsi="Calibri" w:cs="Calibri" w:asciiTheme="minorAscii" w:hAnsiTheme="minorAscii" w:cstheme="minorAscii"/>
          <w:b w:val="1"/>
          <w:bCs w:val="1"/>
          <w:sz w:val="20"/>
          <w:szCs w:val="20"/>
          <w:lang w:eastAsia="en-GB"/>
        </w:rPr>
        <w:t>‘</w:t>
      </w:r>
      <w:r w:rsidRPr="2D31D8DC" w:rsidR="7A6CB1AC">
        <w:rPr>
          <w:rFonts w:ascii="Calibri" w:hAnsi="Calibri" w:cs="Calibri" w:asciiTheme="minorAscii" w:hAnsiTheme="minorAscii" w:cstheme="minorAscii"/>
          <w:b w:val="1"/>
          <w:bCs w:val="1"/>
          <w:sz w:val="20"/>
          <w:szCs w:val="20"/>
          <w:lang w:eastAsia="en-GB"/>
        </w:rPr>
        <w:t>S</w:t>
      </w:r>
      <w:r w:rsidRPr="2D31D8DC" w:rsidR="008A3250">
        <w:rPr>
          <w:rFonts w:ascii="Calibri" w:hAnsi="Calibri" w:cs="Calibri" w:asciiTheme="minorAscii" w:hAnsiTheme="minorAscii" w:cstheme="minorAscii"/>
          <w:b w:val="1"/>
          <w:bCs w:val="1"/>
          <w:sz w:val="20"/>
          <w:szCs w:val="20"/>
          <w:lang w:eastAsia="en-GB"/>
        </w:rPr>
        <w:t xml:space="preserve">taff’ </w:t>
      </w:r>
      <w:r w:rsidRPr="2D31D8DC" w:rsidR="008A3250">
        <w:rPr>
          <w:rFonts w:ascii="Calibri" w:hAnsi="Calibri" w:cs="Calibri" w:asciiTheme="minorAscii" w:hAnsiTheme="minorAscii" w:cstheme="minorAscii"/>
          <w:sz w:val="20"/>
          <w:szCs w:val="20"/>
          <w:lang w:eastAsia="en-GB"/>
        </w:rPr>
        <w:t xml:space="preserve">means all adults, paid or unpaid working in our school – inclusive of volunteers. </w:t>
      </w:r>
    </w:p>
    <w:p w:rsidRPr="00EB6FC4" w:rsidR="008A3250" w:rsidP="00EB6FC4" w:rsidRDefault="008A3250" w14:paraId="2F35F0A5" w14:textId="77777777">
      <w:pPr>
        <w:numPr>
          <w:ilvl w:val="0"/>
          <w:numId w:val="6"/>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‘Special educational needs and Disabilities’</w:t>
      </w:r>
      <w:r w:rsidRPr="00EB6FC4">
        <w:rPr>
          <w:rFonts w:asciiTheme="minorHAnsi" w:hAnsiTheme="minorHAnsi" w:cstheme="minorHAnsi"/>
          <w:sz w:val="20"/>
          <w:szCs w:val="20"/>
          <w:lang w:eastAsia="en-GB"/>
        </w:rPr>
        <w:t xml:space="preserve">, as defined by the Department for Education. </w:t>
      </w:r>
    </w:p>
    <w:p w:rsidRPr="00EB6FC4" w:rsidR="008A3250" w:rsidP="00EB6FC4" w:rsidRDefault="008A3250" w14:paraId="435DC31B" w14:textId="77777777">
      <w:pPr>
        <w:numPr>
          <w:ilvl w:val="0"/>
          <w:numId w:val="6"/>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 xml:space="preserve">‘Statutory frameworks’ </w:t>
      </w:r>
      <w:r w:rsidRPr="00EB6FC4">
        <w:rPr>
          <w:rFonts w:asciiTheme="minorHAnsi" w:hAnsiTheme="minorHAnsi" w:cstheme="minorHAnsi"/>
          <w:sz w:val="20"/>
          <w:szCs w:val="20"/>
          <w:lang w:eastAsia="en-GB"/>
        </w:rPr>
        <w:t>includes all legal requirements, including but not limited to the requirement to promote equal opportunities and to provide reasonable adjustments for those with disabilities, as provided for in the Equality Act 2010.</w:t>
      </w:r>
    </w:p>
    <w:p w:rsidRPr="00EB6FC4" w:rsidR="008A3250" w:rsidP="00EB6FC4" w:rsidRDefault="008A3250" w14:paraId="7F12C27D" w14:textId="66E1AFAE">
      <w:pPr>
        <w:autoSpaceDE w:val="0"/>
        <w:autoSpaceDN w:val="0"/>
        <w:adjustRightInd w:val="0"/>
        <w:spacing w:line="276" w:lineRule="auto"/>
        <w:jc w:val="both"/>
        <w:rPr>
          <w:rFonts w:asciiTheme="minorHAnsi" w:hAnsiTheme="minorHAnsi" w:cstheme="minorHAnsi"/>
          <w:b/>
          <w:sz w:val="20"/>
          <w:szCs w:val="20"/>
          <w:lang w:eastAsia="en-GB"/>
        </w:rPr>
      </w:pPr>
    </w:p>
    <w:p w:rsidRPr="00EB6FC4" w:rsidR="00E26011" w:rsidP="000D3A8D" w:rsidRDefault="00E26011" w14:paraId="7B1D9EC4" w14:textId="4CA87415">
      <w:pPr>
        <w:pStyle w:val="Heading1"/>
        <w:spacing w:line="276" w:lineRule="auto"/>
        <w:rPr>
          <w:rFonts w:asciiTheme="minorHAnsi" w:hAnsiTheme="minorHAnsi" w:cstheme="minorBidi"/>
          <w:lang w:eastAsia="en-GB"/>
        </w:rPr>
      </w:pPr>
      <w:bookmarkStart w:name="_Toc2145085692" w:id="7"/>
      <w:r w:rsidRPr="000D3A8D">
        <w:rPr>
          <w:rFonts w:asciiTheme="minorHAnsi" w:hAnsiTheme="minorHAnsi" w:cstheme="minorBidi"/>
          <w:lang w:eastAsia="en-GB"/>
        </w:rPr>
        <w:t>Purpose and Application</w:t>
      </w:r>
      <w:bookmarkEnd w:id="7"/>
    </w:p>
    <w:p w:rsidRPr="00EB6FC4" w:rsidR="004036FE" w:rsidP="00EB6FC4" w:rsidRDefault="00E26011" w14:paraId="6B81AA62" w14:textId="5CBBF0E8">
      <w:pPr>
        <w:pBdr>
          <w:top w:val="nil"/>
          <w:left w:val="nil"/>
          <w:bottom w:val="nil"/>
          <w:right w:val="nil"/>
          <w:between w:val="nil"/>
        </w:pBdr>
        <w:spacing w:line="276" w:lineRule="auto"/>
        <w:jc w:val="both"/>
        <w:rPr>
          <w:rFonts w:asciiTheme="minorHAnsi" w:hAnsiTheme="minorHAnsi" w:cstheme="minorHAnsi"/>
          <w:sz w:val="20"/>
          <w:szCs w:val="20"/>
        </w:rPr>
      </w:pPr>
      <w:r w:rsidRPr="00EB6FC4">
        <w:rPr>
          <w:rFonts w:asciiTheme="minorHAnsi" w:hAnsiTheme="minorHAnsi" w:cstheme="minorHAnsi"/>
          <w:b/>
          <w:sz w:val="20"/>
          <w:szCs w:val="20"/>
        </w:rPr>
        <w:t>Purpose:</w:t>
      </w:r>
      <w:r w:rsidRPr="00EB6FC4">
        <w:rPr>
          <w:rFonts w:asciiTheme="minorHAnsi" w:hAnsiTheme="minorHAnsi" w:cstheme="minorHAnsi"/>
          <w:sz w:val="20"/>
          <w:szCs w:val="20"/>
        </w:rPr>
        <w:t xml:space="preserve">  Relationships with fellow, staff, employees, </w:t>
      </w:r>
      <w:r w:rsidR="00C04A96">
        <w:rPr>
          <w:rFonts w:asciiTheme="minorHAnsi" w:hAnsiTheme="minorHAnsi" w:cstheme="minorHAnsi"/>
          <w:sz w:val="20"/>
          <w:szCs w:val="20"/>
        </w:rPr>
        <w:t>proprietors</w:t>
      </w:r>
      <w:r w:rsidRPr="00EB6FC4">
        <w:rPr>
          <w:rFonts w:asciiTheme="minorHAnsi" w:hAnsiTheme="minorHAnsi" w:cstheme="minorHAnsi"/>
          <w:sz w:val="20"/>
          <w:szCs w:val="20"/>
        </w:rPr>
        <w:t xml:space="preserve">, contractors, visitors, volunteers,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xml:space="preserve">s and their parents, guardians or </w:t>
      </w:r>
      <w:proofErr w:type="spellStart"/>
      <w:r w:rsidRPr="00EB6FC4">
        <w:rPr>
          <w:rFonts w:asciiTheme="minorHAnsi" w:hAnsiTheme="minorHAnsi" w:cstheme="minorHAnsi"/>
          <w:sz w:val="20"/>
          <w:szCs w:val="20"/>
        </w:rPr>
        <w:t>carers</w:t>
      </w:r>
      <w:proofErr w:type="spellEnd"/>
      <w:r w:rsidRPr="00EB6FC4">
        <w:rPr>
          <w:rFonts w:asciiTheme="minorHAnsi" w:hAnsiTheme="minorHAnsi" w:cstheme="minorHAnsi"/>
          <w:sz w:val="20"/>
          <w:szCs w:val="20"/>
        </w:rPr>
        <w:t xml:space="preserve"> must be reasonable and mutually respectful at all times.  This Code has been produced to place the welfare of children at the </w:t>
      </w:r>
      <w:proofErr w:type="spellStart"/>
      <w:r w:rsidRPr="00EB6FC4">
        <w:rPr>
          <w:rFonts w:asciiTheme="minorHAnsi" w:hAnsiTheme="minorHAnsi" w:cstheme="minorHAnsi"/>
          <w:sz w:val="20"/>
          <w:szCs w:val="20"/>
        </w:rPr>
        <w:t>centre</w:t>
      </w:r>
      <w:proofErr w:type="spellEnd"/>
      <w:r w:rsidRPr="00EB6FC4">
        <w:rPr>
          <w:rFonts w:asciiTheme="minorHAnsi" w:hAnsiTheme="minorHAnsi" w:cstheme="minorHAnsi"/>
          <w:sz w:val="20"/>
          <w:szCs w:val="20"/>
        </w:rPr>
        <w:t xml:space="preserve"> of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and its culture and to ensure that all those who work in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and may have contact with children are clear on the rules of conduct and the expectations of the </w:t>
      </w:r>
      <w:r w:rsidRPr="00EB6FC4" w:rsidR="0075317C">
        <w:rPr>
          <w:rFonts w:asciiTheme="minorHAnsi" w:hAnsiTheme="minorHAnsi" w:cstheme="minorHAnsi"/>
          <w:sz w:val="20"/>
          <w:szCs w:val="20"/>
        </w:rPr>
        <w:t>school</w:t>
      </w:r>
      <w:r w:rsidRPr="00EB6FC4">
        <w:rPr>
          <w:rFonts w:asciiTheme="minorHAnsi" w:hAnsiTheme="minorHAnsi" w:cstheme="minorHAnsi"/>
          <w:sz w:val="20"/>
          <w:szCs w:val="20"/>
        </w:rPr>
        <w:t xml:space="preserve">.  Children place trust in those connected to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creating obligations which we must all meet to ensure the successful outcomes achieved by the children in our care.</w:t>
      </w:r>
      <w:r w:rsidRPr="00EB6FC4" w:rsidR="004036FE">
        <w:rPr>
          <w:rFonts w:asciiTheme="minorHAnsi" w:hAnsiTheme="minorHAnsi" w:cstheme="minorHAnsi"/>
          <w:sz w:val="20"/>
          <w:szCs w:val="20"/>
        </w:rPr>
        <w:t xml:space="preserve"> </w:t>
      </w:r>
      <w:r w:rsidRPr="00EB6FC4">
        <w:rPr>
          <w:rFonts w:asciiTheme="minorHAnsi" w:hAnsiTheme="minorHAnsi" w:cstheme="minorHAnsi"/>
          <w:sz w:val="20"/>
          <w:szCs w:val="20"/>
        </w:rPr>
        <w:t xml:space="preserve">This </w:t>
      </w:r>
      <w:r w:rsidRPr="00EB6FC4" w:rsidR="00352BCA">
        <w:rPr>
          <w:rFonts w:asciiTheme="minorHAnsi" w:hAnsiTheme="minorHAnsi" w:cstheme="minorHAnsi"/>
          <w:i/>
          <w:iCs/>
          <w:sz w:val="20"/>
          <w:szCs w:val="20"/>
        </w:rPr>
        <w:t xml:space="preserve">Staff Behaviour Policy and </w:t>
      </w:r>
      <w:r w:rsidRPr="00EB6FC4">
        <w:rPr>
          <w:rFonts w:asciiTheme="minorHAnsi" w:hAnsiTheme="minorHAnsi" w:cstheme="minorHAnsi"/>
          <w:i/>
          <w:iCs/>
          <w:sz w:val="20"/>
          <w:szCs w:val="20"/>
        </w:rPr>
        <w:t>Code</w:t>
      </w:r>
      <w:r w:rsidRPr="00EB6FC4" w:rsidR="00352BCA">
        <w:rPr>
          <w:rFonts w:asciiTheme="minorHAnsi" w:hAnsiTheme="minorHAnsi" w:cstheme="minorHAnsi"/>
          <w:i/>
          <w:iCs/>
          <w:sz w:val="20"/>
          <w:szCs w:val="20"/>
        </w:rPr>
        <w:t xml:space="preserve"> of Conduct</w:t>
      </w:r>
      <w:r w:rsidRPr="00EB6FC4">
        <w:rPr>
          <w:rFonts w:asciiTheme="minorHAnsi" w:hAnsiTheme="minorHAnsi" w:cstheme="minorHAnsi"/>
          <w:sz w:val="20"/>
          <w:szCs w:val="20"/>
        </w:rPr>
        <w:t xml:space="preserve"> has regard to the </w:t>
      </w:r>
      <w:r w:rsidR="008876F4">
        <w:rPr>
          <w:rFonts w:asciiTheme="minorHAnsi" w:hAnsiTheme="minorHAnsi" w:cstheme="minorHAnsi"/>
          <w:sz w:val="20"/>
          <w:szCs w:val="20"/>
        </w:rPr>
        <w:t>s</w:t>
      </w:r>
      <w:r w:rsidRPr="00EB6FC4">
        <w:rPr>
          <w:rFonts w:asciiTheme="minorHAnsi" w:hAnsiTheme="minorHAnsi" w:cstheme="minorHAnsi"/>
          <w:sz w:val="20"/>
          <w:szCs w:val="20"/>
        </w:rPr>
        <w:t xml:space="preserve">chool's Safeguarding Children and Child Protection Policy and procedures, which are available on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website, and the following (collectively referred to in this Code as the </w:t>
      </w:r>
      <w:r w:rsidRPr="00EB6FC4">
        <w:rPr>
          <w:rFonts w:asciiTheme="minorHAnsi" w:hAnsiTheme="minorHAnsi" w:cstheme="minorHAnsi"/>
          <w:b/>
          <w:sz w:val="20"/>
          <w:szCs w:val="20"/>
        </w:rPr>
        <w:t>Guidance</w:t>
      </w:r>
      <w:r w:rsidRPr="00EB6FC4">
        <w:rPr>
          <w:rFonts w:asciiTheme="minorHAnsi" w:hAnsiTheme="minorHAnsi" w:cstheme="minorHAnsi"/>
          <w:sz w:val="20"/>
          <w:szCs w:val="20"/>
        </w:rPr>
        <w:t>)</w:t>
      </w:r>
      <w:r w:rsidRPr="00EB6FC4" w:rsidR="004036FE">
        <w:rPr>
          <w:rFonts w:asciiTheme="minorHAnsi" w:hAnsiTheme="minorHAnsi" w:cstheme="minorHAnsi"/>
          <w:sz w:val="20"/>
          <w:szCs w:val="20"/>
        </w:rPr>
        <w:t xml:space="preserve"> The purpose of the Code is to:</w:t>
      </w:r>
    </w:p>
    <w:p w:rsidRPr="00EB6FC4" w:rsidR="004036FE" w:rsidP="00EB6FC4" w:rsidRDefault="004036FE" w14:paraId="05B519A5" w14:textId="2382BDFA">
      <w:pPr>
        <w:pStyle w:val="ListParagraph"/>
        <w:numPr>
          <w:ilvl w:val="0"/>
          <w:numId w:val="55"/>
        </w:numPr>
        <w:pBdr>
          <w:top w:val="nil"/>
          <w:left w:val="nil"/>
          <w:bottom w:val="nil"/>
          <w:right w:val="nil"/>
          <w:between w:val="nil"/>
        </w:pBdr>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confirm and reinforce the professional responsibilities of all </w:t>
      </w:r>
      <w:proofErr w:type="gramStart"/>
      <w:r w:rsidRPr="00EB6FC4">
        <w:rPr>
          <w:rFonts w:asciiTheme="minorHAnsi" w:hAnsiTheme="minorHAnsi" w:cstheme="minorHAnsi"/>
          <w:sz w:val="20"/>
          <w:szCs w:val="20"/>
        </w:rPr>
        <w:t>staff;</w:t>
      </w:r>
      <w:proofErr w:type="gramEnd"/>
      <w:r w:rsidRPr="00EB6FC4">
        <w:rPr>
          <w:rFonts w:asciiTheme="minorHAnsi" w:hAnsiTheme="minorHAnsi" w:cstheme="minorHAnsi"/>
          <w:sz w:val="20"/>
          <w:szCs w:val="20"/>
        </w:rPr>
        <w:t xml:space="preserve"> </w:t>
      </w:r>
    </w:p>
    <w:p w:rsidRPr="00EB6FC4" w:rsidR="004036FE" w:rsidP="00EB6FC4" w:rsidRDefault="004036FE" w14:paraId="38655D4F" w14:textId="07C458EB">
      <w:pPr>
        <w:pStyle w:val="ListParagraph"/>
        <w:numPr>
          <w:ilvl w:val="0"/>
          <w:numId w:val="55"/>
        </w:numPr>
        <w:pBdr>
          <w:top w:val="nil"/>
          <w:left w:val="nil"/>
          <w:bottom w:val="nil"/>
          <w:right w:val="nil"/>
          <w:between w:val="nil"/>
        </w:pBdr>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clarify the legal position in relation to sensitive aspects of staff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xml:space="preserve"> relationships and communication</w:t>
      </w:r>
      <w:r w:rsidR="0089153D">
        <w:rPr>
          <w:rFonts w:asciiTheme="minorHAnsi" w:hAnsiTheme="minorHAnsi" w:cstheme="minorHAnsi"/>
          <w:sz w:val="20"/>
          <w:szCs w:val="20"/>
        </w:rPr>
        <w:t>,</w:t>
      </w:r>
      <w:r w:rsidRPr="00EB6FC4">
        <w:rPr>
          <w:rFonts w:asciiTheme="minorHAnsi" w:hAnsiTheme="minorHAnsi" w:cstheme="minorHAnsi"/>
          <w:sz w:val="20"/>
          <w:szCs w:val="20"/>
        </w:rPr>
        <w:t xml:space="preserve"> including the use of social </w:t>
      </w:r>
      <w:proofErr w:type="gramStart"/>
      <w:r w:rsidRPr="00EB6FC4">
        <w:rPr>
          <w:rFonts w:asciiTheme="minorHAnsi" w:hAnsiTheme="minorHAnsi" w:cstheme="minorHAnsi"/>
          <w:sz w:val="20"/>
          <w:szCs w:val="20"/>
        </w:rPr>
        <w:t>media;</w:t>
      </w:r>
      <w:proofErr w:type="gramEnd"/>
    </w:p>
    <w:p w:rsidRPr="00EB6FC4" w:rsidR="004036FE" w:rsidP="00EB6FC4" w:rsidRDefault="004036FE" w14:paraId="53E44CCE" w14:textId="6F1FADD6">
      <w:pPr>
        <w:pStyle w:val="ListParagraph"/>
        <w:numPr>
          <w:ilvl w:val="0"/>
          <w:numId w:val="55"/>
        </w:numPr>
        <w:pBdr>
          <w:top w:val="nil"/>
          <w:left w:val="nil"/>
          <w:bottom w:val="nil"/>
          <w:right w:val="nil"/>
          <w:between w:val="nil"/>
        </w:pBdr>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set out the expectations of standards and behaviour to be maintained within the </w:t>
      </w:r>
      <w:proofErr w:type="gramStart"/>
      <w:r w:rsidR="008876F4">
        <w:rPr>
          <w:rFonts w:asciiTheme="minorHAnsi" w:hAnsiTheme="minorHAnsi" w:cstheme="minorHAnsi"/>
          <w:sz w:val="20"/>
          <w:szCs w:val="20"/>
        </w:rPr>
        <w:t>s</w:t>
      </w:r>
      <w:r w:rsidRPr="00EB6FC4">
        <w:rPr>
          <w:rFonts w:asciiTheme="minorHAnsi" w:hAnsiTheme="minorHAnsi" w:cstheme="minorHAnsi"/>
          <w:sz w:val="20"/>
          <w:szCs w:val="20"/>
        </w:rPr>
        <w:t>chool</w:t>
      </w:r>
      <w:r w:rsidR="0089153D">
        <w:rPr>
          <w:rFonts w:asciiTheme="minorHAnsi" w:hAnsiTheme="minorHAnsi" w:cstheme="minorHAnsi"/>
          <w:sz w:val="20"/>
          <w:szCs w:val="20"/>
        </w:rPr>
        <w:t>;</w:t>
      </w:r>
      <w:proofErr w:type="gramEnd"/>
    </w:p>
    <w:p w:rsidRPr="00EB6FC4" w:rsidR="00352BCA" w:rsidP="00EB6FC4" w:rsidRDefault="004036FE" w14:paraId="6AB1EBDC" w14:textId="16570586">
      <w:pPr>
        <w:pStyle w:val="ListParagraph"/>
        <w:numPr>
          <w:ilvl w:val="0"/>
          <w:numId w:val="55"/>
        </w:numPr>
        <w:pBdr>
          <w:top w:val="nil"/>
          <w:left w:val="nil"/>
          <w:bottom w:val="nil"/>
          <w:right w:val="nil"/>
          <w:between w:val="nil"/>
        </w:pBdr>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help adults establish safe practices and reduce the risk of false accusations or improper conduct.</w:t>
      </w:r>
    </w:p>
    <w:p w:rsidRPr="00EB6FC4" w:rsidR="00352BCA" w:rsidP="00EB6FC4" w:rsidRDefault="00352BCA" w14:paraId="40EAEDA3" w14:textId="77777777">
      <w:pPr>
        <w:pStyle w:val="ListParagraph"/>
        <w:pBdr>
          <w:top w:val="nil"/>
          <w:left w:val="nil"/>
          <w:bottom w:val="nil"/>
          <w:right w:val="nil"/>
          <w:between w:val="nil"/>
        </w:pBdr>
        <w:spacing w:after="0"/>
        <w:ind w:left="284"/>
        <w:jc w:val="both"/>
        <w:rPr>
          <w:rFonts w:asciiTheme="minorHAnsi" w:hAnsiTheme="minorHAnsi" w:cstheme="minorHAnsi"/>
          <w:sz w:val="20"/>
          <w:szCs w:val="20"/>
        </w:rPr>
      </w:pPr>
    </w:p>
    <w:p w:rsidRPr="00EB6FC4" w:rsidR="00565A11" w:rsidP="000D3A8D" w:rsidRDefault="00565A11" w14:paraId="081F7CAF" w14:textId="7DE81677">
      <w:pPr>
        <w:pStyle w:val="ListParagraph"/>
        <w:pBdr>
          <w:top w:val="nil"/>
          <w:left w:val="nil"/>
          <w:bottom w:val="nil"/>
          <w:right w:val="nil"/>
          <w:between w:val="nil"/>
        </w:pBdr>
        <w:spacing w:after="0"/>
        <w:ind w:left="0"/>
        <w:jc w:val="both"/>
        <w:rPr>
          <w:rFonts w:asciiTheme="minorHAnsi" w:hAnsiTheme="minorHAnsi" w:cstheme="minorBidi"/>
          <w:sz w:val="20"/>
          <w:szCs w:val="20"/>
        </w:rPr>
      </w:pPr>
      <w:bookmarkStart w:name="_Toc1103916190" w:id="8"/>
      <w:r w:rsidRPr="000D3A8D">
        <w:rPr>
          <w:rStyle w:val="Heading1Char"/>
          <w:rFonts w:asciiTheme="minorHAnsi" w:hAnsiTheme="minorHAnsi" w:cstheme="minorBidi"/>
          <w:sz w:val="20"/>
          <w:szCs w:val="20"/>
        </w:rPr>
        <w:t xml:space="preserve">Scope of application </w:t>
      </w:r>
      <w:r w:rsidRPr="000D3A8D" w:rsidR="00352BCA">
        <w:rPr>
          <w:rStyle w:val="Heading1Char"/>
          <w:rFonts w:asciiTheme="minorHAnsi" w:hAnsiTheme="minorHAnsi" w:cstheme="minorBidi"/>
          <w:sz w:val="20"/>
          <w:szCs w:val="20"/>
        </w:rPr>
        <w:t>with other policies</w:t>
      </w:r>
      <w:bookmarkEnd w:id="8"/>
      <w:r w:rsidRPr="000D3A8D" w:rsidR="00352BCA">
        <w:rPr>
          <w:rFonts w:asciiTheme="minorHAnsi" w:hAnsiTheme="minorHAnsi" w:cstheme="minorBidi"/>
          <w:b/>
          <w:bCs/>
          <w:sz w:val="20"/>
          <w:szCs w:val="20"/>
          <w:lang w:eastAsia="en-GB"/>
        </w:rPr>
        <w:t xml:space="preserve"> inclusive of the</w:t>
      </w:r>
      <w:r w:rsidRPr="000D3A8D">
        <w:rPr>
          <w:rFonts w:asciiTheme="minorHAnsi" w:hAnsiTheme="minorHAnsi" w:cstheme="minorBidi"/>
          <w:b/>
          <w:bCs/>
          <w:sz w:val="20"/>
          <w:szCs w:val="20"/>
          <w:lang w:eastAsia="en-GB"/>
        </w:rPr>
        <w:t xml:space="preserve"> code on conduct outside </w:t>
      </w:r>
      <w:r w:rsidRPr="000D3A8D" w:rsidR="008876F4">
        <w:rPr>
          <w:rFonts w:asciiTheme="minorHAnsi" w:hAnsiTheme="minorHAnsi" w:cstheme="minorBidi"/>
          <w:b/>
          <w:bCs/>
          <w:sz w:val="20"/>
          <w:szCs w:val="20"/>
          <w:lang w:eastAsia="en-GB"/>
        </w:rPr>
        <w:t>s</w:t>
      </w:r>
      <w:r w:rsidRPr="000D3A8D">
        <w:rPr>
          <w:rFonts w:asciiTheme="minorHAnsi" w:hAnsiTheme="minorHAnsi" w:cstheme="minorBidi"/>
          <w:b/>
          <w:bCs/>
          <w:sz w:val="20"/>
          <w:szCs w:val="20"/>
          <w:lang w:eastAsia="en-GB"/>
        </w:rPr>
        <w:t xml:space="preserve">chool: </w:t>
      </w:r>
      <w:r w:rsidRPr="000D3A8D" w:rsidR="00352BCA">
        <w:rPr>
          <w:rFonts w:asciiTheme="minorHAnsi" w:hAnsiTheme="minorHAnsi" w:cstheme="minorBidi"/>
          <w:sz w:val="20"/>
          <w:szCs w:val="20"/>
        </w:rPr>
        <w:t xml:space="preserve">The Code must be read in conjunction with the </w:t>
      </w:r>
      <w:r w:rsidRPr="000D3A8D" w:rsidR="008876F4">
        <w:rPr>
          <w:rFonts w:asciiTheme="minorHAnsi" w:hAnsiTheme="minorHAnsi" w:cstheme="minorBidi"/>
          <w:sz w:val="20"/>
          <w:szCs w:val="20"/>
        </w:rPr>
        <w:t>s</w:t>
      </w:r>
      <w:r w:rsidRPr="000D3A8D" w:rsidR="00352BCA">
        <w:rPr>
          <w:rFonts w:asciiTheme="minorHAnsi" w:hAnsiTheme="minorHAnsi" w:cstheme="minorBidi"/>
          <w:sz w:val="20"/>
          <w:szCs w:val="20"/>
        </w:rPr>
        <w:t xml:space="preserve">chool's policies, particularly the Safeguarding Children and Child Protection Policy and procedures and Whistleblowing policy. </w:t>
      </w:r>
      <w:r w:rsidRPr="000D3A8D">
        <w:rPr>
          <w:rFonts w:asciiTheme="minorHAnsi" w:hAnsiTheme="minorHAnsi" w:cstheme="minorBidi"/>
          <w:sz w:val="20"/>
          <w:szCs w:val="20"/>
          <w:lang w:eastAsia="en-GB"/>
        </w:rPr>
        <w:t xml:space="preserve">The same guidelines should be applied </w:t>
      </w:r>
      <w:r w:rsidRPr="000D3A8D" w:rsidR="00564865">
        <w:rPr>
          <w:rFonts w:asciiTheme="minorHAnsi" w:hAnsiTheme="minorHAnsi" w:cstheme="minorBidi"/>
          <w:sz w:val="20"/>
          <w:szCs w:val="20"/>
          <w:lang w:eastAsia="en-GB"/>
        </w:rPr>
        <w:t>to after-s</w:t>
      </w:r>
      <w:r w:rsidRPr="000D3A8D">
        <w:rPr>
          <w:rFonts w:asciiTheme="minorHAnsi" w:hAnsiTheme="minorHAnsi" w:cstheme="minorBidi"/>
          <w:sz w:val="20"/>
          <w:szCs w:val="20"/>
          <w:lang w:eastAsia="en-GB"/>
        </w:rPr>
        <w:t xml:space="preserve">chool clubs, </w:t>
      </w:r>
      <w:r w:rsidRPr="000D3A8D" w:rsidR="008876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trips, and especially trips that involve an overnight stay away from the </w:t>
      </w:r>
      <w:r w:rsidRPr="000D3A8D" w:rsidR="008876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There are separate, more detailed guidelines for </w:t>
      </w:r>
      <w:r w:rsidRPr="000D3A8D" w:rsidR="008876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trips in the Educational Visits Policy. The principles of this guidance also apply to contact with children or young people who are pupils at another </w:t>
      </w:r>
      <w:r w:rsidRPr="000D3A8D" w:rsidR="008876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w:t>
      </w:r>
    </w:p>
    <w:p w:rsidR="00EB6FC4" w:rsidP="000D3A8D" w:rsidRDefault="00EB6FC4" w14:paraId="586021C1" w14:textId="77777777">
      <w:pPr>
        <w:pStyle w:val="Default"/>
        <w:spacing w:line="276" w:lineRule="auto"/>
        <w:jc w:val="both"/>
        <w:rPr>
          <w:rStyle w:val="Heading1Char"/>
          <w:rFonts w:asciiTheme="minorHAnsi" w:hAnsiTheme="minorHAnsi" w:cstheme="minorBidi"/>
          <w:sz w:val="20"/>
          <w:szCs w:val="20"/>
        </w:rPr>
      </w:pPr>
    </w:p>
    <w:p w:rsidRPr="00EB6FC4" w:rsidR="00565A11" w:rsidP="000D3A8D" w:rsidRDefault="00565A11" w14:paraId="3AFF0AA9" w14:textId="6E51EF8F">
      <w:pPr>
        <w:pStyle w:val="Default"/>
        <w:spacing w:line="276" w:lineRule="auto"/>
        <w:jc w:val="both"/>
        <w:rPr>
          <w:rFonts w:asciiTheme="minorHAnsi" w:hAnsiTheme="minorHAnsi" w:cstheme="minorBidi"/>
          <w:color w:val="auto"/>
          <w:sz w:val="20"/>
          <w:szCs w:val="20"/>
        </w:rPr>
      </w:pPr>
      <w:bookmarkStart w:name="_Toc743514433" w:id="9"/>
      <w:r w:rsidRPr="000D3A8D">
        <w:rPr>
          <w:rStyle w:val="Heading1Char"/>
          <w:rFonts w:asciiTheme="minorHAnsi" w:hAnsiTheme="minorHAnsi" w:cstheme="minorBidi"/>
          <w:sz w:val="20"/>
          <w:szCs w:val="20"/>
        </w:rPr>
        <w:t>Preamble</w:t>
      </w:r>
      <w:bookmarkEnd w:id="9"/>
      <w:r w:rsidRPr="000D3A8D">
        <w:rPr>
          <w:rFonts w:asciiTheme="minorHAnsi" w:hAnsiTheme="minorHAnsi" w:cstheme="minorBidi"/>
          <w:b/>
          <w:bCs/>
          <w:color w:val="auto"/>
          <w:sz w:val="20"/>
          <w:szCs w:val="20"/>
        </w:rPr>
        <w:t xml:space="preserve">: </w:t>
      </w:r>
      <w:r w:rsidRPr="000D3A8D">
        <w:rPr>
          <w:rFonts w:asciiTheme="minorHAnsi" w:hAnsiTheme="minorHAnsi" w:cstheme="minorBidi"/>
          <w:color w:val="auto"/>
          <w:sz w:val="20"/>
          <w:szCs w:val="20"/>
        </w:rPr>
        <w:t xml:space="preserve">Teachers make the education of their pupils their first </w:t>
      </w:r>
      <w:r w:rsidRPr="000D3A8D" w:rsidR="00592EE8">
        <w:rPr>
          <w:rFonts w:asciiTheme="minorHAnsi" w:hAnsiTheme="minorHAnsi" w:cstheme="minorBidi"/>
          <w:color w:val="auto"/>
          <w:sz w:val="20"/>
          <w:szCs w:val="20"/>
        </w:rPr>
        <w:t>concern and</w:t>
      </w:r>
      <w:r w:rsidRPr="000D3A8D">
        <w:rPr>
          <w:rFonts w:asciiTheme="minorHAnsi" w:hAnsiTheme="minorHAnsi" w:cstheme="minorBidi"/>
          <w:color w:val="auto"/>
          <w:sz w:val="20"/>
          <w:szCs w:val="20"/>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Pr="00EB6FC4" w:rsidR="00565A11" w:rsidP="00EB6FC4" w:rsidRDefault="00565A11" w14:paraId="6548BB00" w14:textId="77777777">
      <w:pPr>
        <w:spacing w:line="276" w:lineRule="auto"/>
        <w:jc w:val="both"/>
        <w:rPr>
          <w:rFonts w:asciiTheme="minorHAnsi" w:hAnsiTheme="minorHAnsi" w:cstheme="minorHAnsi"/>
          <w:sz w:val="20"/>
          <w:szCs w:val="20"/>
          <w:lang w:eastAsia="en-GB"/>
        </w:rPr>
      </w:pPr>
    </w:p>
    <w:p w:rsidRPr="00EB6FC4" w:rsidR="00565A11" w:rsidP="2D31D8DC" w:rsidRDefault="00565A11" w14:paraId="323AE563" w14:textId="775F3881"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565A11">
        <w:rPr>
          <w:rFonts w:ascii="Calibri" w:hAnsi="Calibri" w:cs="" w:asciiTheme="minorAscii" w:hAnsiTheme="minorAscii" w:cstheme="minorBidi"/>
          <w:color w:val="auto"/>
          <w:sz w:val="20"/>
          <w:szCs w:val="20"/>
          <w:lang w:val="en-US"/>
        </w:rPr>
        <w:t xml:space="preserve">Discussion of the procedures set out in that document forms a vital part of our induction procedures. </w:t>
      </w:r>
      <w:r w:rsidRPr="2D31D8DC" w:rsidR="00565A11">
        <w:rPr>
          <w:rFonts w:ascii="Calibri" w:hAnsi="Calibri" w:cs="" w:asciiTheme="minorAscii" w:hAnsiTheme="minorAscii" w:cstheme="minorBidi"/>
          <w:color w:val="auto"/>
          <w:sz w:val="20"/>
          <w:szCs w:val="20"/>
          <w:lang w:val="en-US"/>
        </w:rPr>
        <w:t xml:space="preserve">We make it clear in induction and other training, and in guidance provided for staff that they have a responsibility to speak up about safeguarding and welfare matters within the </w:t>
      </w:r>
      <w:r w:rsidRPr="2D31D8DC" w:rsidR="008876F4">
        <w:rPr>
          <w:rFonts w:ascii="Calibri" w:hAnsi="Calibri" w:cs="" w:asciiTheme="minorAscii" w:hAnsiTheme="minorAscii" w:cstheme="minorBidi"/>
          <w:color w:val="auto"/>
          <w:sz w:val="20"/>
          <w:szCs w:val="20"/>
          <w:lang w:val="en-US"/>
        </w:rPr>
        <w:t>s</w:t>
      </w:r>
      <w:r w:rsidRPr="2D31D8DC" w:rsidR="00565A11">
        <w:rPr>
          <w:rFonts w:ascii="Calibri" w:hAnsi="Calibri" w:cs="" w:asciiTheme="minorAscii" w:hAnsiTheme="minorAscii" w:cstheme="minorBidi"/>
          <w:color w:val="auto"/>
          <w:sz w:val="20"/>
          <w:szCs w:val="20"/>
          <w:lang w:val="en-US"/>
        </w:rPr>
        <w:t>chool and to external agencies where necessary.</w:t>
      </w:r>
      <w:r w:rsidRPr="2D31D8DC" w:rsidR="00565A11">
        <w:rPr>
          <w:rFonts w:ascii="Calibri" w:hAnsi="Calibri" w:cs="" w:asciiTheme="minorAscii" w:hAnsiTheme="minorAscii" w:cstheme="minorBidi"/>
          <w:color w:val="auto"/>
          <w:sz w:val="20"/>
          <w:szCs w:val="20"/>
          <w:lang w:val="en-US"/>
        </w:rPr>
        <w:t xml:space="preserve"> This is one part of our </w:t>
      </w:r>
      <w:r w:rsidRPr="2D31D8DC" w:rsidR="00565A11">
        <w:rPr>
          <w:rFonts w:ascii="Calibri" w:hAnsi="Calibri" w:cs="" w:asciiTheme="minorAscii" w:hAnsiTheme="minorAscii" w:cstheme="minorBidi"/>
          <w:color w:val="auto"/>
          <w:sz w:val="20"/>
          <w:szCs w:val="20"/>
          <w:lang w:val="en-US"/>
        </w:rPr>
        <w:t>establishing</w:t>
      </w:r>
      <w:r w:rsidRPr="2D31D8DC" w:rsidR="00565A11">
        <w:rPr>
          <w:rFonts w:ascii="Calibri" w:hAnsi="Calibri" w:cs="" w:asciiTheme="minorAscii" w:hAnsiTheme="minorAscii" w:cstheme="minorBidi"/>
          <w:color w:val="auto"/>
          <w:sz w:val="20"/>
          <w:szCs w:val="20"/>
          <w:lang w:val="en-US"/>
        </w:rPr>
        <w:t xml:space="preserve"> a positive safeguarding culture in the </w:t>
      </w:r>
      <w:r w:rsidRPr="2D31D8DC" w:rsidR="008876F4">
        <w:rPr>
          <w:rFonts w:ascii="Calibri" w:hAnsi="Calibri" w:cs="" w:asciiTheme="minorAscii" w:hAnsiTheme="minorAscii" w:cstheme="minorBidi"/>
          <w:color w:val="auto"/>
          <w:sz w:val="20"/>
          <w:szCs w:val="20"/>
          <w:lang w:val="en-US"/>
        </w:rPr>
        <w:t>s</w:t>
      </w:r>
      <w:r w:rsidRPr="2D31D8DC" w:rsidR="00565A11">
        <w:rPr>
          <w:rFonts w:ascii="Calibri" w:hAnsi="Calibri" w:cs="" w:asciiTheme="minorAscii" w:hAnsiTheme="minorAscii" w:cstheme="minorBidi"/>
          <w:color w:val="auto"/>
          <w:sz w:val="20"/>
          <w:szCs w:val="20"/>
          <w:lang w:val="en-US"/>
        </w:rPr>
        <w:t xml:space="preserve">chool. The Safeguarding Child Protection Policy provides guidance for teachers and other members of staff when faced with handling any issue relating to child abuse. It is not intended to be a substitute for proper training. </w:t>
      </w:r>
      <w:r w:rsidRPr="2D31D8DC" w:rsidR="00565A11">
        <w:rPr>
          <w:rFonts w:ascii="Calibri" w:hAnsi="Calibri" w:cs="" w:asciiTheme="minorAscii" w:hAnsiTheme="minorAscii" w:cstheme="minorBidi"/>
          <w:color w:val="auto"/>
          <w:sz w:val="20"/>
          <w:szCs w:val="20"/>
          <w:lang w:val="en-US"/>
        </w:rPr>
        <w:t>The</w:t>
      </w:r>
      <w:r w:rsidRPr="2D31D8DC" w:rsidR="00F067E4">
        <w:rPr>
          <w:rFonts w:ascii="Calibri" w:hAnsi="Calibri" w:cs="" w:asciiTheme="minorAscii" w:hAnsiTheme="minorAscii" w:cstheme="minorBidi"/>
          <w:color w:val="auto"/>
          <w:sz w:val="20"/>
          <w:szCs w:val="20"/>
          <w:lang w:val="en-US"/>
        </w:rPr>
        <w:t xml:space="preserve"> </w:t>
      </w:r>
      <w:r w:rsidRPr="2D31D8DC" w:rsidR="0060778C">
        <w:rPr>
          <w:rFonts w:ascii="Calibri" w:hAnsi="Calibri" w:cs="" w:asciiTheme="minorAscii" w:hAnsiTheme="minorAscii" w:cstheme="minorBidi"/>
          <w:color w:val="auto"/>
          <w:sz w:val="20"/>
          <w:szCs w:val="20"/>
          <w:lang w:val="en-US"/>
        </w:rPr>
        <w:t>H</w:t>
      </w:r>
      <w:r w:rsidRPr="2D31D8DC" w:rsidR="7EEC2EC5">
        <w:rPr>
          <w:rFonts w:ascii="Calibri" w:hAnsi="Calibri" w:cs="" w:asciiTheme="minorAscii" w:hAnsiTheme="minorAscii" w:cstheme="minorBidi"/>
          <w:color w:val="auto"/>
          <w:sz w:val="20"/>
          <w:szCs w:val="20"/>
          <w:lang w:val="en-US"/>
        </w:rPr>
        <w:t xml:space="preserve">ead of School </w:t>
      </w:r>
      <w:r w:rsidRPr="2D31D8DC" w:rsidR="00565A11">
        <w:rPr>
          <w:rFonts w:ascii="Calibri" w:hAnsi="Calibri" w:cs="" w:asciiTheme="minorAscii" w:hAnsiTheme="minorAscii" w:cstheme="minorBidi"/>
          <w:color w:val="auto"/>
          <w:sz w:val="20"/>
          <w:szCs w:val="20"/>
          <w:lang w:val="en-US"/>
        </w:rPr>
        <w:t xml:space="preserve">should always be informed if a member of staff has any concerns </w:t>
      </w:r>
      <w:r w:rsidRPr="2D31D8DC" w:rsidR="00565A11">
        <w:rPr>
          <w:rFonts w:ascii="Calibri" w:hAnsi="Calibri" w:cs="" w:asciiTheme="minorAscii" w:hAnsiTheme="minorAscii" w:cstheme="minorBidi"/>
          <w:color w:val="auto"/>
          <w:sz w:val="20"/>
          <w:szCs w:val="20"/>
          <w:lang w:val="en-US"/>
        </w:rPr>
        <w:t>in order to</w:t>
      </w:r>
      <w:r w:rsidRPr="2D31D8DC" w:rsidR="00565A11">
        <w:rPr>
          <w:rFonts w:ascii="Calibri" w:hAnsi="Calibri" w:cs="" w:asciiTheme="minorAscii" w:hAnsiTheme="minorAscii" w:cstheme="minorBidi"/>
          <w:color w:val="auto"/>
          <w:sz w:val="20"/>
          <w:szCs w:val="20"/>
          <w:lang w:val="en-US"/>
        </w:rPr>
        <w:t xml:space="preserve"> ensure the activation of appropriate procedures.</w:t>
      </w:r>
      <w:r w:rsidRPr="2D31D8DC" w:rsidR="00565A11">
        <w:rPr>
          <w:rFonts w:ascii="Calibri" w:hAnsi="Calibri" w:cs="" w:asciiTheme="minorAscii" w:hAnsiTheme="minorAscii" w:cstheme="minorBidi"/>
          <w:color w:val="auto"/>
          <w:sz w:val="20"/>
          <w:szCs w:val="20"/>
          <w:lang w:val="en-US"/>
        </w:rPr>
        <w:t xml:space="preserve"> </w:t>
      </w:r>
    </w:p>
    <w:p w:rsidRPr="00EB6FC4" w:rsidR="00565A11" w:rsidP="00EB6FC4" w:rsidRDefault="00565A11" w14:paraId="187EE082"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56779106" w14:textId="77777777">
      <w:pPr>
        <w:widowControl w:val="0"/>
        <w:tabs>
          <w:tab w:val="left" w:pos="0"/>
        </w:tabs>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It is important that all adults working with pupils understand that the nature of their work and the responsibilities related to it, place them in a position of trust. This practice guidance provides clear advice on appropriate and safe behaviours for all adults working with our pupils in paid or unpaid capacities, in all settings and in all contexts. The guidance aims to: </w:t>
      </w:r>
    </w:p>
    <w:p w:rsidRPr="00EB6FC4" w:rsidR="00565A11" w:rsidP="00EB6FC4" w:rsidRDefault="00565A11" w14:paraId="44037D0E" w14:textId="77777777">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keep our pupils safe by clarifying which behaviours constitute safe practice and which behaviours should be </w:t>
      </w:r>
      <w:proofErr w:type="gramStart"/>
      <w:r w:rsidRPr="00EB6FC4">
        <w:rPr>
          <w:rFonts w:asciiTheme="minorHAnsi" w:hAnsiTheme="minorHAnsi" w:cstheme="minorHAnsi"/>
          <w:sz w:val="20"/>
          <w:szCs w:val="20"/>
          <w:lang w:val="en-US"/>
        </w:rPr>
        <w:t>avoided;</w:t>
      </w:r>
      <w:proofErr w:type="gramEnd"/>
    </w:p>
    <w:p w:rsidRPr="00EB6FC4" w:rsidR="00565A11" w:rsidP="00EB6FC4" w:rsidRDefault="00565A11" w14:paraId="54E14ED0" w14:textId="77777777">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assist adults working with pupils to work safely and responsibly and to monitor their own standards and </w:t>
      </w:r>
      <w:proofErr w:type="gramStart"/>
      <w:r w:rsidRPr="00EB6FC4">
        <w:rPr>
          <w:rFonts w:asciiTheme="minorHAnsi" w:hAnsiTheme="minorHAnsi" w:cstheme="minorHAnsi"/>
          <w:sz w:val="20"/>
          <w:szCs w:val="20"/>
          <w:lang w:val="en-US"/>
        </w:rPr>
        <w:t>practice;</w:t>
      </w:r>
      <w:proofErr w:type="gramEnd"/>
      <w:r w:rsidRPr="00EB6FC4">
        <w:rPr>
          <w:rFonts w:asciiTheme="minorHAnsi" w:hAnsiTheme="minorHAnsi" w:cstheme="minorHAnsi"/>
          <w:sz w:val="20"/>
          <w:szCs w:val="20"/>
          <w:lang w:val="en-US"/>
        </w:rPr>
        <w:t xml:space="preserve"> </w:t>
      </w:r>
    </w:p>
    <w:p w:rsidRPr="00EB6FC4" w:rsidR="00565A11" w:rsidP="00EB6FC4" w:rsidRDefault="00565A11" w14:paraId="62995B66" w14:textId="77777777">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support managers and employers in setting clear expectations of behaviour and/or codes of practice relevant to the services being </w:t>
      </w:r>
      <w:proofErr w:type="gramStart"/>
      <w:r w:rsidRPr="00EB6FC4">
        <w:rPr>
          <w:rFonts w:asciiTheme="minorHAnsi" w:hAnsiTheme="minorHAnsi" w:cstheme="minorHAnsi"/>
          <w:sz w:val="20"/>
          <w:szCs w:val="20"/>
          <w:lang w:val="en-US"/>
        </w:rPr>
        <w:t>provided;</w:t>
      </w:r>
      <w:proofErr w:type="gramEnd"/>
    </w:p>
    <w:p w:rsidRPr="00EB6FC4" w:rsidR="00565A11" w:rsidP="00EB6FC4" w:rsidRDefault="00565A11" w14:paraId="30545017" w14:textId="10EF4485">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support the </w:t>
      </w:r>
      <w:r w:rsidRPr="00EB6FC4" w:rsidR="00924313">
        <w:rPr>
          <w:rFonts w:asciiTheme="minorHAnsi" w:hAnsiTheme="minorHAnsi" w:cstheme="minorHAnsi"/>
          <w:sz w:val="20"/>
          <w:szCs w:val="20"/>
          <w:lang w:val="en-US"/>
        </w:rPr>
        <w:t>school</w:t>
      </w:r>
      <w:r w:rsidRPr="00EB6FC4">
        <w:rPr>
          <w:rFonts w:asciiTheme="minorHAnsi" w:hAnsiTheme="minorHAnsi" w:cstheme="minorHAnsi"/>
          <w:sz w:val="20"/>
          <w:szCs w:val="20"/>
          <w:lang w:val="en-US"/>
        </w:rPr>
        <w:t xml:space="preserve"> in giving a clear message that unlawful or unsafe behaviour is unacceptable and that, where appropriate, disciplinary or legal action will be </w:t>
      </w:r>
      <w:proofErr w:type="gramStart"/>
      <w:r w:rsidRPr="00EB6FC4">
        <w:rPr>
          <w:rFonts w:asciiTheme="minorHAnsi" w:hAnsiTheme="minorHAnsi" w:cstheme="minorHAnsi"/>
          <w:sz w:val="20"/>
          <w:szCs w:val="20"/>
          <w:lang w:val="en-US"/>
        </w:rPr>
        <w:t>taken;</w:t>
      </w:r>
      <w:proofErr w:type="gramEnd"/>
    </w:p>
    <w:p w:rsidRPr="00EB6FC4" w:rsidR="00565A11" w:rsidP="00EB6FC4" w:rsidRDefault="00565A11" w14:paraId="2D915BBF" w14:textId="77777777">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support safer recruitment </w:t>
      </w:r>
      <w:proofErr w:type="gramStart"/>
      <w:r w:rsidRPr="00EB6FC4">
        <w:rPr>
          <w:rFonts w:asciiTheme="minorHAnsi" w:hAnsiTheme="minorHAnsi" w:cstheme="minorHAnsi"/>
          <w:sz w:val="20"/>
          <w:szCs w:val="20"/>
          <w:lang w:val="en-US"/>
        </w:rPr>
        <w:t>practice;</w:t>
      </w:r>
      <w:proofErr w:type="gramEnd"/>
    </w:p>
    <w:p w:rsidRPr="00EB6FC4" w:rsidR="00565A11" w:rsidP="00EB6FC4" w:rsidRDefault="00565A11" w14:paraId="3C797C9D" w14:textId="53A3B585">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proofErr w:type="spellStart"/>
      <w:r w:rsidRPr="00EB6FC4">
        <w:rPr>
          <w:rFonts w:asciiTheme="minorHAnsi" w:hAnsiTheme="minorHAnsi" w:cstheme="minorHAnsi"/>
          <w:sz w:val="20"/>
          <w:szCs w:val="20"/>
          <w:lang w:val="en-US"/>
        </w:rPr>
        <w:t>minimise</w:t>
      </w:r>
      <w:proofErr w:type="spellEnd"/>
      <w:r w:rsidRPr="00EB6FC4">
        <w:rPr>
          <w:rFonts w:asciiTheme="minorHAnsi" w:hAnsiTheme="minorHAnsi" w:cstheme="minorHAnsi"/>
          <w:sz w:val="20"/>
          <w:szCs w:val="20"/>
          <w:lang w:val="en-US"/>
        </w:rPr>
        <w:t xml:space="preserve"> the risk of misplaced or malicious allegations made against adults who work with </w:t>
      </w:r>
      <w:proofErr w:type="gramStart"/>
      <w:r w:rsidRPr="00EB6FC4">
        <w:rPr>
          <w:rFonts w:asciiTheme="minorHAnsi" w:hAnsiTheme="minorHAnsi" w:cstheme="minorHAnsi"/>
          <w:sz w:val="20"/>
          <w:szCs w:val="20"/>
          <w:lang w:val="en-US"/>
        </w:rPr>
        <w:t>pupils</w:t>
      </w:r>
      <w:r w:rsidR="00E67C0C">
        <w:rPr>
          <w:rFonts w:asciiTheme="minorHAnsi" w:hAnsiTheme="minorHAnsi" w:cstheme="minorHAnsi"/>
          <w:sz w:val="20"/>
          <w:szCs w:val="20"/>
          <w:lang w:val="en-US"/>
        </w:rPr>
        <w:t>;</w:t>
      </w:r>
      <w:proofErr w:type="gramEnd"/>
    </w:p>
    <w:p w:rsidR="00C92F5B" w:rsidP="00EB6FC4" w:rsidRDefault="00565A11" w14:paraId="68D52672" w14:textId="77777777">
      <w:pPr>
        <w:pStyle w:val="ListParagraph"/>
        <w:widowControl w:val="0"/>
        <w:numPr>
          <w:ilvl w:val="0"/>
          <w:numId w:val="19"/>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sz w:val="20"/>
          <w:szCs w:val="20"/>
          <w:lang w:val="en-US"/>
        </w:rPr>
        <w:t xml:space="preserve">reduce the incidence of positions of trust being abused or misused. </w:t>
      </w:r>
    </w:p>
    <w:p w:rsidR="00C92F5B" w:rsidP="749749C9" w:rsidRDefault="00C92F5B" w14:paraId="6EB662D1" w14:textId="77777777">
      <w:pPr>
        <w:pStyle w:val="ListParagraph"/>
        <w:widowControl w:val="0"/>
        <w:autoSpaceDE w:val="0"/>
        <w:autoSpaceDN w:val="0"/>
        <w:adjustRightInd w:val="0"/>
        <w:spacing w:after="0"/>
        <w:ind w:left="284"/>
        <w:jc w:val="both"/>
        <w:rPr>
          <w:rFonts w:asciiTheme="minorHAnsi" w:hAnsiTheme="minorHAnsi" w:cstheme="minorBidi"/>
          <w:sz w:val="20"/>
          <w:szCs w:val="20"/>
          <w:lang w:val="en-US"/>
        </w:rPr>
      </w:pPr>
    </w:p>
    <w:p w:rsidRPr="00C92F5B" w:rsidR="00352BCA" w:rsidP="749749C9" w:rsidRDefault="00C92F5B" w14:paraId="5E7597EE" w14:textId="4FFB051E">
      <w:pPr>
        <w:widowControl w:val="0"/>
        <w:autoSpaceDE w:val="0"/>
        <w:autoSpaceDN w:val="0"/>
        <w:adjustRightInd w:val="0"/>
        <w:jc w:val="both"/>
        <w:rPr>
          <w:rFonts w:asciiTheme="minorHAnsi" w:hAnsiTheme="minorHAnsi" w:cstheme="minorBidi"/>
          <w:sz w:val="20"/>
          <w:szCs w:val="20"/>
        </w:rPr>
      </w:pPr>
      <w:r w:rsidRPr="749749C9">
        <w:rPr>
          <w:rFonts w:asciiTheme="minorHAnsi" w:hAnsiTheme="minorHAnsi" w:cstheme="minorBidi"/>
          <w:sz w:val="20"/>
          <w:szCs w:val="20"/>
        </w:rPr>
        <w:t xml:space="preserve">The </w:t>
      </w:r>
      <w:proofErr w:type="gramStart"/>
      <w:r w:rsidRPr="749749C9">
        <w:rPr>
          <w:rFonts w:asciiTheme="minorHAnsi" w:hAnsiTheme="minorHAnsi" w:cstheme="minorBidi"/>
          <w:sz w:val="20"/>
          <w:szCs w:val="20"/>
        </w:rPr>
        <w:t>school works</w:t>
      </w:r>
      <w:proofErr w:type="gramEnd"/>
      <w:r w:rsidRPr="749749C9">
        <w:rPr>
          <w:rFonts w:asciiTheme="minorHAnsi" w:hAnsiTheme="minorHAnsi" w:cstheme="minorBidi"/>
          <w:sz w:val="20"/>
          <w:szCs w:val="20"/>
        </w:rPr>
        <w:t xml:space="preserve"> with the S</w:t>
      </w:r>
      <w:r w:rsidRPr="749749C9" w:rsidR="00AC1BA8">
        <w:rPr>
          <w:rFonts w:asciiTheme="minorHAnsi" w:hAnsiTheme="minorHAnsi" w:cstheme="minorBidi"/>
          <w:sz w:val="20"/>
          <w:szCs w:val="20"/>
        </w:rPr>
        <w:t>afeguarding children multi-agency partnership</w:t>
      </w:r>
      <w:r w:rsidRPr="749749C9">
        <w:rPr>
          <w:rFonts w:asciiTheme="minorHAnsi" w:hAnsiTheme="minorHAnsi" w:cstheme="minorBidi"/>
          <w:sz w:val="20"/>
          <w:szCs w:val="20"/>
        </w:rPr>
        <w:t xml:space="preserve"> in its c</w:t>
      </w:r>
      <w:r w:rsidRPr="749749C9" w:rsidR="00FF0F8D">
        <w:rPr>
          <w:rFonts w:asciiTheme="minorHAnsi" w:hAnsiTheme="minorHAnsi" w:cstheme="minorBidi"/>
          <w:sz w:val="20"/>
          <w:szCs w:val="20"/>
        </w:rPr>
        <w:t>hild protection</w:t>
      </w:r>
      <w:r w:rsidRPr="749749C9">
        <w:rPr>
          <w:rFonts w:asciiTheme="minorHAnsi" w:hAnsiTheme="minorHAnsi" w:cstheme="minorBidi"/>
          <w:sz w:val="20"/>
          <w:szCs w:val="20"/>
        </w:rPr>
        <w:t xml:space="preserve"> and</w:t>
      </w:r>
      <w:r w:rsidRPr="749749C9" w:rsidR="00FF0F8D">
        <w:rPr>
          <w:rFonts w:asciiTheme="minorHAnsi" w:hAnsiTheme="minorHAnsi" w:cstheme="minorBidi"/>
          <w:sz w:val="20"/>
          <w:szCs w:val="20"/>
        </w:rPr>
        <w:t xml:space="preserve"> </w:t>
      </w:r>
      <w:r w:rsidRPr="749749C9" w:rsidR="00924313">
        <w:rPr>
          <w:rFonts w:asciiTheme="minorHAnsi" w:hAnsiTheme="minorHAnsi" w:cstheme="minorBidi"/>
          <w:sz w:val="20"/>
          <w:szCs w:val="20"/>
        </w:rPr>
        <w:t>safeguarding procedures</w:t>
      </w:r>
      <w:r w:rsidRPr="749749C9" w:rsidR="00565A11">
        <w:rPr>
          <w:rFonts w:asciiTheme="minorHAnsi" w:hAnsiTheme="minorHAnsi" w:cstheme="minorBidi"/>
          <w:sz w:val="20"/>
          <w:szCs w:val="20"/>
        </w:rPr>
        <w:t xml:space="preserve"> </w:t>
      </w:r>
      <w:r w:rsidRPr="749749C9">
        <w:rPr>
          <w:rFonts w:asciiTheme="minorHAnsi" w:hAnsiTheme="minorHAnsi" w:cstheme="minorBidi"/>
          <w:sz w:val="20"/>
          <w:szCs w:val="20"/>
        </w:rPr>
        <w:t>in</w:t>
      </w:r>
      <w:r w:rsidRPr="749749C9" w:rsidR="00565A11">
        <w:rPr>
          <w:rFonts w:asciiTheme="minorHAnsi" w:hAnsiTheme="minorHAnsi" w:cstheme="minorBidi"/>
          <w:sz w:val="20"/>
          <w:szCs w:val="20"/>
        </w:rPr>
        <w:t xml:space="preserve"> </w:t>
      </w:r>
      <w:r w:rsidRPr="749749C9">
        <w:rPr>
          <w:rFonts w:asciiTheme="minorHAnsi" w:hAnsiTheme="minorHAnsi" w:cstheme="minorBidi"/>
          <w:sz w:val="20"/>
          <w:szCs w:val="20"/>
        </w:rPr>
        <w:t>managing</w:t>
      </w:r>
      <w:r w:rsidRPr="749749C9" w:rsidR="00565A11">
        <w:rPr>
          <w:rFonts w:asciiTheme="minorHAnsi" w:hAnsiTheme="minorHAnsi" w:cstheme="minorBidi"/>
          <w:sz w:val="20"/>
          <w:szCs w:val="20"/>
        </w:rPr>
        <w:t xml:space="preserve"> allegations against staff. </w:t>
      </w:r>
    </w:p>
    <w:p w:rsidRPr="00EB6FC4" w:rsidR="00352BCA" w:rsidP="749749C9" w:rsidRDefault="00352BCA" w14:paraId="0EDD843D" w14:textId="77777777">
      <w:pPr>
        <w:pStyle w:val="ListParagraph"/>
        <w:widowControl w:val="0"/>
        <w:autoSpaceDE w:val="0"/>
        <w:autoSpaceDN w:val="0"/>
        <w:adjustRightInd w:val="0"/>
        <w:spacing w:after="0"/>
        <w:ind w:left="284"/>
        <w:jc w:val="both"/>
        <w:rPr>
          <w:rFonts w:asciiTheme="minorHAnsi" w:hAnsiTheme="minorHAnsi" w:cstheme="minorBidi"/>
          <w:sz w:val="20"/>
          <w:szCs w:val="20"/>
          <w:lang w:val="en-US"/>
        </w:rPr>
      </w:pPr>
    </w:p>
    <w:p w:rsidRPr="00EB6FC4" w:rsidR="00352BCA" w:rsidP="00EB6FC4" w:rsidRDefault="00352BCA" w14:paraId="61288BDA" w14:textId="0C8AE951">
      <w:pPr>
        <w:pStyle w:val="ListParagraph"/>
        <w:widowControl w:val="0"/>
        <w:autoSpaceDE w:val="0"/>
        <w:autoSpaceDN w:val="0"/>
        <w:adjustRightInd w:val="0"/>
        <w:spacing w:after="0"/>
        <w:ind w:left="0"/>
        <w:jc w:val="both"/>
        <w:rPr>
          <w:rFonts w:asciiTheme="minorHAnsi" w:hAnsiTheme="minorHAnsi" w:cstheme="minorHAnsi"/>
          <w:sz w:val="20"/>
          <w:szCs w:val="20"/>
        </w:rPr>
      </w:pPr>
      <w:r w:rsidRPr="00EB6FC4">
        <w:rPr>
          <w:rFonts w:asciiTheme="minorHAnsi" w:hAnsiTheme="minorHAnsi" w:cstheme="minorHAnsi"/>
          <w:b/>
          <w:sz w:val="20"/>
          <w:szCs w:val="20"/>
        </w:rPr>
        <w:t>Your duty:</w:t>
      </w:r>
      <w:r w:rsidRPr="00EB6FC4">
        <w:rPr>
          <w:rFonts w:asciiTheme="minorHAnsi" w:hAnsiTheme="minorHAnsi" w:cstheme="minorHAnsi"/>
          <w:sz w:val="20"/>
          <w:szCs w:val="20"/>
        </w:rPr>
        <w:t xml:space="preserve">  It is the contractual duty of every member of staff to observe the rules and obligations in this Code.  You must also make yourself familiar with and follow School Polices, Procedures and Processes and any related Guidance.  The </w:t>
      </w:r>
      <w:r w:rsidR="008876F4">
        <w:rPr>
          <w:rFonts w:asciiTheme="minorHAnsi" w:hAnsiTheme="minorHAnsi" w:cstheme="minorHAnsi"/>
          <w:sz w:val="20"/>
          <w:szCs w:val="20"/>
        </w:rPr>
        <w:t>s</w:t>
      </w:r>
      <w:r w:rsidRPr="00EB6FC4">
        <w:rPr>
          <w:rFonts w:asciiTheme="minorHAnsi" w:hAnsiTheme="minorHAnsi" w:cstheme="minorHAnsi"/>
          <w:sz w:val="20"/>
          <w:szCs w:val="20"/>
        </w:rPr>
        <w:t>chool also has a duty of care to its staff, parents, guardians or carers</w:t>
      </w:r>
      <w:r w:rsidR="00E67C0C">
        <w:rPr>
          <w:rFonts w:asciiTheme="minorHAnsi" w:hAnsiTheme="minorHAnsi" w:cstheme="minorHAnsi"/>
          <w:sz w:val="20"/>
          <w:szCs w:val="20"/>
        </w:rPr>
        <w:t>,</w:t>
      </w:r>
      <w:r w:rsidRPr="00EB6FC4">
        <w:rPr>
          <w:rFonts w:asciiTheme="minorHAnsi" w:hAnsiTheme="minorHAnsi" w:cstheme="minorHAnsi"/>
          <w:sz w:val="20"/>
          <w:szCs w:val="20"/>
        </w:rPr>
        <w:t xml:space="preserve"> and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s and the implementation of the practices in this Code will help to discharge that duty.</w:t>
      </w:r>
    </w:p>
    <w:p w:rsidRPr="00EB6FC4" w:rsidR="00352BCA" w:rsidP="00EB6FC4" w:rsidRDefault="00352BCA" w14:paraId="4C17E854" w14:textId="30631FB7">
      <w:pPr>
        <w:pStyle w:val="ListParagraph"/>
        <w:widowControl w:val="0"/>
        <w:autoSpaceDE w:val="0"/>
        <w:autoSpaceDN w:val="0"/>
        <w:adjustRightInd w:val="0"/>
        <w:spacing w:after="0"/>
        <w:ind w:left="0"/>
        <w:jc w:val="both"/>
        <w:rPr>
          <w:rFonts w:asciiTheme="minorHAnsi" w:hAnsiTheme="minorHAnsi" w:cstheme="minorHAnsi"/>
          <w:sz w:val="20"/>
          <w:szCs w:val="20"/>
        </w:rPr>
      </w:pPr>
    </w:p>
    <w:p w:rsidRPr="00EB6FC4" w:rsidR="00352BCA" w:rsidP="749749C9" w:rsidRDefault="00352BCA" w14:paraId="0468DC3F" w14:textId="55A54E20">
      <w:pPr>
        <w:pStyle w:val="ListParagraph"/>
        <w:widowControl w:val="0"/>
        <w:autoSpaceDE w:val="0"/>
        <w:autoSpaceDN w:val="0"/>
        <w:adjustRightInd w:val="0"/>
        <w:spacing w:after="0"/>
        <w:ind w:left="0"/>
        <w:jc w:val="both"/>
        <w:rPr>
          <w:rFonts w:asciiTheme="minorHAnsi" w:hAnsiTheme="minorHAnsi" w:cstheme="minorBidi"/>
          <w:color w:val="FF0000"/>
          <w:sz w:val="20"/>
          <w:szCs w:val="20"/>
          <w:lang w:val="en-US"/>
        </w:rPr>
      </w:pPr>
      <w:r w:rsidRPr="749749C9">
        <w:rPr>
          <w:rFonts w:asciiTheme="minorHAnsi" w:hAnsiTheme="minorHAnsi" w:cstheme="minorBidi"/>
          <w:b/>
          <w:bCs/>
          <w:sz w:val="20"/>
          <w:szCs w:val="20"/>
        </w:rPr>
        <w:t>Wrongdoing:</w:t>
      </w:r>
      <w:r w:rsidRPr="749749C9">
        <w:rPr>
          <w:rFonts w:asciiTheme="minorHAnsi" w:hAnsiTheme="minorHAnsi" w:cstheme="minorBidi"/>
          <w:sz w:val="20"/>
          <w:szCs w:val="20"/>
        </w:rPr>
        <w:t xml:space="preserve">  All staff are required to report their own wrongdoing, or any </w:t>
      </w:r>
      <w:r w:rsidRPr="749749C9" w:rsidR="00924313">
        <w:rPr>
          <w:rFonts w:asciiTheme="minorHAnsi" w:hAnsiTheme="minorHAnsi" w:cstheme="minorBidi"/>
          <w:sz w:val="20"/>
          <w:szCs w:val="20"/>
        </w:rPr>
        <w:t>wrongdoing</w:t>
      </w:r>
      <w:r w:rsidRPr="749749C9">
        <w:rPr>
          <w:rFonts w:asciiTheme="minorHAnsi" w:hAnsiTheme="minorHAnsi" w:cstheme="minorBidi"/>
          <w:sz w:val="20"/>
          <w:szCs w:val="20"/>
        </w:rPr>
        <w:t xml:space="preserve"> or proposed wrongdoing of any other member of staff or any conduct which they may suspect to be inappropriate to the </w:t>
      </w:r>
      <w:r w:rsidRPr="749749C9" w:rsidR="008C73FC">
        <w:rPr>
          <w:rFonts w:asciiTheme="minorHAnsi" w:hAnsiTheme="minorHAnsi" w:cstheme="minorBidi"/>
          <w:sz w:val="20"/>
          <w:szCs w:val="20"/>
        </w:rPr>
        <w:t>H</w:t>
      </w:r>
      <w:r w:rsidRPr="749749C9" w:rsidR="437176ED">
        <w:rPr>
          <w:rFonts w:asciiTheme="minorHAnsi" w:hAnsiTheme="minorHAnsi" w:cstheme="minorBidi"/>
          <w:sz w:val="20"/>
          <w:szCs w:val="20"/>
        </w:rPr>
        <w:t>ead of School</w:t>
      </w:r>
      <w:r w:rsidRPr="749749C9">
        <w:rPr>
          <w:rFonts w:asciiTheme="minorHAnsi" w:hAnsiTheme="minorHAnsi" w:cstheme="minorBidi"/>
          <w:sz w:val="20"/>
          <w:szCs w:val="20"/>
        </w:rPr>
        <w:t xml:space="preserve">.  The </w:t>
      </w:r>
      <w:r w:rsidRPr="749749C9" w:rsidR="008876F4">
        <w:rPr>
          <w:rFonts w:asciiTheme="minorHAnsi" w:hAnsiTheme="minorHAnsi" w:cstheme="minorBidi"/>
          <w:sz w:val="20"/>
          <w:szCs w:val="20"/>
        </w:rPr>
        <w:t>s</w:t>
      </w:r>
      <w:r w:rsidRPr="749749C9">
        <w:rPr>
          <w:rFonts w:asciiTheme="minorHAnsi" w:hAnsiTheme="minorHAnsi" w:cstheme="minorBidi"/>
          <w:sz w:val="20"/>
          <w:szCs w:val="20"/>
        </w:rPr>
        <w:t xml:space="preserve">chool operates a whistleblowing policy which is available on the policy page of the </w:t>
      </w:r>
      <w:r w:rsidRPr="749749C9" w:rsidR="008876F4">
        <w:rPr>
          <w:rFonts w:asciiTheme="minorHAnsi" w:hAnsiTheme="minorHAnsi" w:cstheme="minorBidi"/>
          <w:sz w:val="20"/>
          <w:szCs w:val="20"/>
        </w:rPr>
        <w:t>s</w:t>
      </w:r>
      <w:r w:rsidRPr="749749C9">
        <w:rPr>
          <w:rFonts w:asciiTheme="minorHAnsi" w:hAnsiTheme="minorHAnsi" w:cstheme="minorBidi"/>
          <w:sz w:val="20"/>
          <w:szCs w:val="20"/>
        </w:rPr>
        <w:t>chool website.</w:t>
      </w:r>
    </w:p>
    <w:p w:rsidRPr="00EB6FC4" w:rsidR="00352BCA" w:rsidP="00EB6FC4" w:rsidRDefault="00352BCA" w14:paraId="6CEBE532"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749749C9" w:rsidRDefault="00565A11" w14:paraId="7793A54D" w14:textId="516C6943">
      <w:pPr>
        <w:widowControl w:val="0"/>
        <w:autoSpaceDE w:val="0"/>
        <w:autoSpaceDN w:val="0"/>
        <w:adjustRightInd w:val="0"/>
        <w:spacing w:line="276" w:lineRule="auto"/>
        <w:jc w:val="both"/>
        <w:rPr>
          <w:rFonts w:asciiTheme="minorHAnsi" w:hAnsiTheme="minorHAnsi" w:cstheme="minorBidi"/>
          <w:sz w:val="20"/>
          <w:szCs w:val="20"/>
        </w:rPr>
      </w:pPr>
      <w:r w:rsidRPr="749749C9">
        <w:rPr>
          <w:rFonts w:asciiTheme="minorHAnsi" w:hAnsiTheme="minorHAnsi" w:cstheme="minorBidi"/>
          <w:b/>
          <w:bCs/>
          <w:sz w:val="20"/>
          <w:szCs w:val="20"/>
        </w:rPr>
        <w:t>Unsuitability</w:t>
      </w:r>
      <w:r w:rsidRPr="749749C9">
        <w:rPr>
          <w:rFonts w:asciiTheme="minorHAnsi" w:hAnsiTheme="minorHAnsi" w:cstheme="minorBidi"/>
          <w:sz w:val="20"/>
          <w:szCs w:val="20"/>
        </w:rPr>
        <w:t xml:space="preserve">: The guidance contained in this document is an attempt to identify what behaviours are expected of adults who work with our pupils. Adults whose practice deviates from this guidance and/or their professional or employment-related code of conduct may bring into question their suitability to work with pupils in any capacity. </w:t>
      </w:r>
    </w:p>
    <w:p w:rsidRPr="00EB6FC4" w:rsidR="00565A11" w:rsidP="00EB6FC4" w:rsidRDefault="00565A11" w14:paraId="763975DA" w14:textId="77777777">
      <w:pPr>
        <w:widowControl w:val="0"/>
        <w:autoSpaceDE w:val="0"/>
        <w:autoSpaceDN w:val="0"/>
        <w:adjustRightInd w:val="0"/>
        <w:spacing w:line="276" w:lineRule="auto"/>
        <w:jc w:val="both"/>
        <w:rPr>
          <w:rFonts w:asciiTheme="minorHAnsi" w:hAnsiTheme="minorHAnsi" w:cstheme="minorHAnsi"/>
          <w:b/>
          <w:sz w:val="20"/>
          <w:szCs w:val="20"/>
        </w:rPr>
      </w:pPr>
    </w:p>
    <w:p w:rsidRPr="00EB6FC4" w:rsidR="00565A11" w:rsidP="00EB6FC4" w:rsidRDefault="00565A11" w14:paraId="156B2834" w14:textId="77777777">
      <w:pPr>
        <w:widowControl w:val="0"/>
        <w:autoSpaceDE w:val="0"/>
        <w:autoSpaceDN w:val="0"/>
        <w:adjustRightInd w:val="0"/>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This means that adults should: </w:t>
      </w:r>
    </w:p>
    <w:p w:rsidRPr="00EB6FC4" w:rsidR="00565A11" w:rsidP="00EB6FC4" w:rsidRDefault="00565A11" w14:paraId="4AF21E0B" w14:textId="77777777">
      <w:pPr>
        <w:pStyle w:val="ListParagraph"/>
        <w:widowControl w:val="0"/>
        <w:numPr>
          <w:ilvl w:val="0"/>
          <w:numId w:val="3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have a clear understanding about the nature and content of this </w:t>
      </w:r>
      <w:proofErr w:type="gramStart"/>
      <w:r w:rsidRPr="00EB6FC4">
        <w:rPr>
          <w:rFonts w:asciiTheme="minorHAnsi" w:hAnsiTheme="minorHAnsi" w:cstheme="minorHAnsi"/>
          <w:i/>
          <w:iCs/>
          <w:sz w:val="20"/>
          <w:szCs w:val="20"/>
          <w:lang w:val="en-US"/>
        </w:rPr>
        <w:t>document;</w:t>
      </w:r>
      <w:proofErr w:type="gramEnd"/>
    </w:p>
    <w:p w:rsidRPr="00EB6FC4" w:rsidR="00565A11" w:rsidP="749749C9" w:rsidRDefault="00565A11" w14:paraId="45776CF4" w14:textId="3C6E680D">
      <w:pPr>
        <w:pStyle w:val="ListParagraph"/>
        <w:widowControl w:val="0"/>
        <w:numPr>
          <w:ilvl w:val="0"/>
          <w:numId w:val="30"/>
        </w:numPr>
        <w:autoSpaceDE w:val="0"/>
        <w:autoSpaceDN w:val="0"/>
        <w:adjustRightInd w:val="0"/>
        <w:spacing w:after="0"/>
        <w:ind w:left="284" w:hanging="284"/>
        <w:jc w:val="both"/>
        <w:rPr>
          <w:rFonts w:asciiTheme="minorHAnsi" w:hAnsiTheme="minorHAnsi" w:cstheme="minorBidi"/>
          <w:sz w:val="20"/>
          <w:szCs w:val="20"/>
          <w:lang w:val="en-US"/>
        </w:rPr>
      </w:pPr>
      <w:r w:rsidRPr="749749C9">
        <w:rPr>
          <w:rFonts w:asciiTheme="minorHAnsi" w:hAnsiTheme="minorHAnsi" w:cstheme="minorBidi"/>
          <w:i/>
          <w:iCs/>
          <w:sz w:val="20"/>
          <w:szCs w:val="20"/>
          <w:lang w:val="en-US"/>
        </w:rPr>
        <w:t xml:space="preserve">discuss any uncertainties or confusion with the </w:t>
      </w:r>
      <w:r w:rsidRPr="749749C9" w:rsidR="0060778C">
        <w:rPr>
          <w:rFonts w:asciiTheme="minorHAnsi" w:hAnsiTheme="minorHAnsi" w:cstheme="minorBidi"/>
          <w:i/>
          <w:iCs/>
          <w:sz w:val="20"/>
          <w:szCs w:val="20"/>
          <w:lang w:val="en-US"/>
        </w:rPr>
        <w:t>H</w:t>
      </w:r>
      <w:r w:rsidRPr="749749C9" w:rsidR="29FD44AA">
        <w:rPr>
          <w:rFonts w:asciiTheme="minorHAnsi" w:hAnsiTheme="minorHAnsi" w:cstheme="minorBidi"/>
          <w:i/>
          <w:iCs/>
          <w:sz w:val="20"/>
          <w:szCs w:val="20"/>
          <w:lang w:val="en-US"/>
        </w:rPr>
        <w:t xml:space="preserve">ead of </w:t>
      </w:r>
      <w:proofErr w:type="gramStart"/>
      <w:r w:rsidRPr="749749C9" w:rsidR="29FD44AA">
        <w:rPr>
          <w:rFonts w:asciiTheme="minorHAnsi" w:hAnsiTheme="minorHAnsi" w:cstheme="minorBidi"/>
          <w:i/>
          <w:iCs/>
          <w:sz w:val="20"/>
          <w:szCs w:val="20"/>
          <w:lang w:val="en-US"/>
        </w:rPr>
        <w:t>School</w:t>
      </w:r>
      <w:r w:rsidRPr="749749C9" w:rsidR="00E67C0C">
        <w:rPr>
          <w:rFonts w:asciiTheme="minorHAnsi" w:hAnsiTheme="minorHAnsi" w:cstheme="minorBidi"/>
          <w:i/>
          <w:iCs/>
          <w:sz w:val="20"/>
          <w:szCs w:val="20"/>
          <w:lang w:val="en-US"/>
        </w:rPr>
        <w:t>;</w:t>
      </w:r>
      <w:proofErr w:type="gramEnd"/>
    </w:p>
    <w:p w:rsidRPr="00EB6FC4" w:rsidR="00565A11" w:rsidP="00EB6FC4" w:rsidRDefault="00565A11" w14:paraId="119BA822" w14:textId="77777777">
      <w:pPr>
        <w:pStyle w:val="ListParagraph"/>
        <w:widowControl w:val="0"/>
        <w:numPr>
          <w:ilvl w:val="0"/>
          <w:numId w:val="3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understand what behaviours may call into question their suitability to continue to work with pupils and young people.</w:t>
      </w:r>
    </w:p>
    <w:p w:rsidRPr="00EB6FC4" w:rsidR="00565A11" w:rsidP="00EB6FC4" w:rsidRDefault="00565A11" w14:paraId="1B8DCB83" w14:textId="77777777">
      <w:pPr>
        <w:tabs>
          <w:tab w:val="left" w:pos="284"/>
        </w:tabs>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0D3A8D" w:rsidRDefault="00565A11" w14:paraId="0C377878" w14:textId="5661FCDB">
      <w:pPr>
        <w:tabs>
          <w:tab w:val="left" w:pos="284"/>
        </w:tabs>
        <w:autoSpaceDE w:val="0"/>
        <w:autoSpaceDN w:val="0"/>
        <w:adjustRightInd w:val="0"/>
        <w:spacing w:line="276" w:lineRule="auto"/>
        <w:jc w:val="both"/>
        <w:rPr>
          <w:rFonts w:asciiTheme="minorHAnsi" w:hAnsiTheme="minorHAnsi" w:cstheme="minorBidi"/>
          <w:b/>
          <w:bCs/>
          <w:sz w:val="20"/>
          <w:szCs w:val="20"/>
          <w:lang w:eastAsia="en-GB"/>
        </w:rPr>
      </w:pPr>
      <w:bookmarkStart w:name="_Toc48767720" w:id="10"/>
      <w:r w:rsidRPr="000D3A8D">
        <w:rPr>
          <w:rStyle w:val="Heading1Char"/>
          <w:rFonts w:asciiTheme="minorHAnsi" w:hAnsiTheme="minorHAnsi" w:cstheme="minorBidi"/>
          <w:sz w:val="20"/>
          <w:szCs w:val="20"/>
        </w:rPr>
        <w:t>Responsibilities</w:t>
      </w:r>
      <w:bookmarkEnd w:id="10"/>
      <w:r w:rsidRPr="000D3A8D" w:rsidR="00AC1BA8">
        <w:rPr>
          <w:rFonts w:asciiTheme="minorHAnsi" w:hAnsiTheme="minorHAnsi" w:cstheme="minorBidi"/>
          <w:b/>
          <w:bCs/>
          <w:sz w:val="20"/>
          <w:szCs w:val="20"/>
          <w:lang w:eastAsia="en-GB"/>
        </w:rPr>
        <w:t xml:space="preserve">: </w:t>
      </w:r>
      <w:r w:rsidRPr="000D3A8D">
        <w:rPr>
          <w:rFonts w:asciiTheme="minorHAnsi" w:hAnsiTheme="minorHAnsi" w:cstheme="minorBidi"/>
          <w:sz w:val="20"/>
          <w:szCs w:val="20"/>
        </w:rPr>
        <w:t xml:space="preserve">All staff at </w:t>
      </w:r>
      <w:r w:rsidRPr="000D3A8D" w:rsidR="009B43B5">
        <w:rPr>
          <w:rFonts w:asciiTheme="minorHAnsi" w:hAnsiTheme="minorHAnsi" w:cstheme="minorBidi"/>
          <w:sz w:val="20"/>
          <w:szCs w:val="20"/>
        </w:rPr>
        <w:t>Old Vicarage School</w:t>
      </w:r>
      <w:r w:rsidRPr="000D3A8D" w:rsidR="008815AA">
        <w:rPr>
          <w:rFonts w:asciiTheme="minorHAnsi" w:hAnsiTheme="minorHAnsi" w:cstheme="minorBidi"/>
          <w:sz w:val="20"/>
          <w:szCs w:val="20"/>
        </w:rPr>
        <w:t xml:space="preserve"> </w:t>
      </w:r>
      <w:r w:rsidRPr="000D3A8D">
        <w:rPr>
          <w:rFonts w:asciiTheme="minorHAnsi" w:hAnsiTheme="minorHAnsi" w:cstheme="minorBidi"/>
          <w:sz w:val="20"/>
          <w:szCs w:val="20"/>
        </w:rPr>
        <w:t xml:space="preserve">have an overriding responsibility to act and to conduct themselves at all times in a manner which makes a positive and active contribution to the education and welfare of the children in our </w:t>
      </w:r>
      <w:r w:rsidRPr="000D3A8D" w:rsidR="008876F4">
        <w:rPr>
          <w:rFonts w:asciiTheme="minorHAnsi" w:hAnsiTheme="minorHAnsi" w:cstheme="minorBidi"/>
          <w:sz w:val="20"/>
          <w:szCs w:val="20"/>
        </w:rPr>
        <w:t>s</w:t>
      </w:r>
      <w:r w:rsidRPr="000D3A8D">
        <w:rPr>
          <w:rFonts w:asciiTheme="minorHAnsi" w:hAnsiTheme="minorHAnsi" w:cstheme="minorBidi"/>
          <w:sz w:val="20"/>
          <w:szCs w:val="20"/>
        </w:rPr>
        <w:t xml:space="preserve">chool and in our care. </w:t>
      </w:r>
      <w:r w:rsidRPr="000D3A8D">
        <w:rPr>
          <w:rFonts w:asciiTheme="minorHAnsi" w:hAnsiTheme="minorHAnsi" w:cstheme="minorBidi"/>
          <w:sz w:val="20"/>
          <w:szCs w:val="20"/>
          <w:lang w:eastAsia="en-GB"/>
        </w:rPr>
        <w:t xml:space="preserve">All staff must have proper and professional regard for the ethos, </w:t>
      </w:r>
      <w:proofErr w:type="gramStart"/>
      <w:r w:rsidRPr="000D3A8D">
        <w:rPr>
          <w:rFonts w:asciiTheme="minorHAnsi" w:hAnsiTheme="minorHAnsi" w:cstheme="minorBidi"/>
          <w:sz w:val="20"/>
          <w:szCs w:val="20"/>
          <w:lang w:eastAsia="en-GB"/>
        </w:rPr>
        <w:t>policies</w:t>
      </w:r>
      <w:proofErr w:type="gramEnd"/>
      <w:r w:rsidRPr="000D3A8D">
        <w:rPr>
          <w:rFonts w:asciiTheme="minorHAnsi" w:hAnsiTheme="minorHAnsi" w:cstheme="minorBidi"/>
          <w:sz w:val="20"/>
          <w:szCs w:val="20"/>
          <w:lang w:eastAsia="en-GB"/>
        </w:rPr>
        <w:t xml:space="preserve"> and practices of the </w:t>
      </w:r>
      <w:r w:rsidRPr="000D3A8D" w:rsidR="00924313">
        <w:rPr>
          <w:rFonts w:asciiTheme="minorHAnsi" w:hAnsiTheme="minorHAnsi" w:cstheme="minorBidi"/>
          <w:sz w:val="20"/>
          <w:szCs w:val="20"/>
          <w:lang w:eastAsia="en-GB"/>
        </w:rPr>
        <w:t>school</w:t>
      </w:r>
      <w:r w:rsidRPr="000D3A8D">
        <w:rPr>
          <w:rFonts w:asciiTheme="minorHAnsi" w:hAnsiTheme="minorHAnsi" w:cstheme="minorBidi"/>
          <w:sz w:val="20"/>
          <w:szCs w:val="20"/>
          <w:lang w:eastAsia="en-GB"/>
        </w:rPr>
        <w:t xml:space="preserve"> in which they teach, and maintain high standards in their own presentation, attendance and punctuality. </w:t>
      </w:r>
      <w:r w:rsidRPr="000D3A8D" w:rsidR="00924313">
        <w:rPr>
          <w:rFonts w:asciiTheme="minorHAnsi" w:hAnsiTheme="minorHAnsi" w:cstheme="minorBidi"/>
          <w:sz w:val="20"/>
          <w:szCs w:val="20"/>
          <w:lang w:eastAsia="en-GB"/>
        </w:rPr>
        <w:t>Also,</w:t>
      </w:r>
      <w:r w:rsidRPr="000D3A8D">
        <w:rPr>
          <w:rFonts w:asciiTheme="minorHAnsi" w:hAnsiTheme="minorHAnsi" w:cstheme="minorBidi"/>
          <w:sz w:val="20"/>
          <w:szCs w:val="20"/>
          <w:lang w:eastAsia="en-GB"/>
        </w:rPr>
        <w:t xml:space="preserve"> they must </w:t>
      </w:r>
      <w:proofErr w:type="gramStart"/>
      <w:r w:rsidRPr="000D3A8D">
        <w:rPr>
          <w:rFonts w:asciiTheme="minorHAnsi" w:hAnsiTheme="minorHAnsi" w:cstheme="minorBidi"/>
          <w:sz w:val="20"/>
          <w:szCs w:val="20"/>
          <w:lang w:eastAsia="en-GB"/>
        </w:rPr>
        <w:t>have an understanding of</w:t>
      </w:r>
      <w:proofErr w:type="gramEnd"/>
      <w:r w:rsidRPr="000D3A8D">
        <w:rPr>
          <w:rFonts w:asciiTheme="minorHAnsi" w:hAnsiTheme="minorHAnsi" w:cstheme="minorBidi"/>
          <w:sz w:val="20"/>
          <w:szCs w:val="20"/>
          <w:lang w:eastAsia="en-GB"/>
        </w:rPr>
        <w:t xml:space="preserve">, and always act within, the statutory frameworks which set out their professional duties and responsibilities. </w:t>
      </w:r>
      <w:r w:rsidRPr="000D3A8D">
        <w:rPr>
          <w:rFonts w:asciiTheme="minorHAnsi" w:hAnsiTheme="minorHAnsi" w:cstheme="minorBidi"/>
          <w:spacing w:val="-1"/>
          <w:sz w:val="20"/>
          <w:szCs w:val="20"/>
        </w:rPr>
        <w:t>All</w:t>
      </w:r>
      <w:r w:rsidRPr="000D3A8D">
        <w:rPr>
          <w:rFonts w:asciiTheme="minorHAnsi" w:hAnsiTheme="minorHAnsi" w:cstheme="minorBidi"/>
          <w:spacing w:val="25"/>
          <w:sz w:val="20"/>
          <w:szCs w:val="20"/>
        </w:rPr>
        <w:t xml:space="preserve"> </w:t>
      </w:r>
      <w:r w:rsidRPr="000D3A8D">
        <w:rPr>
          <w:rFonts w:asciiTheme="minorHAnsi" w:hAnsiTheme="minorHAnsi" w:cstheme="minorBidi"/>
          <w:spacing w:val="-1"/>
          <w:sz w:val="20"/>
          <w:szCs w:val="20"/>
        </w:rPr>
        <w:t>staff</w:t>
      </w:r>
      <w:r w:rsidRPr="000D3A8D">
        <w:rPr>
          <w:rFonts w:asciiTheme="minorHAnsi" w:hAnsiTheme="minorHAnsi" w:cstheme="minorBidi"/>
          <w:spacing w:val="27"/>
          <w:sz w:val="20"/>
          <w:szCs w:val="20"/>
        </w:rPr>
        <w:t xml:space="preserve"> </w:t>
      </w:r>
      <w:r w:rsidRPr="000D3A8D">
        <w:rPr>
          <w:rFonts w:asciiTheme="minorHAnsi" w:hAnsiTheme="minorHAnsi" w:cstheme="minorBidi"/>
          <w:spacing w:val="-1"/>
          <w:sz w:val="20"/>
          <w:szCs w:val="20"/>
        </w:rPr>
        <w:t>have</w:t>
      </w:r>
      <w:r w:rsidRPr="000D3A8D">
        <w:rPr>
          <w:rFonts w:asciiTheme="minorHAnsi" w:hAnsiTheme="minorHAnsi" w:cstheme="minorBidi"/>
          <w:spacing w:val="26"/>
          <w:sz w:val="20"/>
          <w:szCs w:val="20"/>
        </w:rPr>
        <w:t xml:space="preserve"> </w:t>
      </w:r>
      <w:r w:rsidRPr="000D3A8D">
        <w:rPr>
          <w:rFonts w:asciiTheme="minorHAnsi" w:hAnsiTheme="minorHAnsi" w:cstheme="minorBidi"/>
          <w:sz w:val="20"/>
          <w:szCs w:val="20"/>
        </w:rPr>
        <w:t>a</w:t>
      </w:r>
      <w:r w:rsidRPr="000D3A8D">
        <w:rPr>
          <w:rFonts w:asciiTheme="minorHAnsi" w:hAnsiTheme="minorHAnsi" w:cstheme="minorBidi"/>
          <w:spacing w:val="26"/>
          <w:sz w:val="20"/>
          <w:szCs w:val="20"/>
        </w:rPr>
        <w:t xml:space="preserve"> </w:t>
      </w:r>
      <w:r w:rsidRPr="000D3A8D">
        <w:rPr>
          <w:rFonts w:asciiTheme="minorHAnsi" w:hAnsiTheme="minorHAnsi" w:cstheme="minorBidi"/>
          <w:spacing w:val="-1"/>
          <w:sz w:val="20"/>
          <w:szCs w:val="20"/>
        </w:rPr>
        <w:t>responsibility</w:t>
      </w:r>
      <w:r w:rsidRPr="000D3A8D">
        <w:rPr>
          <w:rFonts w:asciiTheme="minorHAnsi" w:hAnsiTheme="minorHAnsi" w:cstheme="minorBidi"/>
          <w:spacing w:val="24"/>
          <w:sz w:val="20"/>
          <w:szCs w:val="20"/>
        </w:rPr>
        <w:t xml:space="preserve"> </w:t>
      </w:r>
      <w:r w:rsidRPr="000D3A8D">
        <w:rPr>
          <w:rFonts w:asciiTheme="minorHAnsi" w:hAnsiTheme="minorHAnsi" w:cstheme="minorBidi"/>
          <w:sz w:val="20"/>
          <w:szCs w:val="20"/>
        </w:rPr>
        <w:t>to</w:t>
      </w:r>
      <w:r w:rsidRPr="000D3A8D">
        <w:rPr>
          <w:rFonts w:asciiTheme="minorHAnsi" w:hAnsiTheme="minorHAnsi" w:cstheme="minorBidi"/>
          <w:spacing w:val="26"/>
          <w:sz w:val="20"/>
          <w:szCs w:val="20"/>
        </w:rPr>
        <w:t xml:space="preserve"> </w:t>
      </w:r>
      <w:r w:rsidRPr="000D3A8D">
        <w:rPr>
          <w:rFonts w:asciiTheme="minorHAnsi" w:hAnsiTheme="minorHAnsi" w:cstheme="minorBidi"/>
          <w:sz w:val="20"/>
          <w:szCs w:val="20"/>
        </w:rPr>
        <w:t>keep</w:t>
      </w:r>
      <w:r w:rsidRPr="000D3A8D">
        <w:rPr>
          <w:rFonts w:asciiTheme="minorHAnsi" w:hAnsiTheme="minorHAnsi" w:cstheme="minorBidi"/>
          <w:spacing w:val="26"/>
          <w:sz w:val="20"/>
          <w:szCs w:val="20"/>
        </w:rPr>
        <w:t xml:space="preserve"> </w:t>
      </w:r>
      <w:r w:rsidRPr="000D3A8D">
        <w:rPr>
          <w:rFonts w:asciiTheme="minorHAnsi" w:hAnsiTheme="minorHAnsi" w:cstheme="minorBidi"/>
          <w:spacing w:val="-1"/>
          <w:sz w:val="20"/>
          <w:szCs w:val="20"/>
        </w:rPr>
        <w:t>pupils</w:t>
      </w:r>
      <w:r w:rsidRPr="000D3A8D">
        <w:rPr>
          <w:rFonts w:asciiTheme="minorHAnsi" w:hAnsiTheme="minorHAnsi" w:cstheme="minorBidi"/>
          <w:spacing w:val="24"/>
          <w:sz w:val="20"/>
          <w:szCs w:val="20"/>
        </w:rPr>
        <w:t xml:space="preserve"> </w:t>
      </w:r>
      <w:r w:rsidRPr="000D3A8D">
        <w:rPr>
          <w:rFonts w:asciiTheme="minorHAnsi" w:hAnsiTheme="minorHAnsi" w:cstheme="minorBidi"/>
          <w:sz w:val="20"/>
          <w:szCs w:val="20"/>
        </w:rPr>
        <w:t>safe</w:t>
      </w:r>
      <w:r w:rsidRPr="000D3A8D">
        <w:rPr>
          <w:rFonts w:asciiTheme="minorHAnsi" w:hAnsiTheme="minorHAnsi" w:cstheme="minorBidi"/>
          <w:spacing w:val="23"/>
          <w:sz w:val="20"/>
          <w:szCs w:val="20"/>
        </w:rPr>
        <w:t xml:space="preserve"> </w:t>
      </w:r>
      <w:r w:rsidRPr="000D3A8D">
        <w:rPr>
          <w:rFonts w:asciiTheme="minorHAnsi" w:hAnsiTheme="minorHAnsi" w:cstheme="minorBidi"/>
          <w:sz w:val="20"/>
          <w:szCs w:val="20"/>
        </w:rPr>
        <w:t>and</w:t>
      </w:r>
      <w:r w:rsidRPr="000D3A8D">
        <w:rPr>
          <w:rFonts w:asciiTheme="minorHAnsi" w:hAnsiTheme="minorHAnsi" w:cstheme="minorBidi"/>
          <w:spacing w:val="39"/>
          <w:sz w:val="20"/>
          <w:szCs w:val="20"/>
        </w:rPr>
        <w:t xml:space="preserve"> </w:t>
      </w:r>
      <w:r w:rsidRPr="000D3A8D">
        <w:rPr>
          <w:rFonts w:asciiTheme="minorHAnsi" w:hAnsiTheme="minorHAnsi" w:cstheme="minorBidi"/>
          <w:sz w:val="20"/>
          <w:szCs w:val="20"/>
        </w:rPr>
        <w:t>to</w:t>
      </w:r>
      <w:r w:rsidRPr="000D3A8D">
        <w:rPr>
          <w:rFonts w:asciiTheme="minorHAnsi" w:hAnsiTheme="minorHAnsi" w:cstheme="minorBidi"/>
          <w:spacing w:val="21"/>
          <w:sz w:val="20"/>
          <w:szCs w:val="20"/>
        </w:rPr>
        <w:t xml:space="preserve"> </w:t>
      </w:r>
      <w:r w:rsidRPr="000D3A8D">
        <w:rPr>
          <w:rFonts w:asciiTheme="minorHAnsi" w:hAnsiTheme="minorHAnsi" w:cstheme="minorBidi"/>
          <w:spacing w:val="-1"/>
          <w:sz w:val="20"/>
          <w:szCs w:val="20"/>
        </w:rPr>
        <w:t>protect</w:t>
      </w:r>
      <w:r w:rsidRPr="000D3A8D">
        <w:rPr>
          <w:rFonts w:asciiTheme="minorHAnsi" w:hAnsiTheme="minorHAnsi" w:cstheme="minorBidi"/>
          <w:spacing w:val="21"/>
          <w:sz w:val="20"/>
          <w:szCs w:val="20"/>
        </w:rPr>
        <w:t xml:space="preserve"> </w:t>
      </w:r>
      <w:r w:rsidRPr="000D3A8D">
        <w:rPr>
          <w:rFonts w:asciiTheme="minorHAnsi" w:hAnsiTheme="minorHAnsi" w:cstheme="minorBidi"/>
          <w:spacing w:val="-1"/>
          <w:sz w:val="20"/>
          <w:szCs w:val="20"/>
        </w:rPr>
        <w:t>them</w:t>
      </w:r>
      <w:r w:rsidRPr="000D3A8D">
        <w:rPr>
          <w:rFonts w:asciiTheme="minorHAnsi" w:hAnsiTheme="minorHAnsi" w:cstheme="minorBidi"/>
          <w:spacing w:val="20"/>
          <w:sz w:val="20"/>
          <w:szCs w:val="20"/>
        </w:rPr>
        <w:t xml:space="preserve"> </w:t>
      </w:r>
      <w:r w:rsidRPr="000D3A8D">
        <w:rPr>
          <w:rFonts w:asciiTheme="minorHAnsi" w:hAnsiTheme="minorHAnsi" w:cstheme="minorBidi"/>
          <w:spacing w:val="-1"/>
          <w:sz w:val="20"/>
          <w:szCs w:val="20"/>
        </w:rPr>
        <w:t>from</w:t>
      </w:r>
      <w:r w:rsidRPr="000D3A8D">
        <w:rPr>
          <w:rFonts w:asciiTheme="minorHAnsi" w:hAnsiTheme="minorHAnsi" w:cstheme="minorBidi"/>
          <w:spacing w:val="22"/>
          <w:sz w:val="20"/>
          <w:szCs w:val="20"/>
        </w:rPr>
        <w:t xml:space="preserve"> </w:t>
      </w:r>
      <w:r w:rsidRPr="000D3A8D">
        <w:rPr>
          <w:rFonts w:asciiTheme="minorHAnsi" w:hAnsiTheme="minorHAnsi" w:cstheme="minorBidi"/>
          <w:sz w:val="20"/>
          <w:szCs w:val="20"/>
        </w:rPr>
        <w:t>abuse</w:t>
      </w:r>
      <w:r w:rsidRPr="000D3A8D">
        <w:rPr>
          <w:rFonts w:asciiTheme="minorHAnsi" w:hAnsiTheme="minorHAnsi" w:cstheme="minorBidi"/>
          <w:spacing w:val="22"/>
          <w:sz w:val="20"/>
          <w:szCs w:val="20"/>
        </w:rPr>
        <w:t xml:space="preserve"> </w:t>
      </w:r>
      <w:r w:rsidRPr="000D3A8D">
        <w:rPr>
          <w:rFonts w:asciiTheme="minorHAnsi" w:hAnsiTheme="minorHAnsi" w:cstheme="minorBidi"/>
          <w:spacing w:val="-1"/>
          <w:sz w:val="20"/>
          <w:szCs w:val="20"/>
        </w:rPr>
        <w:t>(sexual,</w:t>
      </w:r>
      <w:r w:rsidRPr="000D3A8D">
        <w:rPr>
          <w:rFonts w:asciiTheme="minorHAnsi" w:hAnsiTheme="minorHAnsi" w:cstheme="minorBidi"/>
          <w:spacing w:val="19"/>
          <w:sz w:val="20"/>
          <w:szCs w:val="20"/>
        </w:rPr>
        <w:t xml:space="preserve"> </w:t>
      </w:r>
      <w:proofErr w:type="gramStart"/>
      <w:r w:rsidRPr="000D3A8D">
        <w:rPr>
          <w:rFonts w:asciiTheme="minorHAnsi" w:hAnsiTheme="minorHAnsi" w:cstheme="minorBidi"/>
          <w:spacing w:val="-1"/>
          <w:sz w:val="20"/>
          <w:szCs w:val="20"/>
        </w:rPr>
        <w:t>physical</w:t>
      </w:r>
      <w:proofErr w:type="gramEnd"/>
      <w:r w:rsidRPr="000D3A8D">
        <w:rPr>
          <w:rFonts w:asciiTheme="minorHAnsi" w:hAnsiTheme="minorHAnsi" w:cstheme="minorBidi"/>
          <w:spacing w:val="22"/>
          <w:sz w:val="20"/>
          <w:szCs w:val="20"/>
        </w:rPr>
        <w:t xml:space="preserve"> </w:t>
      </w:r>
      <w:r w:rsidRPr="000D3A8D">
        <w:rPr>
          <w:rFonts w:asciiTheme="minorHAnsi" w:hAnsiTheme="minorHAnsi" w:cstheme="minorBidi"/>
          <w:sz w:val="20"/>
          <w:szCs w:val="20"/>
        </w:rPr>
        <w:t>and</w:t>
      </w:r>
      <w:r w:rsidRPr="000D3A8D">
        <w:rPr>
          <w:rFonts w:asciiTheme="minorHAnsi" w:hAnsiTheme="minorHAnsi" w:cstheme="minorBidi"/>
          <w:spacing w:val="41"/>
          <w:sz w:val="20"/>
          <w:szCs w:val="20"/>
        </w:rPr>
        <w:t xml:space="preserve"> </w:t>
      </w:r>
      <w:r w:rsidRPr="000D3A8D">
        <w:rPr>
          <w:rFonts w:asciiTheme="minorHAnsi" w:hAnsiTheme="minorHAnsi" w:cstheme="minorBidi"/>
          <w:spacing w:val="-1"/>
          <w:sz w:val="20"/>
          <w:szCs w:val="20"/>
        </w:rPr>
        <w:t>emotional),</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neglect</w:t>
      </w:r>
      <w:r w:rsidRPr="000D3A8D">
        <w:rPr>
          <w:rFonts w:asciiTheme="minorHAnsi" w:hAnsiTheme="minorHAnsi" w:cstheme="minorBidi"/>
          <w:spacing w:val="5"/>
          <w:sz w:val="20"/>
          <w:szCs w:val="20"/>
        </w:rPr>
        <w:t xml:space="preserve"> </w:t>
      </w:r>
      <w:r w:rsidRPr="000D3A8D">
        <w:rPr>
          <w:rFonts w:asciiTheme="minorHAnsi" w:hAnsiTheme="minorHAnsi" w:cstheme="minorBidi"/>
          <w:spacing w:val="-2"/>
          <w:sz w:val="20"/>
          <w:szCs w:val="20"/>
        </w:rPr>
        <w:t>and</w:t>
      </w:r>
      <w:r w:rsidRPr="000D3A8D">
        <w:rPr>
          <w:rFonts w:asciiTheme="minorHAnsi" w:hAnsiTheme="minorHAnsi" w:cstheme="minorBidi"/>
          <w:spacing w:val="5"/>
          <w:sz w:val="20"/>
          <w:szCs w:val="20"/>
        </w:rPr>
        <w:t xml:space="preserve"> </w:t>
      </w:r>
      <w:r w:rsidRPr="000D3A8D">
        <w:rPr>
          <w:rFonts w:asciiTheme="minorHAnsi" w:hAnsiTheme="minorHAnsi" w:cstheme="minorBidi"/>
          <w:spacing w:val="-1"/>
          <w:sz w:val="20"/>
          <w:szCs w:val="20"/>
        </w:rPr>
        <w:t>safeguarding</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concerns</w:t>
      </w:r>
      <w:r w:rsidRPr="000D3A8D">
        <w:rPr>
          <w:rFonts w:asciiTheme="minorHAnsi" w:hAnsiTheme="minorHAnsi" w:cstheme="minorBidi"/>
          <w:sz w:val="20"/>
          <w:szCs w:val="20"/>
          <w:lang w:eastAsia="en-GB"/>
        </w:rPr>
        <w:t xml:space="preserve">. </w:t>
      </w:r>
      <w:r w:rsidRPr="000D3A8D">
        <w:rPr>
          <w:rFonts w:asciiTheme="minorHAnsi" w:hAnsiTheme="minorHAnsi" w:cstheme="minorBidi"/>
          <w:sz w:val="20"/>
          <w:szCs w:val="20"/>
        </w:rPr>
        <w:t xml:space="preserve">Our Staff Code of Conduct covers staff behaviour, pupil relationships and communications including the use of social media. </w:t>
      </w:r>
    </w:p>
    <w:p w:rsidRPr="00995EA9" w:rsidR="00565A11" w:rsidP="00EB6FC4" w:rsidRDefault="00565A11" w14:paraId="4715383C" w14:textId="77777777">
      <w:pPr>
        <w:autoSpaceDE w:val="0"/>
        <w:autoSpaceDN w:val="0"/>
        <w:adjustRightInd w:val="0"/>
        <w:spacing w:line="276" w:lineRule="auto"/>
        <w:jc w:val="both"/>
        <w:outlineLvl w:val="0"/>
        <w:rPr>
          <w:rFonts w:asciiTheme="minorHAnsi" w:hAnsiTheme="minorHAnsi" w:cstheme="minorHAnsi"/>
          <w:b/>
          <w:bCs/>
          <w:sz w:val="20"/>
          <w:szCs w:val="20"/>
        </w:rPr>
      </w:pPr>
    </w:p>
    <w:p w:rsidRPr="00995EA9" w:rsidR="00565A11" w:rsidP="000D3A8D" w:rsidRDefault="00565A11" w14:paraId="141B28D2" w14:textId="77777777">
      <w:pPr>
        <w:autoSpaceDE w:val="0"/>
        <w:autoSpaceDN w:val="0"/>
        <w:adjustRightInd w:val="0"/>
        <w:spacing w:line="276" w:lineRule="auto"/>
        <w:jc w:val="both"/>
        <w:outlineLvl w:val="0"/>
        <w:rPr>
          <w:rFonts w:asciiTheme="minorHAnsi" w:hAnsiTheme="minorHAnsi" w:cstheme="minorBidi"/>
          <w:b/>
          <w:bCs/>
          <w:sz w:val="20"/>
          <w:szCs w:val="20"/>
        </w:rPr>
      </w:pPr>
      <w:bookmarkStart w:name="_Toc1154247636" w:id="11"/>
      <w:r w:rsidRPr="000D3A8D">
        <w:rPr>
          <w:rFonts w:asciiTheme="minorHAnsi" w:hAnsiTheme="minorHAnsi" w:cstheme="minorBidi"/>
          <w:b/>
          <w:bCs/>
          <w:spacing w:val="-1"/>
          <w:sz w:val="20"/>
          <w:szCs w:val="20"/>
        </w:rPr>
        <w:t>This</w:t>
      </w:r>
      <w:r w:rsidRPr="000D3A8D">
        <w:rPr>
          <w:rFonts w:asciiTheme="minorHAnsi" w:hAnsiTheme="minorHAnsi" w:cstheme="minorBidi"/>
          <w:b/>
          <w:bCs/>
          <w:spacing w:val="-6"/>
          <w:sz w:val="20"/>
          <w:szCs w:val="20"/>
        </w:rPr>
        <w:t xml:space="preserve"> </w:t>
      </w:r>
      <w:r w:rsidRPr="000D3A8D">
        <w:rPr>
          <w:rFonts w:asciiTheme="minorHAnsi" w:hAnsiTheme="minorHAnsi" w:cstheme="minorBidi"/>
          <w:b/>
          <w:bCs/>
          <w:spacing w:val="-1"/>
          <w:sz w:val="20"/>
          <w:szCs w:val="20"/>
        </w:rPr>
        <w:t>means</w:t>
      </w:r>
      <w:r w:rsidRPr="000D3A8D">
        <w:rPr>
          <w:rFonts w:asciiTheme="minorHAnsi" w:hAnsiTheme="minorHAnsi" w:cstheme="minorBidi"/>
          <w:b/>
          <w:bCs/>
          <w:spacing w:val="-6"/>
          <w:sz w:val="20"/>
          <w:szCs w:val="20"/>
        </w:rPr>
        <w:t xml:space="preserve"> </w:t>
      </w:r>
      <w:r w:rsidRPr="000D3A8D">
        <w:rPr>
          <w:rFonts w:asciiTheme="minorHAnsi" w:hAnsiTheme="minorHAnsi" w:cstheme="minorBidi"/>
          <w:b/>
          <w:bCs/>
          <w:sz w:val="20"/>
          <w:szCs w:val="20"/>
        </w:rPr>
        <w:t>that</w:t>
      </w:r>
      <w:r w:rsidRPr="000D3A8D">
        <w:rPr>
          <w:rFonts w:asciiTheme="minorHAnsi" w:hAnsiTheme="minorHAnsi" w:cstheme="minorBidi"/>
          <w:b/>
          <w:bCs/>
          <w:spacing w:val="-6"/>
          <w:sz w:val="20"/>
          <w:szCs w:val="20"/>
        </w:rPr>
        <w:t xml:space="preserve"> </w:t>
      </w:r>
      <w:r w:rsidRPr="000D3A8D">
        <w:rPr>
          <w:rFonts w:asciiTheme="minorHAnsi" w:hAnsiTheme="minorHAnsi" w:cstheme="minorBidi"/>
          <w:b/>
          <w:bCs/>
          <w:sz w:val="20"/>
          <w:szCs w:val="20"/>
        </w:rPr>
        <w:t>staff</w:t>
      </w:r>
      <w:r w:rsidRPr="000D3A8D">
        <w:rPr>
          <w:rFonts w:asciiTheme="minorHAnsi" w:hAnsiTheme="minorHAnsi" w:cstheme="minorBidi"/>
          <w:b/>
          <w:bCs/>
          <w:spacing w:val="-7"/>
          <w:sz w:val="20"/>
          <w:szCs w:val="20"/>
        </w:rPr>
        <w:t xml:space="preserve"> </w:t>
      </w:r>
      <w:r w:rsidRPr="000D3A8D">
        <w:rPr>
          <w:rFonts w:asciiTheme="minorHAnsi" w:hAnsiTheme="minorHAnsi" w:cstheme="minorBidi"/>
          <w:b/>
          <w:bCs/>
          <w:spacing w:val="-1"/>
          <w:sz w:val="20"/>
          <w:szCs w:val="20"/>
        </w:rPr>
        <w:t>should:</w:t>
      </w:r>
      <w:bookmarkEnd w:id="11"/>
    </w:p>
    <w:p w:rsidRPr="00EB6FC4" w:rsidR="00565A11" w:rsidP="00EB6FC4" w:rsidRDefault="00565A11" w14:paraId="70F9BDA7" w14:textId="6817D710">
      <w:pPr>
        <w:widowControl w:val="0"/>
        <w:numPr>
          <w:ilvl w:val="0"/>
          <w:numId w:val="38"/>
        </w:numPr>
        <w:tabs>
          <w:tab w:val="left" w:pos="284"/>
        </w:tabs>
        <w:spacing w:line="276" w:lineRule="auto"/>
        <w:ind w:left="284" w:right="155"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understand</w:t>
      </w:r>
      <w:r w:rsidRPr="00EB6FC4">
        <w:rPr>
          <w:rFonts w:asciiTheme="minorHAnsi" w:hAnsiTheme="minorHAnsi" w:cstheme="minorHAnsi"/>
          <w:spacing w:val="-13"/>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12"/>
          <w:sz w:val="20"/>
          <w:szCs w:val="20"/>
        </w:rPr>
        <w:t xml:space="preserve"> </w:t>
      </w:r>
      <w:r w:rsidRPr="00EB6FC4">
        <w:rPr>
          <w:rFonts w:asciiTheme="minorHAnsi" w:hAnsiTheme="minorHAnsi" w:cstheme="minorHAnsi"/>
          <w:spacing w:val="-1"/>
          <w:sz w:val="20"/>
          <w:szCs w:val="20"/>
        </w:rPr>
        <w:t>responsibilities</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whic</w:t>
      </w:r>
      <w:r w:rsidR="00E67C0C">
        <w:rPr>
          <w:rFonts w:asciiTheme="minorHAnsi" w:hAnsiTheme="minorHAnsi" w:cstheme="minorHAnsi"/>
          <w:spacing w:val="-1"/>
          <w:sz w:val="20"/>
          <w:szCs w:val="20"/>
        </w:rPr>
        <w:t xml:space="preserve">h are </w:t>
      </w:r>
      <w:r w:rsidRPr="00EB6FC4" w:rsidR="0033385F">
        <w:rPr>
          <w:rFonts w:asciiTheme="minorHAnsi" w:hAnsiTheme="minorHAnsi" w:cstheme="minorHAnsi"/>
          <w:spacing w:val="-1"/>
          <w:sz w:val="20"/>
          <w:szCs w:val="20"/>
        </w:rPr>
        <w:t>part of their employment or role</w:t>
      </w:r>
      <w:r w:rsidRPr="00EB6FC4">
        <w:rPr>
          <w:rFonts w:asciiTheme="minorHAnsi" w:hAnsiTheme="minorHAnsi" w:cstheme="minorHAnsi"/>
          <w:spacing w:val="-1"/>
          <w:sz w:val="20"/>
          <w:szCs w:val="20"/>
        </w:rPr>
        <w:t>,</w:t>
      </w:r>
      <w:r w:rsidRPr="00EB6FC4">
        <w:rPr>
          <w:rFonts w:asciiTheme="minorHAnsi" w:hAnsiTheme="minorHAnsi" w:cstheme="minorHAnsi"/>
          <w:spacing w:val="-1"/>
          <w:w w:val="99"/>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aware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that</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sanctions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will</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22"/>
          <w:w w:val="99"/>
          <w:sz w:val="20"/>
          <w:szCs w:val="20"/>
        </w:rPr>
        <w:t xml:space="preserve"> </w:t>
      </w:r>
      <w:r w:rsidRPr="00EB6FC4">
        <w:rPr>
          <w:rFonts w:asciiTheme="minorHAnsi" w:hAnsiTheme="minorHAnsi" w:cstheme="minorHAnsi"/>
          <w:spacing w:val="-1"/>
          <w:sz w:val="20"/>
          <w:szCs w:val="20"/>
        </w:rPr>
        <w:t>applied</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if</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these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provisions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are</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breached</w:t>
      </w:r>
      <w:r w:rsidR="00E67C0C">
        <w:rPr>
          <w:rFonts w:asciiTheme="minorHAnsi" w:hAnsiTheme="minorHAnsi" w:cstheme="minorHAnsi"/>
          <w:spacing w:val="-1"/>
          <w:sz w:val="20"/>
          <w:szCs w:val="20"/>
        </w:rPr>
        <w:t>;</w:t>
      </w:r>
      <w:proofErr w:type="gramEnd"/>
    </w:p>
    <w:p w:rsidRPr="00EB6FC4" w:rsidR="00565A11" w:rsidP="00EB6FC4" w:rsidRDefault="00565A11" w14:paraId="37EDA6CE" w14:textId="75A27300">
      <w:pPr>
        <w:widowControl w:val="0"/>
        <w:numPr>
          <w:ilvl w:val="0"/>
          <w:numId w:val="38"/>
        </w:numPr>
        <w:tabs>
          <w:tab w:val="left" w:pos="284"/>
        </w:tabs>
        <w:spacing w:line="276" w:lineRule="auto"/>
        <w:ind w:left="284"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always</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act,</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seen</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to</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act,</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in</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the</w:t>
      </w:r>
      <w:r w:rsidRPr="00EB6FC4">
        <w:rPr>
          <w:rFonts w:eastAsia="Arial" w:asciiTheme="minorHAnsi" w:hAnsiTheme="minorHAnsi" w:cstheme="minorHAnsi"/>
          <w:sz w:val="20"/>
          <w:szCs w:val="20"/>
        </w:rPr>
        <w:t xml:space="preserve"> </w:t>
      </w:r>
      <w:r w:rsidRPr="00EB6FC4">
        <w:rPr>
          <w:rFonts w:eastAsia="Arial" w:asciiTheme="minorHAnsi" w:hAnsiTheme="minorHAnsi" w:cstheme="minorHAnsi"/>
          <w:spacing w:val="-1"/>
          <w:sz w:val="20"/>
          <w:szCs w:val="20"/>
        </w:rPr>
        <w:t>child’s</w:t>
      </w:r>
      <w:r w:rsidRPr="00EB6FC4">
        <w:rPr>
          <w:rFonts w:eastAsia="Arial" w:asciiTheme="minorHAnsi" w:hAnsiTheme="minorHAnsi" w:cstheme="minorHAnsi"/>
          <w:spacing w:val="-9"/>
          <w:sz w:val="20"/>
          <w:szCs w:val="20"/>
        </w:rPr>
        <w:t xml:space="preserve"> </w:t>
      </w:r>
      <w:r w:rsidRPr="00EB6FC4">
        <w:rPr>
          <w:rFonts w:eastAsia="Arial" w:asciiTheme="minorHAnsi" w:hAnsiTheme="minorHAnsi" w:cstheme="minorHAnsi"/>
          <w:sz w:val="20"/>
          <w:szCs w:val="20"/>
        </w:rPr>
        <w:t>best</w:t>
      </w:r>
      <w:r w:rsidRPr="00EB6FC4">
        <w:rPr>
          <w:rFonts w:eastAsia="Arial" w:asciiTheme="minorHAnsi" w:hAnsiTheme="minorHAnsi" w:cstheme="minorHAnsi"/>
          <w:spacing w:val="-7"/>
          <w:sz w:val="20"/>
          <w:szCs w:val="20"/>
        </w:rPr>
        <w:t xml:space="preserve"> </w:t>
      </w:r>
      <w:proofErr w:type="gramStart"/>
      <w:r w:rsidRPr="00EB6FC4">
        <w:rPr>
          <w:rFonts w:eastAsia="Arial" w:asciiTheme="minorHAnsi" w:hAnsiTheme="minorHAnsi" w:cstheme="minorHAnsi"/>
          <w:sz w:val="20"/>
          <w:szCs w:val="20"/>
        </w:rPr>
        <w:t>interests</w:t>
      </w:r>
      <w:r w:rsidR="00E67C0C">
        <w:rPr>
          <w:rFonts w:eastAsia="Arial" w:asciiTheme="minorHAnsi" w:hAnsiTheme="minorHAnsi" w:cstheme="minorHAnsi"/>
          <w:sz w:val="20"/>
          <w:szCs w:val="20"/>
        </w:rPr>
        <w:t>;</w:t>
      </w:r>
      <w:proofErr w:type="gramEnd"/>
    </w:p>
    <w:p w:rsidRPr="00EB6FC4" w:rsidR="00565A11" w:rsidP="00EB6FC4" w:rsidRDefault="00565A11" w14:paraId="3324FF7C" w14:textId="7422C04E">
      <w:pPr>
        <w:widowControl w:val="0"/>
        <w:numPr>
          <w:ilvl w:val="0"/>
          <w:numId w:val="38"/>
        </w:numPr>
        <w:tabs>
          <w:tab w:val="left" w:pos="284"/>
        </w:tabs>
        <w:spacing w:line="276" w:lineRule="auto"/>
        <w:ind w:left="284" w:right="179"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avoid</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conduct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which</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would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lead</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reasonable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person</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question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47"/>
          <w:w w:val="99"/>
          <w:sz w:val="20"/>
          <w:szCs w:val="20"/>
        </w:rPr>
        <w:t xml:space="preserve"> </w:t>
      </w:r>
      <w:r w:rsidRPr="00EB6FC4">
        <w:rPr>
          <w:rFonts w:asciiTheme="minorHAnsi" w:hAnsiTheme="minorHAnsi" w:cstheme="minorHAnsi"/>
          <w:spacing w:val="-1"/>
          <w:sz w:val="20"/>
          <w:szCs w:val="20"/>
        </w:rPr>
        <w:t>motivation</w:t>
      </w:r>
      <w:r w:rsidRPr="00EB6FC4">
        <w:rPr>
          <w:rFonts w:asciiTheme="minorHAnsi" w:hAnsiTheme="minorHAnsi" w:cstheme="minorHAnsi"/>
          <w:spacing w:val="-12"/>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10"/>
          <w:sz w:val="20"/>
          <w:szCs w:val="20"/>
        </w:rPr>
        <w:t xml:space="preserve"> </w:t>
      </w:r>
      <w:proofErr w:type="gramStart"/>
      <w:r w:rsidRPr="00EB6FC4">
        <w:rPr>
          <w:rFonts w:asciiTheme="minorHAnsi" w:hAnsiTheme="minorHAnsi" w:cstheme="minorHAnsi"/>
          <w:spacing w:val="-1"/>
          <w:sz w:val="20"/>
          <w:szCs w:val="20"/>
        </w:rPr>
        <w:t>intentions</w:t>
      </w:r>
      <w:r w:rsidR="00E67C0C">
        <w:rPr>
          <w:rFonts w:asciiTheme="minorHAnsi" w:hAnsiTheme="minorHAnsi" w:cstheme="minorHAnsi"/>
          <w:spacing w:val="-1"/>
          <w:sz w:val="20"/>
          <w:szCs w:val="20"/>
        </w:rPr>
        <w:t>;</w:t>
      </w:r>
      <w:proofErr w:type="gramEnd"/>
    </w:p>
    <w:p w:rsidRPr="00EB6FC4" w:rsidR="00565A11" w:rsidP="00EB6FC4" w:rsidRDefault="00565A11" w14:paraId="2D69F8F0" w14:textId="253436CD">
      <w:pPr>
        <w:widowControl w:val="0"/>
        <w:numPr>
          <w:ilvl w:val="0"/>
          <w:numId w:val="38"/>
        </w:numPr>
        <w:tabs>
          <w:tab w:val="left" w:pos="284"/>
        </w:tabs>
        <w:spacing w:line="276" w:lineRule="auto"/>
        <w:ind w:left="284" w:right="258" w:hanging="284"/>
        <w:jc w:val="both"/>
        <w:rPr>
          <w:rFonts w:eastAsia="Arial" w:asciiTheme="minorHAnsi" w:hAnsiTheme="minorHAnsi" w:cstheme="minorHAnsi"/>
          <w:sz w:val="20"/>
          <w:szCs w:val="20"/>
        </w:rPr>
      </w:pPr>
      <w:r w:rsidRPr="00EB6FC4">
        <w:rPr>
          <w:rFonts w:asciiTheme="minorHAnsi" w:hAnsiTheme="minorHAnsi" w:cstheme="minorHAnsi"/>
          <w:sz w:val="20"/>
          <w:szCs w:val="20"/>
        </w:rPr>
        <w:t>take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responsibility</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for</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own</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actions</w:t>
      </w:r>
      <w:r w:rsidRPr="00EB6FC4">
        <w:rPr>
          <w:rFonts w:asciiTheme="minorHAnsi" w:hAnsiTheme="minorHAnsi" w:cstheme="minorHAnsi"/>
          <w:spacing w:val="41"/>
          <w:w w:val="99"/>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12"/>
          <w:sz w:val="20"/>
          <w:szCs w:val="20"/>
        </w:rPr>
        <w:t xml:space="preserve"> </w:t>
      </w:r>
      <w:r w:rsidRPr="00EB6FC4">
        <w:rPr>
          <w:rFonts w:asciiTheme="minorHAnsi" w:hAnsiTheme="minorHAnsi" w:cstheme="minorHAnsi"/>
          <w:spacing w:val="-1"/>
          <w:sz w:val="20"/>
          <w:szCs w:val="20"/>
        </w:rPr>
        <w:t>behaviour</w:t>
      </w:r>
      <w:r w:rsidR="00E67C0C">
        <w:rPr>
          <w:rFonts w:asciiTheme="minorHAnsi" w:hAnsiTheme="minorHAnsi" w:cstheme="minorHAnsi"/>
          <w:spacing w:val="-1"/>
          <w:sz w:val="20"/>
          <w:szCs w:val="20"/>
        </w:rPr>
        <w:t>.</w:t>
      </w:r>
    </w:p>
    <w:p w:rsidRPr="00EB6FC4" w:rsidR="00565A11" w:rsidP="00EB6FC4" w:rsidRDefault="00565A11" w14:paraId="557FCE34" w14:textId="77777777">
      <w:pPr>
        <w:tabs>
          <w:tab w:val="left" w:pos="284"/>
        </w:tabs>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0D3A8D" w:rsidRDefault="00565A11" w14:paraId="23167184" w14:textId="77777777">
      <w:pPr>
        <w:pStyle w:val="Heading1"/>
        <w:spacing w:line="276" w:lineRule="auto"/>
        <w:rPr>
          <w:rFonts w:asciiTheme="minorHAnsi" w:hAnsiTheme="minorHAnsi" w:cstheme="minorBidi"/>
          <w:lang w:eastAsia="en-GB"/>
        </w:rPr>
      </w:pPr>
      <w:bookmarkStart w:name="_Toc647973446" w:id="12"/>
      <w:r w:rsidRPr="000D3A8D">
        <w:rPr>
          <w:rFonts w:asciiTheme="minorHAnsi" w:hAnsiTheme="minorHAnsi" w:cstheme="minorBidi"/>
          <w:lang w:eastAsia="en-GB"/>
        </w:rPr>
        <w:t xml:space="preserve">General conduct </w:t>
      </w:r>
      <w:bookmarkEnd w:id="12"/>
    </w:p>
    <w:p w:rsidR="00565A11" w:rsidP="00EB6FC4" w:rsidRDefault="00565A11" w14:paraId="2F0D9984" w14:textId="03A90929">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 xml:space="preserve">School property: </w:t>
      </w:r>
      <w:r w:rsidRPr="00EB6FC4">
        <w:rPr>
          <w:rFonts w:asciiTheme="minorHAnsi" w:hAnsiTheme="minorHAnsi" w:cstheme="minorHAnsi"/>
          <w:sz w:val="20"/>
          <w:szCs w:val="20"/>
          <w:lang w:eastAsia="en-GB"/>
        </w:rPr>
        <w:t xml:space="preserve">Staff must take proper care when using </w:t>
      </w:r>
      <w:r w:rsidR="006D34F4">
        <w:rPr>
          <w:rFonts w:asciiTheme="minorHAnsi" w:hAnsiTheme="minorHAnsi" w:cstheme="minorHAnsi"/>
          <w:sz w:val="20"/>
          <w:szCs w:val="20"/>
          <w:lang w:eastAsia="en-GB"/>
        </w:rPr>
        <w:t>s</w:t>
      </w:r>
      <w:r w:rsidRPr="00EB6FC4">
        <w:rPr>
          <w:rFonts w:asciiTheme="minorHAnsi" w:hAnsiTheme="minorHAnsi" w:cstheme="minorHAnsi"/>
          <w:sz w:val="20"/>
          <w:szCs w:val="20"/>
          <w:lang w:eastAsia="en-GB"/>
        </w:rPr>
        <w:t xml:space="preserve">chool property and must not use </w:t>
      </w:r>
      <w:r w:rsidR="006D34F4">
        <w:rPr>
          <w:rFonts w:asciiTheme="minorHAnsi" w:hAnsiTheme="minorHAnsi" w:cstheme="minorHAnsi"/>
          <w:sz w:val="20"/>
          <w:szCs w:val="20"/>
          <w:lang w:eastAsia="en-GB"/>
        </w:rPr>
        <w:t>s</w:t>
      </w:r>
      <w:r w:rsidRPr="00EB6FC4">
        <w:rPr>
          <w:rFonts w:asciiTheme="minorHAnsi" w:hAnsiTheme="minorHAnsi" w:cstheme="minorHAnsi"/>
          <w:sz w:val="20"/>
          <w:szCs w:val="20"/>
          <w:lang w:eastAsia="en-GB"/>
        </w:rPr>
        <w:t xml:space="preserve">chool property for any </w:t>
      </w:r>
      <w:proofErr w:type="spellStart"/>
      <w:r w:rsidRPr="00EB6FC4">
        <w:rPr>
          <w:rFonts w:asciiTheme="minorHAnsi" w:hAnsiTheme="minorHAnsi" w:cstheme="minorHAnsi"/>
          <w:sz w:val="20"/>
          <w:szCs w:val="20"/>
          <w:lang w:eastAsia="en-GB"/>
        </w:rPr>
        <w:t>unauthorised</w:t>
      </w:r>
      <w:proofErr w:type="spellEnd"/>
      <w:r w:rsidRPr="00EB6FC4">
        <w:rPr>
          <w:rFonts w:asciiTheme="minorHAnsi" w:hAnsiTheme="minorHAnsi" w:cstheme="minorHAnsi"/>
          <w:sz w:val="20"/>
          <w:szCs w:val="20"/>
          <w:lang w:eastAsia="en-GB"/>
        </w:rPr>
        <w:t xml:space="preserve"> use or for private gain. </w:t>
      </w:r>
    </w:p>
    <w:p w:rsidRPr="00EB6FC4" w:rsidR="003475D0" w:rsidP="00EB6FC4" w:rsidRDefault="003475D0" w14:paraId="06D10D31"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749749C9" w:rsidRDefault="00565A11" w14:paraId="37C71826" w14:textId="050657DA">
      <w:pPr>
        <w:autoSpaceDE w:val="0"/>
        <w:autoSpaceDN w:val="0"/>
        <w:adjustRightInd w:val="0"/>
        <w:spacing w:line="276" w:lineRule="auto"/>
        <w:jc w:val="both"/>
        <w:rPr>
          <w:rFonts w:asciiTheme="minorHAnsi" w:hAnsiTheme="minorHAnsi" w:cstheme="minorBidi"/>
          <w:sz w:val="20"/>
          <w:szCs w:val="20"/>
          <w:lang w:eastAsia="en-GB"/>
        </w:rPr>
      </w:pPr>
      <w:r w:rsidRPr="749749C9">
        <w:rPr>
          <w:rFonts w:asciiTheme="minorHAnsi" w:hAnsiTheme="minorHAnsi" w:cstheme="minorBidi"/>
          <w:b/>
          <w:bCs/>
          <w:sz w:val="20"/>
          <w:szCs w:val="20"/>
          <w:lang w:eastAsia="en-GB"/>
        </w:rPr>
        <w:t xml:space="preserve">Use of premises: </w:t>
      </w:r>
      <w:r w:rsidRPr="749749C9">
        <w:rPr>
          <w:rFonts w:asciiTheme="minorHAnsi" w:hAnsiTheme="minorHAnsi" w:cstheme="minorBidi"/>
          <w:sz w:val="20"/>
          <w:szCs w:val="20"/>
          <w:lang w:eastAsia="en-GB"/>
        </w:rPr>
        <w:t xml:space="preserve">Staff must not carry out on </w:t>
      </w:r>
      <w:r w:rsidRPr="749749C9" w:rsidR="006D34F4">
        <w:rPr>
          <w:rFonts w:asciiTheme="minorHAnsi" w:hAnsiTheme="minorHAnsi" w:cstheme="minorBidi"/>
          <w:sz w:val="20"/>
          <w:szCs w:val="20"/>
          <w:lang w:eastAsia="en-GB"/>
        </w:rPr>
        <w:t>s</w:t>
      </w:r>
      <w:r w:rsidRPr="749749C9">
        <w:rPr>
          <w:rFonts w:asciiTheme="minorHAnsi" w:hAnsiTheme="minorHAnsi" w:cstheme="minorBidi"/>
          <w:sz w:val="20"/>
          <w:szCs w:val="20"/>
          <w:lang w:eastAsia="en-GB"/>
        </w:rPr>
        <w:t>chool premises any work or activity other than pursuant to the terms and conditions of employment</w:t>
      </w:r>
      <w:r w:rsidRPr="749749C9" w:rsidR="00E67C0C">
        <w:rPr>
          <w:rFonts w:asciiTheme="minorHAnsi" w:hAnsiTheme="minorHAnsi" w:cstheme="minorBidi"/>
          <w:sz w:val="20"/>
          <w:szCs w:val="20"/>
          <w:lang w:eastAsia="en-GB"/>
        </w:rPr>
        <w:t>,</w:t>
      </w:r>
      <w:r w:rsidRPr="749749C9">
        <w:rPr>
          <w:rFonts w:asciiTheme="minorHAnsi" w:hAnsiTheme="minorHAnsi" w:cstheme="minorBidi"/>
          <w:sz w:val="20"/>
          <w:szCs w:val="20"/>
          <w:lang w:eastAsia="en-GB"/>
        </w:rPr>
        <w:t xml:space="preserve"> without the prior permission of the </w:t>
      </w:r>
      <w:r w:rsidRPr="749749C9" w:rsidR="0060778C">
        <w:rPr>
          <w:rFonts w:asciiTheme="minorHAnsi" w:hAnsiTheme="minorHAnsi" w:cstheme="minorBidi"/>
          <w:sz w:val="20"/>
          <w:szCs w:val="20"/>
          <w:lang w:eastAsia="en-GB"/>
        </w:rPr>
        <w:t>H</w:t>
      </w:r>
      <w:r w:rsidRPr="749749C9" w:rsidR="45CD50BA">
        <w:rPr>
          <w:rFonts w:asciiTheme="minorHAnsi" w:hAnsiTheme="minorHAnsi" w:cstheme="minorBidi"/>
          <w:sz w:val="20"/>
          <w:szCs w:val="20"/>
          <w:lang w:eastAsia="en-GB"/>
        </w:rPr>
        <w:t>ead of School</w:t>
      </w:r>
      <w:r w:rsidRPr="749749C9">
        <w:rPr>
          <w:rFonts w:asciiTheme="minorHAnsi" w:hAnsiTheme="minorHAnsi" w:cstheme="minorBidi"/>
          <w:sz w:val="20"/>
          <w:szCs w:val="20"/>
          <w:lang w:eastAsia="en-GB"/>
        </w:rPr>
        <w:t xml:space="preserve">. </w:t>
      </w:r>
    </w:p>
    <w:p w:rsidRPr="00EB6FC4" w:rsidR="00033D2C" w:rsidP="00EB6FC4" w:rsidRDefault="00033D2C" w14:paraId="6BF6304F" w14:textId="77777777">
      <w:pPr>
        <w:autoSpaceDE w:val="0"/>
        <w:autoSpaceDN w:val="0"/>
        <w:adjustRightInd w:val="0"/>
        <w:spacing w:line="276" w:lineRule="auto"/>
        <w:jc w:val="both"/>
        <w:rPr>
          <w:rFonts w:asciiTheme="minorHAnsi" w:hAnsiTheme="minorHAnsi" w:cstheme="minorHAnsi"/>
          <w:b/>
          <w:bCs/>
          <w:sz w:val="20"/>
          <w:szCs w:val="20"/>
          <w:lang w:eastAsia="en-GB"/>
        </w:rPr>
      </w:pPr>
    </w:p>
    <w:p w:rsidRPr="00EB6FC4" w:rsidR="00565A11" w:rsidP="749749C9" w:rsidRDefault="00565A11" w14:paraId="5EA843FA" w14:textId="528FBF41">
      <w:pPr>
        <w:autoSpaceDE w:val="0"/>
        <w:autoSpaceDN w:val="0"/>
        <w:adjustRightInd w:val="0"/>
        <w:spacing w:line="276" w:lineRule="auto"/>
        <w:jc w:val="both"/>
        <w:rPr>
          <w:rFonts w:asciiTheme="minorHAnsi" w:hAnsiTheme="minorHAnsi" w:cstheme="minorBidi"/>
          <w:sz w:val="20"/>
          <w:szCs w:val="20"/>
          <w:lang w:eastAsia="en-GB"/>
        </w:rPr>
      </w:pPr>
      <w:r w:rsidRPr="749749C9">
        <w:rPr>
          <w:rFonts w:asciiTheme="minorHAnsi" w:hAnsiTheme="minorHAnsi" w:cstheme="minorBidi"/>
          <w:b/>
          <w:bCs/>
          <w:sz w:val="20"/>
          <w:szCs w:val="20"/>
          <w:lang w:eastAsia="en-GB"/>
        </w:rPr>
        <w:t xml:space="preserve">Behaviour of others: </w:t>
      </w:r>
      <w:r w:rsidRPr="749749C9" w:rsidR="7523D3E7">
        <w:rPr>
          <w:rFonts w:asciiTheme="minorHAnsi" w:hAnsiTheme="minorHAnsi" w:cstheme="minorBidi"/>
          <w:b/>
          <w:bCs/>
          <w:sz w:val="20"/>
          <w:szCs w:val="20"/>
          <w:lang w:eastAsia="en-GB"/>
        </w:rPr>
        <w:t>S</w:t>
      </w:r>
      <w:r w:rsidRPr="749749C9">
        <w:rPr>
          <w:rFonts w:asciiTheme="minorHAnsi" w:hAnsiTheme="minorHAnsi" w:cstheme="minorBidi"/>
          <w:sz w:val="20"/>
          <w:szCs w:val="20"/>
          <w:lang w:eastAsia="en-GB"/>
        </w:rPr>
        <w:t xml:space="preserve">taff should be aware that their behaviour may raise concerns if deemed inappropriate. Such concerns will be given careful consideration as to whether they constitute a potential risk to pupils at the </w:t>
      </w:r>
      <w:r w:rsidRPr="749749C9" w:rsidR="00924313">
        <w:rPr>
          <w:rFonts w:asciiTheme="minorHAnsi" w:hAnsiTheme="minorHAnsi" w:cstheme="minorBidi"/>
          <w:sz w:val="20"/>
          <w:szCs w:val="20"/>
          <w:lang w:eastAsia="en-GB"/>
        </w:rPr>
        <w:t>school</w:t>
      </w:r>
      <w:r w:rsidRPr="749749C9">
        <w:rPr>
          <w:rFonts w:asciiTheme="minorHAnsi" w:hAnsiTheme="minorHAnsi" w:cstheme="minorBidi"/>
          <w:sz w:val="20"/>
          <w:szCs w:val="20"/>
          <w:lang w:eastAsia="en-GB"/>
        </w:rPr>
        <w:t xml:space="preserve">. </w:t>
      </w:r>
    </w:p>
    <w:p w:rsidRPr="00EB6FC4" w:rsidR="00033D2C" w:rsidP="00EB6FC4" w:rsidRDefault="00033D2C" w14:paraId="7844C2A1" w14:textId="77777777">
      <w:pPr>
        <w:autoSpaceDE w:val="0"/>
        <w:autoSpaceDN w:val="0"/>
        <w:adjustRightInd w:val="0"/>
        <w:spacing w:line="276" w:lineRule="auto"/>
        <w:jc w:val="both"/>
        <w:rPr>
          <w:rFonts w:asciiTheme="minorHAnsi" w:hAnsiTheme="minorHAnsi" w:cstheme="minorHAnsi"/>
          <w:b/>
          <w:bCs/>
          <w:sz w:val="20"/>
          <w:szCs w:val="20"/>
          <w:lang w:eastAsia="en-GB"/>
        </w:rPr>
      </w:pPr>
    </w:p>
    <w:p w:rsidRPr="00EB6FC4" w:rsidR="00565A11" w:rsidP="00EB6FC4" w:rsidRDefault="00565A11" w14:paraId="00EBA183" w14:textId="77777777">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Alcohol and drugs</w:t>
      </w:r>
      <w:r w:rsidRPr="00EB6FC4">
        <w:rPr>
          <w:rFonts w:asciiTheme="minorHAnsi" w:hAnsiTheme="minorHAnsi" w:cstheme="minorHAnsi"/>
          <w:sz w:val="20"/>
          <w:szCs w:val="20"/>
          <w:lang w:eastAsia="en-GB"/>
        </w:rPr>
        <w:t xml:space="preserve">: No member of Staff should be on duty supervising pupils whilst under the influence of alcohol, drugs or any other substance which may impair judgment. </w:t>
      </w:r>
    </w:p>
    <w:p w:rsidRPr="00EB6FC4" w:rsidR="00033D2C" w:rsidP="00EB6FC4" w:rsidRDefault="00033D2C" w14:paraId="6A9FDE5A" w14:textId="77777777">
      <w:pPr>
        <w:autoSpaceDE w:val="0"/>
        <w:autoSpaceDN w:val="0"/>
        <w:adjustRightInd w:val="0"/>
        <w:spacing w:line="276" w:lineRule="auto"/>
        <w:jc w:val="both"/>
        <w:rPr>
          <w:rFonts w:asciiTheme="minorHAnsi" w:hAnsiTheme="minorHAnsi" w:cstheme="minorHAnsi"/>
          <w:b/>
          <w:bCs/>
          <w:sz w:val="20"/>
          <w:szCs w:val="20"/>
          <w:lang w:eastAsia="en-GB"/>
        </w:rPr>
      </w:pPr>
    </w:p>
    <w:p w:rsidRPr="00EB6FC4" w:rsidR="00565A11" w:rsidP="00EB6FC4" w:rsidRDefault="00565A11" w14:paraId="122212A4" w14:textId="242DC374">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 xml:space="preserve">Alcohol and drug testing: </w:t>
      </w:r>
      <w:r w:rsidRPr="00EB6FC4">
        <w:rPr>
          <w:rFonts w:asciiTheme="minorHAnsi" w:hAnsiTheme="minorHAnsi" w:cstheme="minorHAnsi"/>
          <w:sz w:val="20"/>
          <w:szCs w:val="20"/>
          <w:lang w:eastAsia="en-GB"/>
        </w:rPr>
        <w:t xml:space="preserve">The </w:t>
      </w:r>
      <w:r w:rsidR="006D34F4">
        <w:rPr>
          <w:rFonts w:asciiTheme="minorHAnsi" w:hAnsiTheme="minorHAnsi" w:cstheme="minorHAnsi"/>
          <w:sz w:val="20"/>
          <w:szCs w:val="20"/>
          <w:lang w:eastAsia="en-GB"/>
        </w:rPr>
        <w:t>school</w:t>
      </w:r>
      <w:r w:rsidRPr="00EB6FC4">
        <w:rPr>
          <w:rFonts w:asciiTheme="minorHAnsi" w:hAnsiTheme="minorHAnsi" w:cstheme="minorHAnsi"/>
          <w:sz w:val="20"/>
          <w:szCs w:val="20"/>
          <w:lang w:eastAsia="en-GB"/>
        </w:rPr>
        <w:t xml:space="preserve"> reserves the right to ask members of Staff to undertake an appropriate test if there is reason to believe that they are under the influence of alcohol, drugs and/or any other substance which may impair judgment. Any unreasonable refusal by a member of Staff to undergo the appropriate test is likely to lead to disciplinary action. </w:t>
      </w:r>
    </w:p>
    <w:p w:rsidRPr="00EB6FC4" w:rsidR="00565A11" w:rsidP="00EB6FC4" w:rsidRDefault="00565A11" w14:paraId="4031EAC1" w14:textId="77777777">
      <w:pPr>
        <w:pStyle w:val="OmniPage3"/>
        <w:tabs>
          <w:tab w:val="left" w:pos="45"/>
        </w:tabs>
        <w:spacing w:line="276" w:lineRule="auto"/>
        <w:ind w:left="0"/>
        <w:jc w:val="both"/>
        <w:rPr>
          <w:rFonts w:asciiTheme="minorHAnsi" w:hAnsiTheme="minorHAnsi" w:cstheme="minorHAnsi"/>
          <w:b/>
          <w:sz w:val="20"/>
        </w:rPr>
      </w:pPr>
    </w:p>
    <w:p w:rsidRPr="00EB6FC4" w:rsidR="00565A11" w:rsidP="749749C9" w:rsidRDefault="00565A11" w14:paraId="5607CB66" w14:textId="7D441846">
      <w:pPr>
        <w:pStyle w:val="OmniPage3"/>
        <w:tabs>
          <w:tab w:val="left" w:pos="45"/>
        </w:tabs>
        <w:spacing w:line="276" w:lineRule="auto"/>
        <w:ind w:left="0"/>
        <w:jc w:val="both"/>
        <w:rPr>
          <w:rFonts w:asciiTheme="minorHAnsi" w:hAnsiTheme="minorHAnsi" w:cstheme="minorBidi"/>
          <w:b/>
          <w:bCs/>
          <w:sz w:val="20"/>
        </w:rPr>
      </w:pPr>
      <w:r w:rsidRPr="749749C9">
        <w:rPr>
          <w:rFonts w:asciiTheme="minorHAnsi" w:hAnsiTheme="minorHAnsi" w:cstheme="minorBidi"/>
          <w:b/>
          <w:bCs/>
          <w:sz w:val="20"/>
        </w:rPr>
        <w:t xml:space="preserve">Whistleblowing: </w:t>
      </w:r>
      <w:r w:rsidRPr="749749C9">
        <w:rPr>
          <w:rFonts w:asciiTheme="minorHAnsi" w:hAnsiTheme="minorHAnsi" w:cstheme="minorBidi"/>
          <w:sz w:val="20"/>
        </w:rPr>
        <w:t>(Also please ref</w:t>
      </w:r>
      <w:r w:rsidRPr="749749C9" w:rsidR="00033D2C">
        <w:rPr>
          <w:rFonts w:asciiTheme="minorHAnsi" w:hAnsiTheme="minorHAnsi" w:cstheme="minorBidi"/>
          <w:sz w:val="20"/>
        </w:rPr>
        <w:t>er to our Whistleblowing Policy</w:t>
      </w:r>
      <w:r w:rsidRPr="749749C9">
        <w:rPr>
          <w:rFonts w:asciiTheme="minorHAnsi" w:hAnsiTheme="minorHAnsi" w:cstheme="minorBidi"/>
          <w:sz w:val="20"/>
        </w:rPr>
        <w:t xml:space="preserve">) The term ‘whistleblowing’ is considered as the confidential raising of problems or concerns within an organisation by a member of staff. This is not “leaking” information but refers to matters of impropriety </w:t>
      </w:r>
      <w:proofErr w:type="gramStart"/>
      <w:r w:rsidRPr="749749C9">
        <w:rPr>
          <w:rFonts w:asciiTheme="minorHAnsi" w:hAnsiTheme="minorHAnsi" w:cstheme="minorBidi"/>
          <w:sz w:val="20"/>
        </w:rPr>
        <w:t>e.g.</w:t>
      </w:r>
      <w:proofErr w:type="gramEnd"/>
      <w:r w:rsidRPr="749749C9">
        <w:rPr>
          <w:rFonts w:asciiTheme="minorHAnsi" w:hAnsiTheme="minorHAnsi" w:cstheme="minorBidi"/>
          <w:sz w:val="20"/>
        </w:rPr>
        <w:t xml:space="preserve"> a breach of law, </w:t>
      </w:r>
      <w:r w:rsidRPr="749749C9" w:rsidR="006D34F4">
        <w:rPr>
          <w:rFonts w:asciiTheme="minorHAnsi" w:hAnsiTheme="minorHAnsi" w:cstheme="minorBidi"/>
          <w:sz w:val="20"/>
        </w:rPr>
        <w:t>s</w:t>
      </w:r>
      <w:r w:rsidRPr="749749C9">
        <w:rPr>
          <w:rFonts w:asciiTheme="minorHAnsi" w:hAnsiTheme="minorHAnsi" w:cstheme="minorBidi"/>
          <w:sz w:val="20"/>
        </w:rPr>
        <w:t xml:space="preserve">chool procedures or ethics. Nor is whistleblowing the raising of a grievance within the </w:t>
      </w:r>
      <w:r w:rsidRPr="749749C9" w:rsidR="006D34F4">
        <w:rPr>
          <w:rFonts w:asciiTheme="minorHAnsi" w:hAnsiTheme="minorHAnsi" w:cstheme="minorBidi"/>
          <w:sz w:val="20"/>
        </w:rPr>
        <w:t>s</w:t>
      </w:r>
      <w:r w:rsidRPr="749749C9">
        <w:rPr>
          <w:rFonts w:asciiTheme="minorHAnsi" w:hAnsiTheme="minorHAnsi" w:cstheme="minorBidi"/>
          <w:sz w:val="20"/>
        </w:rPr>
        <w:t xml:space="preserve">chool (which would be dealt with under the staff grievance procedures). All staff are required to report their own wrongdoing, or any wrongdoing or proposed wrongdoing of any other member of staff to the </w:t>
      </w:r>
      <w:r w:rsidRPr="749749C9" w:rsidR="0060778C">
        <w:rPr>
          <w:rFonts w:asciiTheme="minorHAnsi" w:hAnsiTheme="minorHAnsi" w:cstheme="minorBidi"/>
          <w:sz w:val="20"/>
        </w:rPr>
        <w:t>H</w:t>
      </w:r>
      <w:r w:rsidRPr="749749C9" w:rsidR="4756C342">
        <w:rPr>
          <w:rFonts w:asciiTheme="minorHAnsi" w:hAnsiTheme="minorHAnsi" w:cstheme="minorBidi"/>
          <w:sz w:val="20"/>
        </w:rPr>
        <w:t>ead of School</w:t>
      </w:r>
      <w:r w:rsidRPr="749749C9">
        <w:rPr>
          <w:rFonts w:asciiTheme="minorHAnsi" w:hAnsiTheme="minorHAnsi" w:cstheme="minorBidi"/>
          <w:sz w:val="20"/>
        </w:rPr>
        <w:t xml:space="preserve">. </w:t>
      </w:r>
    </w:p>
    <w:p w:rsidRPr="00EB6FC4" w:rsidR="00565A11" w:rsidP="00EB6FC4" w:rsidRDefault="00565A11" w14:paraId="0412E75E" w14:textId="77777777">
      <w:pPr>
        <w:spacing w:line="276" w:lineRule="auto"/>
        <w:jc w:val="both"/>
        <w:rPr>
          <w:rFonts w:asciiTheme="minorHAnsi" w:hAnsiTheme="minorHAnsi" w:cstheme="minorHAnsi"/>
          <w:sz w:val="20"/>
          <w:szCs w:val="20"/>
        </w:rPr>
      </w:pPr>
    </w:p>
    <w:p w:rsidRPr="00B76776" w:rsidR="009B43B5" w:rsidP="749749C9" w:rsidRDefault="009B43B5" w14:paraId="3DC0EBFA" w14:textId="1C1A3431">
      <w:pPr>
        <w:spacing w:line="276" w:lineRule="auto"/>
        <w:jc w:val="both"/>
        <w:rPr>
          <w:rFonts w:asciiTheme="minorHAnsi" w:hAnsiTheme="minorHAnsi" w:cstheme="minorBidi"/>
          <w:sz w:val="20"/>
          <w:szCs w:val="20"/>
        </w:rPr>
      </w:pPr>
      <w:r w:rsidRPr="749749C9">
        <w:rPr>
          <w:rFonts w:asciiTheme="minorHAnsi" w:hAnsiTheme="minorHAnsi" w:cstheme="minorBidi"/>
          <w:b/>
          <w:bCs/>
          <w:sz w:val="20"/>
          <w:szCs w:val="20"/>
        </w:rPr>
        <w:t xml:space="preserve">Safeguarding: </w:t>
      </w:r>
      <w:r w:rsidRPr="749749C9">
        <w:rPr>
          <w:rFonts w:asciiTheme="minorHAnsi" w:hAnsiTheme="minorHAnsi" w:cstheme="minorBidi"/>
          <w:sz w:val="20"/>
          <w:szCs w:val="20"/>
        </w:rPr>
        <w:t xml:space="preserve">This is the responsibility of all who work, volunteer or learn in our School and are required to report instances of actual or suspected child abuse or neglect to </w:t>
      </w:r>
      <w:proofErr w:type="spellStart"/>
      <w:r w:rsidRPr="749749C9">
        <w:rPr>
          <w:rFonts w:asciiTheme="minorHAnsi" w:hAnsiTheme="minorHAnsi" w:cstheme="minorBidi"/>
          <w:sz w:val="20"/>
          <w:szCs w:val="20"/>
        </w:rPr>
        <w:t>Mr</w:t>
      </w:r>
      <w:proofErr w:type="spellEnd"/>
      <w:r w:rsidRPr="749749C9" w:rsidR="05A1F18C">
        <w:rPr>
          <w:rFonts w:asciiTheme="minorHAnsi" w:hAnsiTheme="minorHAnsi" w:cstheme="minorBidi"/>
          <w:sz w:val="20"/>
          <w:szCs w:val="20"/>
        </w:rPr>
        <w:t xml:space="preserve"> </w:t>
      </w:r>
      <w:proofErr w:type="spellStart"/>
      <w:r w:rsidRPr="749749C9" w:rsidR="05A1F18C">
        <w:rPr>
          <w:rFonts w:asciiTheme="minorHAnsi" w:hAnsiTheme="minorHAnsi" w:cstheme="minorBidi"/>
          <w:sz w:val="20"/>
          <w:szCs w:val="20"/>
        </w:rPr>
        <w:t>Richad</w:t>
      </w:r>
      <w:proofErr w:type="spellEnd"/>
      <w:r w:rsidRPr="749749C9" w:rsidR="05A1F18C">
        <w:rPr>
          <w:rFonts w:asciiTheme="minorHAnsi" w:hAnsiTheme="minorHAnsi" w:cstheme="minorBidi"/>
          <w:sz w:val="20"/>
          <w:szCs w:val="20"/>
        </w:rPr>
        <w:t xml:space="preserve"> Crook </w:t>
      </w:r>
      <w:r w:rsidRPr="749749C9">
        <w:rPr>
          <w:rFonts w:asciiTheme="minorHAnsi" w:hAnsiTheme="minorHAnsi" w:cstheme="minorBidi"/>
          <w:sz w:val="20"/>
          <w:szCs w:val="20"/>
        </w:rPr>
        <w:t xml:space="preserve">who is the Designated Safeguarding Lead (DSL), </w:t>
      </w:r>
      <w:r w:rsidRPr="749749C9" w:rsidR="30FC121D">
        <w:rPr>
          <w:rFonts w:asciiTheme="minorHAnsi" w:hAnsiTheme="minorHAnsi" w:cstheme="minorBidi"/>
          <w:sz w:val="20"/>
          <w:szCs w:val="20"/>
        </w:rPr>
        <w:t xml:space="preserve">Mrs. Kerry </w:t>
      </w:r>
      <w:proofErr w:type="gramStart"/>
      <w:r w:rsidRPr="749749C9" w:rsidR="30FC121D">
        <w:rPr>
          <w:rFonts w:asciiTheme="minorHAnsi" w:hAnsiTheme="minorHAnsi" w:cstheme="minorBidi"/>
          <w:sz w:val="20"/>
          <w:szCs w:val="20"/>
        </w:rPr>
        <w:t xml:space="preserve">Wise </w:t>
      </w:r>
      <w:r w:rsidRPr="749749C9">
        <w:rPr>
          <w:rFonts w:asciiTheme="minorHAnsi" w:hAnsiTheme="minorHAnsi" w:cstheme="minorBidi"/>
          <w:sz w:val="20"/>
          <w:szCs w:val="20"/>
        </w:rPr>
        <w:t xml:space="preserve"> who</w:t>
      </w:r>
      <w:proofErr w:type="gramEnd"/>
      <w:r w:rsidRPr="749749C9">
        <w:rPr>
          <w:rFonts w:asciiTheme="minorHAnsi" w:hAnsiTheme="minorHAnsi" w:cstheme="minorBidi"/>
          <w:sz w:val="20"/>
          <w:szCs w:val="20"/>
        </w:rPr>
        <w:t xml:space="preserve"> is Deputy Designated Safeguarding Lead (Deputy DSL)</w:t>
      </w:r>
      <w:r w:rsidRPr="749749C9" w:rsidR="042A3489">
        <w:rPr>
          <w:rFonts w:asciiTheme="minorHAnsi" w:hAnsiTheme="minorHAnsi" w:cstheme="minorBidi"/>
          <w:sz w:val="20"/>
          <w:szCs w:val="20"/>
        </w:rPr>
        <w:t xml:space="preserve"> or </w:t>
      </w:r>
      <w:proofErr w:type="spellStart"/>
      <w:r w:rsidRPr="749749C9" w:rsidR="042A3489">
        <w:rPr>
          <w:rFonts w:asciiTheme="minorHAnsi" w:hAnsiTheme="minorHAnsi" w:cstheme="minorBidi"/>
          <w:sz w:val="20"/>
          <w:szCs w:val="20"/>
        </w:rPr>
        <w:t>Mrs</w:t>
      </w:r>
      <w:proofErr w:type="spellEnd"/>
      <w:r w:rsidRPr="749749C9" w:rsidR="042A3489">
        <w:rPr>
          <w:rFonts w:asciiTheme="minorHAnsi" w:hAnsiTheme="minorHAnsi" w:cstheme="minorBidi"/>
          <w:sz w:val="20"/>
          <w:szCs w:val="20"/>
        </w:rPr>
        <w:t xml:space="preserve"> Sarah Grundy who is also Deputy Designated Safeguarding Lead. </w:t>
      </w:r>
      <w:r w:rsidRPr="749749C9">
        <w:rPr>
          <w:rFonts w:asciiTheme="minorHAnsi" w:hAnsiTheme="minorHAnsi" w:cstheme="minorBidi"/>
          <w:sz w:val="20"/>
          <w:szCs w:val="20"/>
        </w:rPr>
        <w:t>Old Vicarage School recognises it is an agent of referral and not of investigation. Any person may make a referral including whistle blowing) to external agencies such as the Local Safeguarding Children Partnership or Local Authority Designated Office (LADO).</w:t>
      </w:r>
    </w:p>
    <w:p w:rsidRPr="00EB6FC4" w:rsidR="00565A11" w:rsidP="00EB6FC4" w:rsidRDefault="00565A11" w14:paraId="6E5D2CB1" w14:textId="77777777">
      <w:pPr>
        <w:tabs>
          <w:tab w:val="left" w:pos="284"/>
        </w:tabs>
        <w:spacing w:line="276" w:lineRule="auto"/>
        <w:ind w:left="360"/>
        <w:jc w:val="both"/>
        <w:rPr>
          <w:rFonts w:asciiTheme="minorHAnsi" w:hAnsiTheme="minorHAnsi" w:cstheme="minorHAnsi"/>
          <w:sz w:val="20"/>
          <w:szCs w:val="20"/>
        </w:rPr>
      </w:pPr>
    </w:p>
    <w:p w:rsidRPr="00EB6FC4" w:rsidR="00565A11" w:rsidP="00EB6FC4" w:rsidRDefault="00565A11" w14:paraId="07886BE1" w14:textId="5B220382">
      <w:pPr>
        <w:tabs>
          <w:tab w:val="left" w:pos="284"/>
        </w:tabs>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We make it clear</w:t>
      </w:r>
      <w:r w:rsidR="0009450B">
        <w:rPr>
          <w:rFonts w:asciiTheme="minorHAnsi" w:hAnsiTheme="minorHAnsi" w:cstheme="minorHAnsi"/>
          <w:sz w:val="20"/>
          <w:szCs w:val="20"/>
        </w:rPr>
        <w:t>,</w:t>
      </w:r>
      <w:r w:rsidRPr="00EB6FC4">
        <w:rPr>
          <w:rFonts w:asciiTheme="minorHAnsi" w:hAnsiTheme="minorHAnsi" w:cstheme="minorHAnsi"/>
          <w:sz w:val="20"/>
          <w:szCs w:val="20"/>
        </w:rPr>
        <w:t xml:space="preserve"> both in induction and other training and in guidance provided for staff</w:t>
      </w:r>
      <w:r w:rsidR="0009450B">
        <w:rPr>
          <w:rFonts w:asciiTheme="minorHAnsi" w:hAnsiTheme="minorHAnsi" w:cstheme="minorHAnsi"/>
          <w:sz w:val="20"/>
          <w:szCs w:val="20"/>
        </w:rPr>
        <w:t>,</w:t>
      </w:r>
      <w:r w:rsidRPr="00EB6FC4">
        <w:rPr>
          <w:rFonts w:asciiTheme="minorHAnsi" w:hAnsiTheme="minorHAnsi" w:cstheme="minorHAnsi"/>
          <w:sz w:val="20"/>
          <w:szCs w:val="20"/>
        </w:rPr>
        <w:t xml:space="preserve"> that they have a responsibility to speak up about safeguarding and welfare matters within our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and to external agencies where necessary. This is one part of the way in which we establish in our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a positive safeguarding culture.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provides immunity from retribution or disciplinary action against such staff for “Whistleblowing” in good faith. </w:t>
      </w:r>
      <w:r w:rsidR="0009450B">
        <w:rPr>
          <w:rFonts w:asciiTheme="minorHAnsi" w:hAnsiTheme="minorHAnsi" w:cstheme="minorHAnsi"/>
          <w:sz w:val="20"/>
          <w:szCs w:val="20"/>
        </w:rPr>
        <w:t>Staff a</w:t>
      </w:r>
      <w:r w:rsidRPr="00EB6FC4">
        <w:rPr>
          <w:rFonts w:asciiTheme="minorHAnsi" w:hAnsiTheme="minorHAnsi" w:cstheme="minorHAnsi"/>
          <w:sz w:val="20"/>
          <w:szCs w:val="20"/>
        </w:rPr>
        <w:t xml:space="preserve">t all levels, including newly appointed and ancillary staff, have been given briefing or training on responding to suspicions or allegations of abuse and know what action they should take in response to such suspicions or allegations. </w:t>
      </w:r>
    </w:p>
    <w:p w:rsidRPr="00EB6FC4" w:rsidR="00565A11" w:rsidP="00EB6FC4" w:rsidRDefault="00565A11" w14:paraId="179F47AB" w14:textId="77777777">
      <w:pPr>
        <w:tabs>
          <w:tab w:val="left" w:pos="284"/>
        </w:tabs>
        <w:spacing w:line="276" w:lineRule="auto"/>
        <w:jc w:val="both"/>
        <w:rPr>
          <w:rFonts w:asciiTheme="minorHAnsi" w:hAnsiTheme="minorHAnsi" w:cstheme="minorHAnsi"/>
          <w:sz w:val="20"/>
          <w:szCs w:val="20"/>
        </w:rPr>
      </w:pPr>
    </w:p>
    <w:p w:rsidRPr="00EB6FC4" w:rsidR="00565A11" w:rsidP="000D3A8D" w:rsidRDefault="00565A11" w14:paraId="548D360C" w14:textId="2050D6D6">
      <w:pPr>
        <w:spacing w:line="276" w:lineRule="auto"/>
        <w:jc w:val="both"/>
        <w:rPr>
          <w:rFonts w:asciiTheme="minorHAnsi" w:hAnsiTheme="minorHAnsi" w:cstheme="minorBidi"/>
          <w:sz w:val="20"/>
          <w:szCs w:val="20"/>
          <w:lang w:eastAsia="en-GB"/>
        </w:rPr>
      </w:pPr>
      <w:r w:rsidRPr="000D3A8D">
        <w:rPr>
          <w:rFonts w:asciiTheme="minorHAnsi" w:hAnsiTheme="minorHAnsi" w:cstheme="minorBidi"/>
          <w:sz w:val="20"/>
          <w:szCs w:val="20"/>
          <w:lang w:eastAsia="en-GB"/>
        </w:rPr>
        <w:t xml:space="preserve">The staff and </w:t>
      </w:r>
      <w:r w:rsidRPr="000D3A8D" w:rsidR="002F7844">
        <w:rPr>
          <w:rFonts w:asciiTheme="minorHAnsi" w:hAnsiTheme="minorHAnsi" w:cstheme="minorBidi"/>
          <w:sz w:val="20"/>
          <w:szCs w:val="20"/>
          <w:lang w:eastAsia="en-GB"/>
        </w:rPr>
        <w:t>proprietors</w:t>
      </w:r>
      <w:r w:rsidRPr="000D3A8D">
        <w:rPr>
          <w:rFonts w:asciiTheme="minorHAnsi" w:hAnsiTheme="minorHAnsi" w:cstheme="minorBidi"/>
          <w:sz w:val="20"/>
          <w:szCs w:val="20"/>
          <w:lang w:eastAsia="en-GB"/>
        </w:rPr>
        <w:t xml:space="preserve"> of </w:t>
      </w:r>
      <w:r w:rsidRPr="000D3A8D">
        <w:rPr>
          <w:rFonts w:asciiTheme="minorHAnsi" w:hAnsiTheme="minorHAnsi" w:cstheme="minorBidi"/>
          <w:sz w:val="20"/>
          <w:szCs w:val="20"/>
        </w:rPr>
        <w:t xml:space="preserve">the </w:t>
      </w:r>
      <w:r w:rsidRPr="000D3A8D" w:rsidR="006D34F4">
        <w:rPr>
          <w:rFonts w:asciiTheme="minorHAnsi" w:hAnsiTheme="minorHAnsi" w:cstheme="minorBidi"/>
          <w:sz w:val="20"/>
          <w:szCs w:val="20"/>
        </w:rPr>
        <w:t>s</w:t>
      </w:r>
      <w:r w:rsidRPr="000D3A8D">
        <w:rPr>
          <w:rFonts w:asciiTheme="minorHAnsi" w:hAnsiTheme="minorHAnsi" w:cstheme="minorBidi"/>
          <w:sz w:val="20"/>
          <w:szCs w:val="20"/>
        </w:rPr>
        <w:t xml:space="preserve">chool </w:t>
      </w:r>
      <w:r w:rsidRPr="000D3A8D">
        <w:rPr>
          <w:rFonts w:asciiTheme="minorHAnsi" w:hAnsiTheme="minorHAnsi" w:cstheme="minorBidi"/>
          <w:sz w:val="20"/>
          <w:szCs w:val="20"/>
          <w:lang w:eastAsia="en-GB"/>
        </w:rPr>
        <w:t xml:space="preserve">seek to run all aspects of </w:t>
      </w:r>
      <w:r w:rsidRPr="000D3A8D" w:rsidR="006D34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business and activity with full regard for high standards of conduct and integrity. If members of </w:t>
      </w:r>
      <w:r w:rsidRPr="000D3A8D" w:rsidR="006D34F4">
        <w:rPr>
          <w:rFonts w:asciiTheme="minorHAnsi" w:hAnsiTheme="minorHAnsi" w:cstheme="minorBidi"/>
          <w:sz w:val="20"/>
          <w:szCs w:val="20"/>
          <w:lang w:eastAsia="en-GB"/>
        </w:rPr>
        <w:t>s</w:t>
      </w:r>
      <w:r w:rsidRPr="000D3A8D">
        <w:rPr>
          <w:rFonts w:asciiTheme="minorHAnsi" w:hAnsiTheme="minorHAnsi" w:cstheme="minorBidi"/>
          <w:sz w:val="20"/>
          <w:szCs w:val="20"/>
          <w:lang w:eastAsia="en-GB"/>
        </w:rPr>
        <w:t xml:space="preserve">chool staff, parents, </w:t>
      </w:r>
      <w:r w:rsidRPr="000D3A8D" w:rsidR="00494FA5">
        <w:rPr>
          <w:rFonts w:asciiTheme="minorHAnsi" w:hAnsiTheme="minorHAnsi" w:cstheme="minorBidi"/>
          <w:sz w:val="20"/>
          <w:szCs w:val="20"/>
          <w:lang w:eastAsia="en-GB"/>
        </w:rPr>
        <w:t xml:space="preserve">the </w:t>
      </w:r>
      <w:proofErr w:type="gramStart"/>
      <w:r w:rsidRPr="000D3A8D" w:rsidR="00424FE8">
        <w:rPr>
          <w:rFonts w:asciiTheme="minorHAnsi" w:hAnsiTheme="minorHAnsi" w:cstheme="minorBidi"/>
          <w:sz w:val="20"/>
          <w:szCs w:val="20"/>
          <w:lang w:eastAsia="en-GB"/>
        </w:rPr>
        <w:t>proprietors</w:t>
      </w:r>
      <w:proofErr w:type="gramEnd"/>
      <w:r w:rsidRPr="000D3A8D" w:rsidR="007C519A">
        <w:rPr>
          <w:rFonts w:asciiTheme="minorHAnsi" w:hAnsiTheme="minorHAnsi" w:cstheme="minorBidi"/>
          <w:sz w:val="20"/>
          <w:szCs w:val="20"/>
          <w:lang w:eastAsia="en-GB"/>
        </w:rPr>
        <w:t xml:space="preserve"> </w:t>
      </w:r>
      <w:r w:rsidRPr="000D3A8D">
        <w:rPr>
          <w:rFonts w:asciiTheme="minorHAnsi" w:hAnsiTheme="minorHAnsi" w:cstheme="minorBidi"/>
          <w:sz w:val="20"/>
          <w:szCs w:val="20"/>
          <w:lang w:eastAsia="en-GB"/>
        </w:rPr>
        <w:t xml:space="preserve">or the </w:t>
      </w:r>
      <w:r w:rsidRPr="000D3A8D" w:rsidR="00924313">
        <w:rPr>
          <w:rFonts w:asciiTheme="minorHAnsi" w:hAnsiTheme="minorHAnsi" w:cstheme="minorBidi"/>
          <w:sz w:val="20"/>
          <w:szCs w:val="20"/>
          <w:lang w:eastAsia="en-GB"/>
        </w:rPr>
        <w:t>school</w:t>
      </w:r>
      <w:r w:rsidRPr="000D3A8D">
        <w:rPr>
          <w:rFonts w:asciiTheme="minorHAnsi" w:hAnsiTheme="minorHAnsi" w:cstheme="minorBidi"/>
          <w:sz w:val="20"/>
          <w:szCs w:val="20"/>
          <w:lang w:eastAsia="en-GB"/>
        </w:rPr>
        <w:t xml:space="preserve"> community at large become aware of activities which give cause for concern, </w:t>
      </w:r>
      <w:r w:rsidRPr="000D3A8D">
        <w:rPr>
          <w:rFonts w:asciiTheme="minorHAnsi" w:hAnsiTheme="minorHAnsi" w:cstheme="minorBidi"/>
          <w:sz w:val="20"/>
          <w:szCs w:val="20"/>
        </w:rPr>
        <w:t xml:space="preserve">the </w:t>
      </w:r>
      <w:r w:rsidRPr="000D3A8D" w:rsidR="00924313">
        <w:rPr>
          <w:rFonts w:asciiTheme="minorHAnsi" w:hAnsiTheme="minorHAnsi" w:cstheme="minorBidi"/>
          <w:sz w:val="20"/>
          <w:szCs w:val="20"/>
        </w:rPr>
        <w:t>school</w:t>
      </w:r>
      <w:r w:rsidRPr="000D3A8D">
        <w:rPr>
          <w:rFonts w:asciiTheme="minorHAnsi" w:hAnsiTheme="minorHAnsi" w:cstheme="minorBidi"/>
          <w:sz w:val="20"/>
          <w:szCs w:val="20"/>
        </w:rPr>
        <w:t xml:space="preserve"> </w:t>
      </w:r>
      <w:r w:rsidRPr="000D3A8D">
        <w:rPr>
          <w:rFonts w:asciiTheme="minorHAnsi" w:hAnsiTheme="minorHAnsi" w:cstheme="minorBidi"/>
          <w:sz w:val="20"/>
          <w:szCs w:val="20"/>
          <w:lang w:eastAsia="en-GB"/>
        </w:rPr>
        <w:t xml:space="preserve">has this whistleblowing policy, which acts as a framework to allow concerns to be raised confidentially and provides for a thorough and appropriate investigation of the matter to bring it to a satisfactory conclusion, under the </w:t>
      </w:r>
      <w:r w:rsidRPr="000D3A8D" w:rsidR="0075317C">
        <w:rPr>
          <w:rFonts w:asciiTheme="minorHAnsi" w:hAnsiTheme="minorHAnsi" w:cstheme="minorBidi"/>
          <w:sz w:val="20"/>
          <w:szCs w:val="20"/>
          <w:lang w:eastAsia="en-GB"/>
        </w:rPr>
        <w:t>school’s</w:t>
      </w:r>
      <w:r w:rsidRPr="000D3A8D">
        <w:rPr>
          <w:rFonts w:asciiTheme="minorHAnsi" w:hAnsiTheme="minorHAnsi" w:cstheme="minorBidi"/>
          <w:sz w:val="20"/>
          <w:szCs w:val="20"/>
          <w:lang w:eastAsia="en-GB"/>
        </w:rPr>
        <w:t xml:space="preserve"> disciplinary procedure. T</w:t>
      </w:r>
      <w:r w:rsidRPr="000D3A8D">
        <w:rPr>
          <w:rFonts w:asciiTheme="minorHAnsi" w:hAnsiTheme="minorHAnsi" w:cstheme="minorBidi"/>
          <w:sz w:val="20"/>
          <w:szCs w:val="20"/>
        </w:rPr>
        <w:t xml:space="preserve">he </w:t>
      </w:r>
      <w:r w:rsidRPr="000D3A8D" w:rsidR="00924313">
        <w:rPr>
          <w:rFonts w:asciiTheme="minorHAnsi" w:hAnsiTheme="minorHAnsi" w:cstheme="minorBidi"/>
          <w:sz w:val="20"/>
          <w:szCs w:val="20"/>
        </w:rPr>
        <w:t>school</w:t>
      </w:r>
      <w:r w:rsidRPr="000D3A8D">
        <w:rPr>
          <w:rFonts w:asciiTheme="minorHAnsi" w:hAnsiTheme="minorHAnsi" w:cstheme="minorBidi"/>
          <w:sz w:val="20"/>
          <w:szCs w:val="20"/>
        </w:rPr>
        <w:t xml:space="preserve"> </w:t>
      </w:r>
      <w:r w:rsidRPr="000D3A8D">
        <w:rPr>
          <w:rFonts w:asciiTheme="minorHAnsi" w:hAnsiTheme="minorHAnsi" w:cstheme="minorBidi"/>
          <w:sz w:val="20"/>
          <w:szCs w:val="20"/>
          <w:lang w:eastAsia="en-GB"/>
        </w:rPr>
        <w:t xml:space="preserve">is committed to tackling fraud and other forms of malpractice and treats these issues seriously. </w:t>
      </w:r>
      <w:r w:rsidRPr="000D3A8D">
        <w:rPr>
          <w:rFonts w:asciiTheme="minorHAnsi" w:hAnsiTheme="minorHAnsi" w:cstheme="minorBidi"/>
          <w:sz w:val="20"/>
          <w:szCs w:val="20"/>
        </w:rPr>
        <w:t xml:space="preserve">The </w:t>
      </w:r>
      <w:r w:rsidRPr="000D3A8D" w:rsidR="00924313">
        <w:rPr>
          <w:rFonts w:asciiTheme="minorHAnsi" w:hAnsiTheme="minorHAnsi" w:cstheme="minorBidi"/>
          <w:sz w:val="20"/>
          <w:szCs w:val="20"/>
        </w:rPr>
        <w:t>school</w:t>
      </w:r>
      <w:r w:rsidRPr="000D3A8D">
        <w:rPr>
          <w:rFonts w:asciiTheme="minorHAnsi" w:hAnsiTheme="minorHAnsi" w:cstheme="minorBidi"/>
          <w:sz w:val="20"/>
          <w:szCs w:val="20"/>
        </w:rPr>
        <w:t xml:space="preserve"> </w:t>
      </w:r>
      <w:r w:rsidRPr="000D3A8D">
        <w:rPr>
          <w:rFonts w:asciiTheme="minorHAnsi" w:hAnsiTheme="minorHAnsi" w:cstheme="minorBidi"/>
          <w:sz w:val="20"/>
          <w:szCs w:val="20"/>
          <w:lang w:eastAsia="en-GB"/>
        </w:rPr>
        <w:t xml:space="preserve">recognises that some concerns may be extremely sensitive and has therefore developed a system which allows for the confidential raising of concerns within the </w:t>
      </w:r>
      <w:r w:rsidRPr="000D3A8D" w:rsidR="00924313">
        <w:rPr>
          <w:rFonts w:asciiTheme="minorHAnsi" w:hAnsiTheme="minorHAnsi" w:cstheme="minorBidi"/>
          <w:sz w:val="20"/>
          <w:szCs w:val="20"/>
          <w:lang w:eastAsia="en-GB"/>
        </w:rPr>
        <w:t>school</w:t>
      </w:r>
      <w:r w:rsidRPr="000D3A8D">
        <w:rPr>
          <w:rFonts w:asciiTheme="minorHAnsi" w:hAnsiTheme="minorHAnsi" w:cstheme="minorBidi"/>
          <w:sz w:val="20"/>
          <w:szCs w:val="20"/>
          <w:lang w:eastAsia="en-GB"/>
        </w:rPr>
        <w:t xml:space="preserve"> environment but also has recourse to an external party outside the management structure of the </w:t>
      </w:r>
      <w:r w:rsidRPr="000D3A8D" w:rsidR="0075317C">
        <w:rPr>
          <w:rFonts w:asciiTheme="minorHAnsi" w:hAnsiTheme="minorHAnsi" w:cstheme="minorBidi"/>
          <w:sz w:val="20"/>
          <w:szCs w:val="20"/>
          <w:lang w:eastAsia="en-GB"/>
        </w:rPr>
        <w:t>school</w:t>
      </w:r>
      <w:r w:rsidRPr="000D3A8D">
        <w:rPr>
          <w:rFonts w:asciiTheme="minorHAnsi" w:hAnsiTheme="minorHAnsi" w:cstheme="minorBidi"/>
          <w:sz w:val="20"/>
          <w:szCs w:val="20"/>
          <w:lang w:eastAsia="en-GB"/>
        </w:rPr>
        <w:t>.</w:t>
      </w:r>
    </w:p>
    <w:p w:rsidRPr="00EB6FC4" w:rsidR="00565A11" w:rsidP="00EB6FC4" w:rsidRDefault="00565A11" w14:paraId="485F5CC6" w14:textId="5DA8D943">
      <w:pPr>
        <w:spacing w:line="276" w:lineRule="auto"/>
        <w:jc w:val="both"/>
        <w:rPr>
          <w:rFonts w:asciiTheme="minorHAnsi" w:hAnsiTheme="minorHAnsi" w:cstheme="minorHAnsi"/>
          <w:b/>
          <w:sz w:val="20"/>
          <w:szCs w:val="20"/>
          <w:lang w:eastAsia="en-GB"/>
        </w:rPr>
      </w:pPr>
    </w:p>
    <w:p w:rsidRPr="00EB6FC4" w:rsidR="0033385F" w:rsidP="00EB6FC4" w:rsidRDefault="0033385F" w14:paraId="31A3C744" w14:textId="7198FD1D">
      <w:pPr>
        <w:pStyle w:val="ListParagraph"/>
        <w:pBdr>
          <w:top w:val="nil"/>
          <w:left w:val="nil"/>
          <w:bottom w:val="nil"/>
          <w:right w:val="nil"/>
          <w:between w:val="nil"/>
        </w:pBdr>
        <w:spacing w:after="0"/>
        <w:ind w:left="0"/>
        <w:jc w:val="both"/>
        <w:rPr>
          <w:rFonts w:asciiTheme="minorHAnsi" w:hAnsiTheme="minorHAnsi" w:cstheme="minorHAnsi"/>
          <w:sz w:val="20"/>
          <w:szCs w:val="20"/>
        </w:rPr>
      </w:pPr>
      <w:r w:rsidRPr="00EB6FC4">
        <w:rPr>
          <w:rFonts w:asciiTheme="minorHAnsi" w:hAnsiTheme="minorHAnsi" w:cstheme="minorHAnsi"/>
          <w:sz w:val="20"/>
          <w:szCs w:val="20"/>
        </w:rPr>
        <w:t xml:space="preserve">All Staff must raise any concerns relating to female genital mutilation (FGM) with the Designated Safeguarding Lead and involve children’s social care as appropriate in accordance with the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chool's child protection and safeguarding policy and procedures.  Teachers must also report to the police cases where they discover (either through disclosure by the victim or visual evidence) that an act of FGM appears to have been carried out on a girl under the age of 18.  The report should be made orally by calling 101, the single non-emergency number. It will be rare for teachers to see visual evidence, and they must not be examining pupils but those failing to report such cases will face disciplinary sanctions.  </w:t>
      </w:r>
    </w:p>
    <w:p w:rsidR="00247AA4" w:rsidP="000D3A8D" w:rsidRDefault="00247AA4" w14:paraId="05A83511" w14:textId="77777777">
      <w:pPr>
        <w:spacing w:line="276" w:lineRule="auto"/>
        <w:jc w:val="both"/>
        <w:rPr>
          <w:rStyle w:val="Heading1Char"/>
          <w:rFonts w:asciiTheme="minorHAnsi" w:hAnsiTheme="minorHAnsi" w:cstheme="minorBidi"/>
          <w:sz w:val="20"/>
          <w:szCs w:val="20"/>
        </w:rPr>
      </w:pPr>
    </w:p>
    <w:p w:rsidRPr="00EB6FC4" w:rsidR="00565A11" w:rsidP="000D3A8D" w:rsidRDefault="00565A11" w14:paraId="293F6C0E" w14:textId="41236360">
      <w:pPr>
        <w:spacing w:line="276" w:lineRule="auto"/>
        <w:jc w:val="both"/>
        <w:rPr>
          <w:rFonts w:asciiTheme="minorHAnsi" w:hAnsiTheme="minorHAnsi" w:cstheme="minorBidi"/>
          <w:b/>
          <w:bCs/>
          <w:sz w:val="20"/>
          <w:szCs w:val="20"/>
          <w:lang w:eastAsia="en-GB"/>
        </w:rPr>
      </w:pPr>
      <w:bookmarkStart w:name="_Toc641211343" w:id="13"/>
      <w:r w:rsidRPr="000D3A8D">
        <w:rPr>
          <w:rStyle w:val="Heading1Char"/>
          <w:rFonts w:asciiTheme="minorHAnsi" w:hAnsiTheme="minorHAnsi" w:cstheme="minorBidi"/>
          <w:sz w:val="20"/>
          <w:szCs w:val="20"/>
        </w:rPr>
        <w:t>Behaviour Management of Pupils including Physical Intervention</w:t>
      </w:r>
      <w:bookmarkEnd w:id="13"/>
      <w:r w:rsidRPr="000D3A8D">
        <w:rPr>
          <w:rFonts w:asciiTheme="minorHAnsi" w:hAnsiTheme="minorHAnsi" w:cstheme="minorBidi"/>
          <w:b/>
          <w:bCs/>
          <w:sz w:val="20"/>
          <w:szCs w:val="20"/>
          <w:lang w:eastAsia="en-GB"/>
        </w:rPr>
        <w:t xml:space="preserve"> (please see our Behaviour Management and Physical Intervention policies)</w:t>
      </w:r>
      <w:r w:rsidRPr="000D3A8D" w:rsidR="0033385F">
        <w:rPr>
          <w:rFonts w:asciiTheme="minorHAnsi" w:hAnsiTheme="minorHAnsi" w:cstheme="minorBidi"/>
          <w:b/>
          <w:bCs/>
          <w:sz w:val="20"/>
          <w:szCs w:val="20"/>
          <w:lang w:eastAsia="en-GB"/>
        </w:rPr>
        <w:t xml:space="preserve">: </w:t>
      </w:r>
      <w:r w:rsidRPr="000D3A8D">
        <w:rPr>
          <w:rFonts w:asciiTheme="minorHAnsi" w:hAnsiTheme="minorHAnsi" w:cstheme="minorBidi"/>
          <w:sz w:val="20"/>
          <w:szCs w:val="20"/>
        </w:rPr>
        <w:t>Where</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pupils</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display</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difficult</w:t>
      </w:r>
      <w:r w:rsidRPr="000D3A8D">
        <w:rPr>
          <w:rFonts w:asciiTheme="minorHAnsi" w:hAnsiTheme="minorHAnsi" w:cstheme="minorBidi"/>
          <w:spacing w:val="2"/>
          <w:sz w:val="20"/>
          <w:szCs w:val="20"/>
        </w:rPr>
        <w:t xml:space="preserve"> </w:t>
      </w:r>
      <w:r w:rsidRPr="000D3A8D">
        <w:rPr>
          <w:rFonts w:asciiTheme="minorHAnsi" w:hAnsiTheme="minorHAnsi" w:cstheme="minorBidi"/>
          <w:sz w:val="20"/>
          <w:szCs w:val="20"/>
        </w:rPr>
        <w:t>or</w:t>
      </w:r>
      <w:r w:rsidRPr="000D3A8D">
        <w:rPr>
          <w:rFonts w:asciiTheme="minorHAnsi" w:hAnsiTheme="minorHAnsi" w:cstheme="minorBidi"/>
          <w:spacing w:val="3"/>
          <w:sz w:val="20"/>
          <w:szCs w:val="20"/>
        </w:rPr>
        <w:t xml:space="preserve"> </w:t>
      </w:r>
      <w:r w:rsidRPr="000D3A8D">
        <w:rPr>
          <w:rFonts w:asciiTheme="minorHAnsi" w:hAnsiTheme="minorHAnsi" w:cstheme="minorBidi"/>
          <w:spacing w:val="-1"/>
          <w:sz w:val="20"/>
          <w:szCs w:val="20"/>
        </w:rPr>
        <w:t>challenging</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behaviour,</w:t>
      </w:r>
      <w:r w:rsidRPr="000D3A8D">
        <w:rPr>
          <w:rFonts w:asciiTheme="minorHAnsi" w:hAnsiTheme="minorHAnsi" w:cstheme="minorBidi"/>
          <w:spacing w:val="29"/>
          <w:w w:val="99"/>
          <w:sz w:val="20"/>
          <w:szCs w:val="20"/>
        </w:rPr>
        <w:t xml:space="preserve"> </w:t>
      </w:r>
      <w:r w:rsidRPr="000D3A8D">
        <w:rPr>
          <w:rFonts w:asciiTheme="minorHAnsi" w:hAnsiTheme="minorHAnsi" w:cstheme="minorBidi"/>
          <w:spacing w:val="-1"/>
          <w:sz w:val="20"/>
          <w:szCs w:val="20"/>
        </w:rPr>
        <w:t>adults</w:t>
      </w:r>
      <w:r w:rsidRPr="000D3A8D">
        <w:rPr>
          <w:rFonts w:asciiTheme="minorHAnsi" w:hAnsiTheme="minorHAnsi" w:cstheme="minorBidi"/>
          <w:spacing w:val="3"/>
          <w:sz w:val="20"/>
          <w:szCs w:val="20"/>
        </w:rPr>
        <w:t xml:space="preserve"> </w:t>
      </w:r>
      <w:r w:rsidRPr="000D3A8D">
        <w:rPr>
          <w:rFonts w:asciiTheme="minorHAnsi" w:hAnsiTheme="minorHAnsi" w:cstheme="minorBidi"/>
          <w:spacing w:val="-1"/>
          <w:sz w:val="20"/>
          <w:szCs w:val="20"/>
        </w:rPr>
        <w:t>should</w:t>
      </w:r>
      <w:r w:rsidRPr="000D3A8D">
        <w:rPr>
          <w:rFonts w:asciiTheme="minorHAnsi" w:hAnsiTheme="minorHAnsi" w:cstheme="minorBidi"/>
          <w:sz w:val="20"/>
          <w:szCs w:val="20"/>
        </w:rPr>
        <w:t xml:space="preserve"> </w:t>
      </w:r>
      <w:r w:rsidRPr="000D3A8D">
        <w:rPr>
          <w:rFonts w:asciiTheme="minorHAnsi" w:hAnsiTheme="minorHAnsi" w:cstheme="minorBidi"/>
          <w:spacing w:val="-1"/>
          <w:sz w:val="20"/>
          <w:szCs w:val="20"/>
        </w:rPr>
        <w:t>follow</w:t>
      </w:r>
      <w:r w:rsidRPr="000D3A8D">
        <w:rPr>
          <w:rFonts w:asciiTheme="minorHAnsi" w:hAnsiTheme="minorHAnsi" w:cstheme="minorBidi"/>
          <w:sz w:val="20"/>
          <w:szCs w:val="20"/>
        </w:rPr>
        <w:t xml:space="preserve"> the</w:t>
      </w:r>
      <w:r w:rsidRPr="000D3A8D">
        <w:rPr>
          <w:rFonts w:asciiTheme="minorHAnsi" w:hAnsiTheme="minorHAnsi" w:cstheme="minorBidi"/>
          <w:spacing w:val="3"/>
          <w:sz w:val="20"/>
          <w:szCs w:val="20"/>
        </w:rPr>
        <w:t xml:space="preserve"> </w:t>
      </w:r>
      <w:r w:rsidRPr="000D3A8D">
        <w:rPr>
          <w:rFonts w:asciiTheme="minorHAnsi" w:hAnsiTheme="minorHAnsi" w:cstheme="minorBidi"/>
          <w:spacing w:val="-1"/>
          <w:sz w:val="20"/>
          <w:szCs w:val="20"/>
        </w:rPr>
        <w:t>school</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behaviour</w:t>
      </w:r>
      <w:r w:rsidRPr="000D3A8D">
        <w:rPr>
          <w:rFonts w:asciiTheme="minorHAnsi" w:hAnsiTheme="minorHAnsi" w:cstheme="minorBidi"/>
          <w:spacing w:val="63"/>
          <w:sz w:val="20"/>
          <w:szCs w:val="20"/>
        </w:rPr>
        <w:t xml:space="preserve"> </w:t>
      </w:r>
      <w:r w:rsidRPr="000D3A8D">
        <w:rPr>
          <w:rFonts w:asciiTheme="minorHAnsi" w:hAnsiTheme="minorHAnsi" w:cstheme="minorBidi"/>
          <w:sz w:val="20"/>
          <w:szCs w:val="20"/>
        </w:rPr>
        <w:t>and</w:t>
      </w:r>
      <w:r w:rsidRPr="000D3A8D">
        <w:rPr>
          <w:rFonts w:asciiTheme="minorHAnsi" w:hAnsiTheme="minorHAnsi" w:cstheme="minorBidi"/>
          <w:spacing w:val="59"/>
          <w:sz w:val="20"/>
          <w:szCs w:val="20"/>
        </w:rPr>
        <w:t xml:space="preserve"> </w:t>
      </w:r>
      <w:r w:rsidRPr="000D3A8D">
        <w:rPr>
          <w:rFonts w:asciiTheme="minorHAnsi" w:hAnsiTheme="minorHAnsi" w:cstheme="minorBidi"/>
          <w:spacing w:val="-1"/>
          <w:sz w:val="20"/>
          <w:szCs w:val="20"/>
        </w:rPr>
        <w:t>discipline</w:t>
      </w:r>
      <w:r w:rsidRPr="000D3A8D">
        <w:rPr>
          <w:rFonts w:asciiTheme="minorHAnsi" w:hAnsiTheme="minorHAnsi" w:cstheme="minorBidi"/>
          <w:spacing w:val="61"/>
          <w:sz w:val="20"/>
          <w:szCs w:val="20"/>
        </w:rPr>
        <w:t xml:space="preserve"> </w:t>
      </w:r>
      <w:r w:rsidRPr="000D3A8D">
        <w:rPr>
          <w:rFonts w:asciiTheme="minorHAnsi" w:hAnsiTheme="minorHAnsi" w:cstheme="minorBidi"/>
          <w:spacing w:val="-1"/>
          <w:sz w:val="20"/>
          <w:szCs w:val="20"/>
        </w:rPr>
        <w:t>policy</w:t>
      </w:r>
      <w:r w:rsidRPr="000D3A8D">
        <w:rPr>
          <w:rFonts w:asciiTheme="minorHAnsi" w:hAnsiTheme="minorHAnsi" w:cstheme="minorBidi"/>
          <w:spacing w:val="59"/>
          <w:sz w:val="20"/>
          <w:szCs w:val="20"/>
        </w:rPr>
        <w:t xml:space="preserve"> </w:t>
      </w:r>
      <w:r w:rsidRPr="000D3A8D">
        <w:rPr>
          <w:rFonts w:asciiTheme="minorHAnsi" w:hAnsiTheme="minorHAnsi" w:cstheme="minorBidi"/>
          <w:sz w:val="20"/>
          <w:szCs w:val="20"/>
        </w:rPr>
        <w:t>using</w:t>
      </w:r>
      <w:r w:rsidRPr="000D3A8D">
        <w:rPr>
          <w:rFonts w:asciiTheme="minorHAnsi" w:hAnsiTheme="minorHAnsi" w:cstheme="minorBidi"/>
          <w:spacing w:val="60"/>
          <w:sz w:val="20"/>
          <w:szCs w:val="20"/>
        </w:rPr>
        <w:t xml:space="preserve"> </w:t>
      </w:r>
      <w:r w:rsidRPr="000D3A8D">
        <w:rPr>
          <w:rFonts w:asciiTheme="minorHAnsi" w:hAnsiTheme="minorHAnsi" w:cstheme="minorBidi"/>
          <w:spacing w:val="-1"/>
          <w:sz w:val="20"/>
          <w:szCs w:val="20"/>
        </w:rPr>
        <w:t>strategies</w:t>
      </w:r>
      <w:r w:rsidRPr="000D3A8D">
        <w:rPr>
          <w:rFonts w:asciiTheme="minorHAnsi" w:hAnsiTheme="minorHAnsi" w:cstheme="minorBidi"/>
          <w:spacing w:val="61"/>
          <w:sz w:val="20"/>
          <w:szCs w:val="20"/>
        </w:rPr>
        <w:t xml:space="preserve"> </w:t>
      </w:r>
      <w:r w:rsidRPr="000D3A8D">
        <w:rPr>
          <w:rFonts w:asciiTheme="minorHAnsi" w:hAnsiTheme="minorHAnsi" w:cstheme="minorBidi"/>
          <w:spacing w:val="-1"/>
          <w:sz w:val="20"/>
          <w:szCs w:val="20"/>
        </w:rPr>
        <w:t>appropriate</w:t>
      </w:r>
      <w:r w:rsidRPr="000D3A8D">
        <w:rPr>
          <w:rFonts w:asciiTheme="minorHAnsi" w:hAnsiTheme="minorHAnsi" w:cstheme="minorBidi"/>
          <w:spacing w:val="59"/>
          <w:sz w:val="20"/>
          <w:szCs w:val="20"/>
        </w:rPr>
        <w:t xml:space="preserve"> </w:t>
      </w:r>
      <w:r w:rsidRPr="000D3A8D">
        <w:rPr>
          <w:rFonts w:asciiTheme="minorHAnsi" w:hAnsiTheme="minorHAnsi" w:cstheme="minorBidi"/>
          <w:sz w:val="20"/>
          <w:szCs w:val="20"/>
        </w:rPr>
        <w:t>to</w:t>
      </w:r>
      <w:r w:rsidRPr="000D3A8D">
        <w:rPr>
          <w:rFonts w:asciiTheme="minorHAnsi" w:hAnsiTheme="minorHAnsi" w:cstheme="minorBidi"/>
          <w:spacing w:val="37"/>
          <w:w w:val="99"/>
          <w:sz w:val="20"/>
          <w:szCs w:val="20"/>
        </w:rPr>
        <w:t xml:space="preserve"> </w:t>
      </w:r>
      <w:r w:rsidRPr="000D3A8D">
        <w:rPr>
          <w:rFonts w:asciiTheme="minorHAnsi" w:hAnsiTheme="minorHAnsi" w:cstheme="minorBidi"/>
          <w:sz w:val="20"/>
          <w:szCs w:val="20"/>
        </w:rPr>
        <w:t>the</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circumstance</w:t>
      </w:r>
      <w:r w:rsidRPr="000D3A8D">
        <w:rPr>
          <w:rFonts w:asciiTheme="minorHAnsi" w:hAnsiTheme="minorHAnsi" w:cstheme="minorBidi"/>
          <w:spacing w:val="-4"/>
          <w:sz w:val="20"/>
          <w:szCs w:val="20"/>
        </w:rPr>
        <w:t xml:space="preserve"> </w:t>
      </w:r>
      <w:r w:rsidRPr="000D3A8D">
        <w:rPr>
          <w:rFonts w:asciiTheme="minorHAnsi" w:hAnsiTheme="minorHAnsi" w:cstheme="minorBidi"/>
          <w:sz w:val="20"/>
          <w:szCs w:val="20"/>
        </w:rPr>
        <w:t>and</w:t>
      </w:r>
      <w:r w:rsidRPr="000D3A8D">
        <w:rPr>
          <w:rFonts w:asciiTheme="minorHAnsi" w:hAnsiTheme="minorHAnsi" w:cstheme="minorBidi"/>
          <w:spacing w:val="-6"/>
          <w:sz w:val="20"/>
          <w:szCs w:val="20"/>
        </w:rPr>
        <w:t xml:space="preserve"> </w:t>
      </w:r>
      <w:r w:rsidRPr="000D3A8D">
        <w:rPr>
          <w:rFonts w:asciiTheme="minorHAnsi" w:hAnsiTheme="minorHAnsi" w:cstheme="minorBidi"/>
          <w:spacing w:val="-1"/>
          <w:sz w:val="20"/>
          <w:szCs w:val="20"/>
        </w:rPr>
        <w:t>situation.</w:t>
      </w:r>
      <w:r w:rsidRPr="000D3A8D">
        <w:rPr>
          <w:rFonts w:asciiTheme="minorHAnsi" w:hAnsiTheme="minorHAnsi" w:cstheme="minorBidi"/>
          <w:sz w:val="20"/>
          <w:szCs w:val="20"/>
        </w:rPr>
        <w:t xml:space="preserve"> A</w:t>
      </w:r>
      <w:r w:rsidRPr="000D3A8D">
        <w:rPr>
          <w:rFonts w:asciiTheme="minorHAnsi" w:hAnsiTheme="minorHAnsi" w:cstheme="minorBidi"/>
          <w:spacing w:val="12"/>
          <w:sz w:val="20"/>
          <w:szCs w:val="20"/>
        </w:rPr>
        <w:t xml:space="preserve"> </w:t>
      </w:r>
      <w:r w:rsidRPr="000D3A8D">
        <w:rPr>
          <w:rFonts w:asciiTheme="minorHAnsi" w:hAnsiTheme="minorHAnsi" w:cstheme="minorBidi"/>
          <w:sz w:val="20"/>
          <w:szCs w:val="20"/>
        </w:rPr>
        <w:t>person</w:t>
      </w:r>
      <w:r w:rsidRPr="000D3A8D">
        <w:rPr>
          <w:rFonts w:asciiTheme="minorHAnsi" w:hAnsiTheme="minorHAnsi" w:cstheme="minorBidi"/>
          <w:spacing w:val="9"/>
          <w:sz w:val="20"/>
          <w:szCs w:val="20"/>
        </w:rPr>
        <w:t xml:space="preserve"> </w:t>
      </w:r>
      <w:r w:rsidRPr="000D3A8D">
        <w:rPr>
          <w:rFonts w:asciiTheme="minorHAnsi" w:hAnsiTheme="minorHAnsi" w:cstheme="minorBidi"/>
          <w:spacing w:val="-1"/>
          <w:sz w:val="20"/>
          <w:szCs w:val="20"/>
        </w:rPr>
        <w:t>will</w:t>
      </w:r>
      <w:r w:rsidRPr="000D3A8D">
        <w:rPr>
          <w:rFonts w:asciiTheme="minorHAnsi" w:hAnsiTheme="minorHAnsi" w:cstheme="minorBidi"/>
          <w:spacing w:val="11"/>
          <w:sz w:val="20"/>
          <w:szCs w:val="20"/>
        </w:rPr>
        <w:t xml:space="preserve"> </w:t>
      </w:r>
      <w:r w:rsidRPr="000D3A8D">
        <w:rPr>
          <w:rFonts w:asciiTheme="minorHAnsi" w:hAnsiTheme="minorHAnsi" w:cstheme="minorBidi"/>
          <w:sz w:val="20"/>
          <w:szCs w:val="20"/>
        </w:rPr>
        <w:t>not</w:t>
      </w:r>
      <w:r w:rsidRPr="000D3A8D">
        <w:rPr>
          <w:rFonts w:asciiTheme="minorHAnsi" w:hAnsiTheme="minorHAnsi" w:cstheme="minorBidi"/>
          <w:spacing w:val="12"/>
          <w:sz w:val="20"/>
          <w:szCs w:val="20"/>
        </w:rPr>
        <w:t xml:space="preserve"> </w:t>
      </w:r>
      <w:r w:rsidRPr="000D3A8D">
        <w:rPr>
          <w:rFonts w:asciiTheme="minorHAnsi" w:hAnsiTheme="minorHAnsi" w:cstheme="minorBidi"/>
          <w:sz w:val="20"/>
          <w:szCs w:val="20"/>
        </w:rPr>
        <w:t>be</w:t>
      </w:r>
      <w:r w:rsidRPr="000D3A8D">
        <w:rPr>
          <w:rFonts w:asciiTheme="minorHAnsi" w:hAnsiTheme="minorHAnsi" w:cstheme="minorBidi"/>
          <w:spacing w:val="31"/>
          <w:sz w:val="20"/>
          <w:szCs w:val="20"/>
        </w:rPr>
        <w:t xml:space="preserve"> </w:t>
      </w:r>
      <w:r w:rsidRPr="000D3A8D">
        <w:rPr>
          <w:rFonts w:asciiTheme="minorHAnsi" w:hAnsiTheme="minorHAnsi" w:cstheme="minorBidi"/>
          <w:sz w:val="20"/>
          <w:szCs w:val="20"/>
        </w:rPr>
        <w:t>taken</w:t>
      </w:r>
      <w:r w:rsidRPr="000D3A8D">
        <w:rPr>
          <w:rFonts w:asciiTheme="minorHAnsi" w:hAnsiTheme="minorHAnsi" w:cstheme="minorBidi"/>
          <w:spacing w:val="28"/>
          <w:sz w:val="20"/>
          <w:szCs w:val="20"/>
        </w:rPr>
        <w:t xml:space="preserve"> </w:t>
      </w:r>
      <w:r w:rsidRPr="000D3A8D">
        <w:rPr>
          <w:rFonts w:asciiTheme="minorHAnsi" w:hAnsiTheme="minorHAnsi" w:cstheme="minorBidi"/>
          <w:spacing w:val="-1"/>
          <w:sz w:val="20"/>
          <w:szCs w:val="20"/>
        </w:rPr>
        <w:t>to</w:t>
      </w:r>
      <w:r w:rsidRPr="000D3A8D">
        <w:rPr>
          <w:rFonts w:asciiTheme="minorHAnsi" w:hAnsiTheme="minorHAnsi" w:cstheme="minorBidi"/>
          <w:spacing w:val="28"/>
          <w:sz w:val="20"/>
          <w:szCs w:val="20"/>
        </w:rPr>
        <w:t xml:space="preserve"> </w:t>
      </w:r>
      <w:r w:rsidRPr="000D3A8D">
        <w:rPr>
          <w:rFonts w:asciiTheme="minorHAnsi" w:hAnsiTheme="minorHAnsi" w:cstheme="minorBidi"/>
          <w:spacing w:val="-1"/>
          <w:sz w:val="20"/>
          <w:szCs w:val="20"/>
        </w:rPr>
        <w:t>have</w:t>
      </w:r>
      <w:r w:rsidRPr="000D3A8D">
        <w:rPr>
          <w:rFonts w:asciiTheme="minorHAnsi" w:hAnsiTheme="minorHAnsi" w:cstheme="minorBidi"/>
          <w:spacing w:val="28"/>
          <w:sz w:val="20"/>
          <w:szCs w:val="20"/>
        </w:rPr>
        <w:t xml:space="preserve"> </w:t>
      </w:r>
      <w:r w:rsidRPr="000D3A8D">
        <w:rPr>
          <w:rFonts w:asciiTheme="minorHAnsi" w:hAnsiTheme="minorHAnsi" w:cstheme="minorBidi"/>
          <w:spacing w:val="-1"/>
          <w:sz w:val="20"/>
          <w:szCs w:val="20"/>
        </w:rPr>
        <w:t>used</w:t>
      </w:r>
      <w:r w:rsidRPr="000D3A8D">
        <w:rPr>
          <w:rFonts w:asciiTheme="minorHAnsi" w:hAnsiTheme="minorHAnsi" w:cstheme="minorBidi"/>
          <w:spacing w:val="29"/>
          <w:sz w:val="20"/>
          <w:szCs w:val="20"/>
        </w:rPr>
        <w:t xml:space="preserve"> </w:t>
      </w:r>
      <w:r w:rsidRPr="000D3A8D">
        <w:rPr>
          <w:rFonts w:asciiTheme="minorHAnsi" w:hAnsiTheme="minorHAnsi" w:cstheme="minorBidi"/>
          <w:sz w:val="20"/>
          <w:szCs w:val="20"/>
        </w:rPr>
        <w:t>corporal</w:t>
      </w:r>
      <w:r w:rsidRPr="000D3A8D">
        <w:rPr>
          <w:rFonts w:asciiTheme="minorHAnsi" w:hAnsiTheme="minorHAnsi" w:cstheme="minorBidi"/>
          <w:spacing w:val="27"/>
          <w:sz w:val="20"/>
          <w:szCs w:val="20"/>
        </w:rPr>
        <w:t xml:space="preserve"> </w:t>
      </w:r>
      <w:r w:rsidRPr="000D3A8D">
        <w:rPr>
          <w:rFonts w:asciiTheme="minorHAnsi" w:hAnsiTheme="minorHAnsi" w:cstheme="minorBidi"/>
          <w:spacing w:val="-1"/>
          <w:sz w:val="20"/>
          <w:szCs w:val="20"/>
        </w:rPr>
        <w:t>punishment</w:t>
      </w:r>
      <w:r w:rsidRPr="000D3A8D">
        <w:rPr>
          <w:rFonts w:asciiTheme="minorHAnsi" w:hAnsiTheme="minorHAnsi" w:cstheme="minorBidi"/>
          <w:spacing w:val="28"/>
          <w:sz w:val="20"/>
          <w:szCs w:val="20"/>
        </w:rPr>
        <w:t xml:space="preserve"> </w:t>
      </w:r>
      <w:r w:rsidRPr="000D3A8D">
        <w:rPr>
          <w:rFonts w:asciiTheme="minorHAnsi" w:hAnsiTheme="minorHAnsi" w:cstheme="minorBidi"/>
          <w:spacing w:val="-2"/>
          <w:sz w:val="20"/>
          <w:szCs w:val="20"/>
        </w:rPr>
        <w:t>if</w:t>
      </w:r>
      <w:r w:rsidRPr="000D3A8D">
        <w:rPr>
          <w:rFonts w:asciiTheme="minorHAnsi" w:hAnsiTheme="minorHAnsi" w:cstheme="minorBidi"/>
          <w:spacing w:val="29"/>
          <w:sz w:val="20"/>
          <w:szCs w:val="20"/>
        </w:rPr>
        <w:t xml:space="preserve"> </w:t>
      </w:r>
      <w:r w:rsidRPr="000D3A8D">
        <w:rPr>
          <w:rFonts w:asciiTheme="minorHAnsi" w:hAnsiTheme="minorHAnsi" w:cstheme="minorBidi"/>
          <w:sz w:val="20"/>
          <w:szCs w:val="20"/>
        </w:rPr>
        <w:t>the</w:t>
      </w:r>
      <w:r w:rsidRPr="000D3A8D">
        <w:rPr>
          <w:rFonts w:asciiTheme="minorHAnsi" w:hAnsiTheme="minorHAnsi" w:cstheme="minorBidi"/>
          <w:spacing w:val="28"/>
          <w:sz w:val="20"/>
          <w:szCs w:val="20"/>
        </w:rPr>
        <w:t xml:space="preserve"> </w:t>
      </w:r>
      <w:r w:rsidRPr="000D3A8D">
        <w:rPr>
          <w:rFonts w:asciiTheme="minorHAnsi" w:hAnsiTheme="minorHAnsi" w:cstheme="minorBidi"/>
          <w:spacing w:val="-1"/>
          <w:sz w:val="20"/>
          <w:szCs w:val="20"/>
        </w:rPr>
        <w:t>action</w:t>
      </w:r>
      <w:r w:rsidRPr="000D3A8D">
        <w:rPr>
          <w:rFonts w:asciiTheme="minorHAnsi" w:hAnsiTheme="minorHAnsi" w:cstheme="minorBidi"/>
          <w:spacing w:val="27"/>
          <w:sz w:val="20"/>
          <w:szCs w:val="20"/>
        </w:rPr>
        <w:t xml:space="preserve"> </w:t>
      </w:r>
      <w:r w:rsidRPr="000D3A8D">
        <w:rPr>
          <w:rFonts w:asciiTheme="minorHAnsi" w:hAnsiTheme="minorHAnsi" w:cstheme="minorBidi"/>
          <w:spacing w:val="-1"/>
          <w:sz w:val="20"/>
          <w:szCs w:val="20"/>
        </w:rPr>
        <w:t>was</w:t>
      </w:r>
      <w:r w:rsidRPr="000D3A8D">
        <w:rPr>
          <w:rFonts w:asciiTheme="minorHAnsi" w:hAnsiTheme="minorHAnsi" w:cstheme="minorBidi"/>
          <w:spacing w:val="61"/>
          <w:sz w:val="20"/>
          <w:szCs w:val="20"/>
        </w:rPr>
        <w:t xml:space="preserve"> </w:t>
      </w:r>
      <w:r w:rsidRPr="000D3A8D">
        <w:rPr>
          <w:rFonts w:asciiTheme="minorHAnsi" w:hAnsiTheme="minorHAnsi" w:cstheme="minorBidi"/>
          <w:sz w:val="20"/>
          <w:szCs w:val="20"/>
        </w:rPr>
        <w:t>taken</w:t>
      </w:r>
      <w:r w:rsidRPr="000D3A8D">
        <w:rPr>
          <w:rFonts w:asciiTheme="minorHAnsi" w:hAnsiTheme="minorHAnsi" w:cstheme="minorBidi"/>
          <w:spacing w:val="60"/>
          <w:sz w:val="20"/>
          <w:szCs w:val="20"/>
        </w:rPr>
        <w:t xml:space="preserve"> </w:t>
      </w:r>
      <w:r w:rsidRPr="000D3A8D">
        <w:rPr>
          <w:rFonts w:asciiTheme="minorHAnsi" w:hAnsiTheme="minorHAnsi" w:cstheme="minorBidi"/>
          <w:sz w:val="20"/>
          <w:szCs w:val="20"/>
        </w:rPr>
        <w:t>for</w:t>
      </w:r>
      <w:r w:rsidRPr="000D3A8D">
        <w:rPr>
          <w:rFonts w:asciiTheme="minorHAnsi" w:hAnsiTheme="minorHAnsi" w:cstheme="minorBidi"/>
          <w:spacing w:val="61"/>
          <w:sz w:val="20"/>
          <w:szCs w:val="20"/>
        </w:rPr>
        <w:t xml:space="preserve"> </w:t>
      </w:r>
      <w:r w:rsidRPr="000D3A8D">
        <w:rPr>
          <w:rFonts w:asciiTheme="minorHAnsi" w:hAnsiTheme="minorHAnsi" w:cstheme="minorBidi"/>
          <w:spacing w:val="-1"/>
          <w:sz w:val="20"/>
          <w:szCs w:val="20"/>
        </w:rPr>
        <w:t>reasons</w:t>
      </w:r>
      <w:r w:rsidRPr="000D3A8D">
        <w:rPr>
          <w:rFonts w:asciiTheme="minorHAnsi" w:hAnsiTheme="minorHAnsi" w:cstheme="minorBidi"/>
          <w:spacing w:val="62"/>
          <w:sz w:val="20"/>
          <w:szCs w:val="20"/>
        </w:rPr>
        <w:t xml:space="preserve"> </w:t>
      </w:r>
      <w:r w:rsidRPr="000D3A8D">
        <w:rPr>
          <w:rFonts w:asciiTheme="minorHAnsi" w:hAnsiTheme="minorHAnsi" w:cstheme="minorBidi"/>
          <w:spacing w:val="-1"/>
          <w:sz w:val="20"/>
          <w:szCs w:val="20"/>
        </w:rPr>
        <w:t>that</w:t>
      </w:r>
      <w:r w:rsidRPr="000D3A8D">
        <w:rPr>
          <w:rFonts w:asciiTheme="minorHAnsi" w:hAnsiTheme="minorHAnsi" w:cstheme="minorBidi"/>
          <w:spacing w:val="60"/>
          <w:sz w:val="20"/>
          <w:szCs w:val="20"/>
        </w:rPr>
        <w:t xml:space="preserve"> </w:t>
      </w:r>
      <w:r w:rsidRPr="000D3A8D">
        <w:rPr>
          <w:rFonts w:asciiTheme="minorHAnsi" w:hAnsiTheme="minorHAnsi" w:cstheme="minorBidi"/>
          <w:spacing w:val="-1"/>
          <w:sz w:val="20"/>
          <w:szCs w:val="20"/>
        </w:rPr>
        <w:t>include</w:t>
      </w:r>
      <w:r w:rsidRPr="000D3A8D">
        <w:rPr>
          <w:rFonts w:asciiTheme="minorHAnsi" w:hAnsiTheme="minorHAnsi" w:cstheme="minorBidi"/>
          <w:spacing w:val="63"/>
          <w:sz w:val="20"/>
          <w:szCs w:val="20"/>
        </w:rPr>
        <w:t xml:space="preserve"> </w:t>
      </w:r>
      <w:r w:rsidRPr="000D3A8D">
        <w:rPr>
          <w:rFonts w:asciiTheme="minorHAnsi" w:hAnsiTheme="minorHAnsi" w:cstheme="minorBidi"/>
          <w:spacing w:val="-1"/>
          <w:sz w:val="20"/>
          <w:szCs w:val="20"/>
        </w:rPr>
        <w:t>averting</w:t>
      </w:r>
      <w:r w:rsidRPr="000D3A8D">
        <w:rPr>
          <w:rFonts w:asciiTheme="minorHAnsi" w:hAnsiTheme="minorHAnsi" w:cstheme="minorBidi"/>
          <w:spacing w:val="60"/>
          <w:sz w:val="20"/>
          <w:szCs w:val="20"/>
        </w:rPr>
        <w:t xml:space="preserve"> </w:t>
      </w:r>
      <w:r w:rsidRPr="000D3A8D">
        <w:rPr>
          <w:rFonts w:asciiTheme="minorHAnsi" w:hAnsiTheme="minorHAnsi" w:cstheme="minorBidi"/>
          <w:sz w:val="20"/>
          <w:szCs w:val="20"/>
        </w:rPr>
        <w:t>an</w:t>
      </w:r>
      <w:r w:rsidRPr="000D3A8D">
        <w:rPr>
          <w:rFonts w:asciiTheme="minorHAnsi" w:hAnsiTheme="minorHAnsi" w:cstheme="minorBidi"/>
          <w:spacing w:val="27"/>
          <w:sz w:val="20"/>
          <w:szCs w:val="20"/>
        </w:rPr>
        <w:t xml:space="preserve"> </w:t>
      </w:r>
      <w:r w:rsidRPr="000D3A8D">
        <w:rPr>
          <w:rFonts w:asciiTheme="minorHAnsi" w:hAnsiTheme="minorHAnsi" w:cstheme="minorBidi"/>
          <w:spacing w:val="-1"/>
          <w:sz w:val="20"/>
          <w:szCs w:val="20"/>
        </w:rPr>
        <w:t>immediate</w:t>
      </w:r>
      <w:r w:rsidRPr="000D3A8D">
        <w:rPr>
          <w:rFonts w:asciiTheme="minorHAnsi" w:hAnsiTheme="minorHAnsi" w:cstheme="minorBidi"/>
          <w:spacing w:val="15"/>
          <w:sz w:val="20"/>
          <w:szCs w:val="20"/>
        </w:rPr>
        <w:t xml:space="preserve"> </w:t>
      </w:r>
      <w:r w:rsidRPr="000D3A8D">
        <w:rPr>
          <w:rFonts w:asciiTheme="minorHAnsi" w:hAnsiTheme="minorHAnsi" w:cstheme="minorBidi"/>
          <w:spacing w:val="-1"/>
          <w:sz w:val="20"/>
          <w:szCs w:val="20"/>
        </w:rPr>
        <w:t>danger</w:t>
      </w:r>
      <w:r w:rsidRPr="000D3A8D">
        <w:rPr>
          <w:rFonts w:asciiTheme="minorHAnsi" w:hAnsiTheme="minorHAnsi" w:cstheme="minorBidi"/>
          <w:spacing w:val="14"/>
          <w:sz w:val="20"/>
          <w:szCs w:val="20"/>
        </w:rPr>
        <w:t xml:space="preserve"> </w:t>
      </w:r>
      <w:r w:rsidRPr="000D3A8D">
        <w:rPr>
          <w:rFonts w:asciiTheme="minorHAnsi" w:hAnsiTheme="minorHAnsi" w:cstheme="minorBidi"/>
          <w:spacing w:val="-1"/>
          <w:sz w:val="20"/>
          <w:szCs w:val="20"/>
        </w:rPr>
        <w:t>of</w:t>
      </w:r>
      <w:r w:rsidRPr="000D3A8D">
        <w:rPr>
          <w:rFonts w:asciiTheme="minorHAnsi" w:hAnsiTheme="minorHAnsi" w:cstheme="minorBidi"/>
          <w:spacing w:val="15"/>
          <w:sz w:val="20"/>
          <w:szCs w:val="20"/>
        </w:rPr>
        <w:t xml:space="preserve"> </w:t>
      </w:r>
      <w:r w:rsidRPr="000D3A8D">
        <w:rPr>
          <w:rFonts w:asciiTheme="minorHAnsi" w:hAnsiTheme="minorHAnsi" w:cstheme="minorBidi"/>
          <w:spacing w:val="-1"/>
          <w:sz w:val="20"/>
          <w:szCs w:val="20"/>
        </w:rPr>
        <w:t>personal</w:t>
      </w:r>
      <w:r w:rsidRPr="000D3A8D">
        <w:rPr>
          <w:rFonts w:asciiTheme="minorHAnsi" w:hAnsiTheme="minorHAnsi" w:cstheme="minorBidi"/>
          <w:spacing w:val="15"/>
          <w:sz w:val="20"/>
          <w:szCs w:val="20"/>
        </w:rPr>
        <w:t xml:space="preserve"> </w:t>
      </w:r>
      <w:r w:rsidRPr="000D3A8D">
        <w:rPr>
          <w:rFonts w:asciiTheme="minorHAnsi" w:hAnsiTheme="minorHAnsi" w:cstheme="minorBidi"/>
          <w:spacing w:val="-1"/>
          <w:sz w:val="20"/>
          <w:szCs w:val="20"/>
        </w:rPr>
        <w:t>injury</w:t>
      </w:r>
      <w:r w:rsidRPr="000D3A8D">
        <w:rPr>
          <w:rFonts w:asciiTheme="minorHAnsi" w:hAnsiTheme="minorHAnsi" w:cstheme="minorBidi"/>
          <w:spacing w:val="11"/>
          <w:sz w:val="20"/>
          <w:szCs w:val="20"/>
        </w:rPr>
        <w:t xml:space="preserve"> </w:t>
      </w:r>
      <w:r w:rsidRPr="000D3A8D">
        <w:rPr>
          <w:rFonts w:asciiTheme="minorHAnsi" w:hAnsiTheme="minorHAnsi" w:cstheme="minorBidi"/>
          <w:sz w:val="20"/>
          <w:szCs w:val="20"/>
        </w:rPr>
        <w:t>to,</w:t>
      </w:r>
      <w:r w:rsidRPr="000D3A8D">
        <w:rPr>
          <w:rFonts w:asciiTheme="minorHAnsi" w:hAnsiTheme="minorHAnsi" w:cstheme="minorBidi"/>
          <w:spacing w:val="16"/>
          <w:sz w:val="20"/>
          <w:szCs w:val="20"/>
        </w:rPr>
        <w:t xml:space="preserve"> </w:t>
      </w:r>
      <w:r w:rsidRPr="000D3A8D">
        <w:rPr>
          <w:rFonts w:asciiTheme="minorHAnsi" w:hAnsiTheme="minorHAnsi" w:cstheme="minorBidi"/>
          <w:sz w:val="20"/>
          <w:szCs w:val="20"/>
        </w:rPr>
        <w:t>or</w:t>
      </w:r>
      <w:r w:rsidRPr="000D3A8D">
        <w:rPr>
          <w:rFonts w:asciiTheme="minorHAnsi" w:hAnsiTheme="minorHAnsi" w:cstheme="minorBidi"/>
          <w:spacing w:val="13"/>
          <w:sz w:val="20"/>
          <w:szCs w:val="20"/>
        </w:rPr>
        <w:t xml:space="preserve"> </w:t>
      </w:r>
      <w:r w:rsidRPr="000D3A8D">
        <w:rPr>
          <w:rFonts w:asciiTheme="minorHAnsi" w:hAnsiTheme="minorHAnsi" w:cstheme="minorBidi"/>
          <w:spacing w:val="-1"/>
          <w:sz w:val="20"/>
          <w:szCs w:val="20"/>
        </w:rPr>
        <w:t>an</w:t>
      </w:r>
      <w:r w:rsidRPr="000D3A8D">
        <w:rPr>
          <w:rFonts w:asciiTheme="minorHAnsi" w:hAnsiTheme="minorHAnsi" w:cstheme="minorBidi"/>
          <w:spacing w:val="25"/>
          <w:sz w:val="20"/>
          <w:szCs w:val="20"/>
        </w:rPr>
        <w:t xml:space="preserve"> </w:t>
      </w:r>
      <w:r w:rsidRPr="000D3A8D">
        <w:rPr>
          <w:rFonts w:asciiTheme="minorHAnsi" w:hAnsiTheme="minorHAnsi" w:cstheme="minorBidi"/>
          <w:spacing w:val="-1"/>
          <w:sz w:val="20"/>
          <w:szCs w:val="20"/>
        </w:rPr>
        <w:t>immediate</w:t>
      </w:r>
      <w:r w:rsidRPr="000D3A8D">
        <w:rPr>
          <w:rFonts w:asciiTheme="minorHAnsi" w:hAnsiTheme="minorHAnsi" w:cstheme="minorBidi"/>
          <w:spacing w:val="48"/>
          <w:sz w:val="20"/>
          <w:szCs w:val="20"/>
        </w:rPr>
        <w:t xml:space="preserve"> </w:t>
      </w:r>
      <w:r w:rsidRPr="000D3A8D">
        <w:rPr>
          <w:rFonts w:asciiTheme="minorHAnsi" w:hAnsiTheme="minorHAnsi" w:cstheme="minorBidi"/>
          <w:spacing w:val="-1"/>
          <w:sz w:val="20"/>
          <w:szCs w:val="20"/>
        </w:rPr>
        <w:t>danger</w:t>
      </w:r>
      <w:r w:rsidRPr="000D3A8D">
        <w:rPr>
          <w:rFonts w:asciiTheme="minorHAnsi" w:hAnsiTheme="minorHAnsi" w:cstheme="minorBidi"/>
          <w:spacing w:val="46"/>
          <w:sz w:val="20"/>
          <w:szCs w:val="20"/>
        </w:rPr>
        <w:t xml:space="preserve"> </w:t>
      </w:r>
      <w:r w:rsidRPr="000D3A8D">
        <w:rPr>
          <w:rFonts w:asciiTheme="minorHAnsi" w:hAnsiTheme="minorHAnsi" w:cstheme="minorBidi"/>
          <w:spacing w:val="-1"/>
          <w:sz w:val="20"/>
          <w:szCs w:val="20"/>
        </w:rPr>
        <w:t>of</w:t>
      </w:r>
      <w:r w:rsidRPr="000D3A8D">
        <w:rPr>
          <w:rFonts w:asciiTheme="minorHAnsi" w:hAnsiTheme="minorHAnsi" w:cstheme="minorBidi"/>
          <w:spacing w:val="47"/>
          <w:sz w:val="20"/>
          <w:szCs w:val="20"/>
        </w:rPr>
        <w:t xml:space="preserve"> </w:t>
      </w:r>
      <w:r w:rsidRPr="000D3A8D">
        <w:rPr>
          <w:rFonts w:asciiTheme="minorHAnsi" w:hAnsiTheme="minorHAnsi" w:cstheme="minorBidi"/>
          <w:spacing w:val="-1"/>
          <w:sz w:val="20"/>
          <w:szCs w:val="20"/>
        </w:rPr>
        <w:t>death</w:t>
      </w:r>
      <w:r w:rsidRPr="000D3A8D">
        <w:rPr>
          <w:rFonts w:asciiTheme="minorHAnsi" w:hAnsiTheme="minorHAnsi" w:cstheme="minorBidi"/>
          <w:spacing w:val="49"/>
          <w:sz w:val="20"/>
          <w:szCs w:val="20"/>
        </w:rPr>
        <w:t xml:space="preserve"> </w:t>
      </w:r>
      <w:r w:rsidRPr="000D3A8D">
        <w:rPr>
          <w:rFonts w:asciiTheme="minorHAnsi" w:hAnsiTheme="minorHAnsi" w:cstheme="minorBidi"/>
          <w:sz w:val="20"/>
          <w:szCs w:val="20"/>
        </w:rPr>
        <w:t>of,</w:t>
      </w:r>
      <w:r w:rsidRPr="000D3A8D">
        <w:rPr>
          <w:rFonts w:asciiTheme="minorHAnsi" w:hAnsiTheme="minorHAnsi" w:cstheme="minorBidi"/>
          <w:spacing w:val="48"/>
          <w:sz w:val="20"/>
          <w:szCs w:val="20"/>
        </w:rPr>
        <w:t xml:space="preserve"> </w:t>
      </w:r>
      <w:r w:rsidRPr="000D3A8D">
        <w:rPr>
          <w:rFonts w:asciiTheme="minorHAnsi" w:hAnsiTheme="minorHAnsi" w:cstheme="minorBidi"/>
          <w:spacing w:val="-1"/>
          <w:sz w:val="20"/>
          <w:szCs w:val="20"/>
        </w:rPr>
        <w:t>any</w:t>
      </w:r>
      <w:r w:rsidRPr="000D3A8D">
        <w:rPr>
          <w:rFonts w:asciiTheme="minorHAnsi" w:hAnsiTheme="minorHAnsi" w:cstheme="minorBidi"/>
          <w:spacing w:val="45"/>
          <w:sz w:val="20"/>
          <w:szCs w:val="20"/>
        </w:rPr>
        <w:t xml:space="preserve"> </w:t>
      </w:r>
      <w:r w:rsidRPr="000D3A8D">
        <w:rPr>
          <w:rFonts w:asciiTheme="minorHAnsi" w:hAnsiTheme="minorHAnsi" w:cstheme="minorBidi"/>
          <w:sz w:val="20"/>
          <w:szCs w:val="20"/>
        </w:rPr>
        <w:t>person</w:t>
      </w:r>
      <w:r w:rsidRPr="000D3A8D">
        <w:rPr>
          <w:rFonts w:asciiTheme="minorHAnsi" w:hAnsiTheme="minorHAnsi" w:cstheme="minorBidi"/>
          <w:spacing w:val="48"/>
          <w:sz w:val="20"/>
          <w:szCs w:val="20"/>
        </w:rPr>
        <w:t xml:space="preserve"> </w:t>
      </w:r>
      <w:r w:rsidRPr="000D3A8D">
        <w:rPr>
          <w:rFonts w:asciiTheme="minorHAnsi" w:hAnsiTheme="minorHAnsi" w:cstheme="minorBidi"/>
          <w:spacing w:val="-1"/>
          <w:sz w:val="20"/>
          <w:szCs w:val="20"/>
        </w:rPr>
        <w:t>including</w:t>
      </w:r>
      <w:r w:rsidRPr="000D3A8D">
        <w:rPr>
          <w:rFonts w:asciiTheme="minorHAnsi" w:hAnsiTheme="minorHAnsi" w:cstheme="minorBidi"/>
          <w:spacing w:val="30"/>
          <w:sz w:val="20"/>
          <w:szCs w:val="20"/>
        </w:rPr>
        <w:t xml:space="preserve"> </w:t>
      </w:r>
      <w:r w:rsidRPr="000D3A8D">
        <w:rPr>
          <w:rFonts w:asciiTheme="minorHAnsi" w:hAnsiTheme="minorHAnsi" w:cstheme="minorBidi"/>
          <w:sz w:val="20"/>
          <w:szCs w:val="20"/>
        </w:rPr>
        <w:t>the</w:t>
      </w:r>
      <w:r w:rsidRPr="000D3A8D">
        <w:rPr>
          <w:rFonts w:asciiTheme="minorHAnsi" w:hAnsiTheme="minorHAnsi" w:cstheme="minorBidi"/>
          <w:spacing w:val="-3"/>
          <w:sz w:val="20"/>
          <w:szCs w:val="20"/>
        </w:rPr>
        <w:t xml:space="preserve"> </w:t>
      </w:r>
      <w:r w:rsidRPr="000D3A8D">
        <w:rPr>
          <w:rFonts w:asciiTheme="minorHAnsi" w:hAnsiTheme="minorHAnsi" w:cstheme="minorBidi"/>
          <w:spacing w:val="-1"/>
          <w:sz w:val="20"/>
          <w:szCs w:val="20"/>
        </w:rPr>
        <w:t xml:space="preserve">child. </w:t>
      </w:r>
      <w:r w:rsidRPr="000D3A8D">
        <w:rPr>
          <w:rFonts w:asciiTheme="minorHAnsi" w:hAnsiTheme="minorHAnsi" w:cstheme="minorBidi"/>
          <w:sz w:val="20"/>
          <w:szCs w:val="20"/>
        </w:rPr>
        <w:t>The</w:t>
      </w:r>
      <w:r w:rsidRPr="000D3A8D">
        <w:rPr>
          <w:rFonts w:asciiTheme="minorHAnsi" w:hAnsiTheme="minorHAnsi" w:cstheme="minorBidi"/>
          <w:spacing w:val="42"/>
          <w:sz w:val="20"/>
          <w:szCs w:val="20"/>
        </w:rPr>
        <w:t xml:space="preserve"> </w:t>
      </w:r>
      <w:r w:rsidRPr="000D3A8D">
        <w:rPr>
          <w:rFonts w:asciiTheme="minorHAnsi" w:hAnsiTheme="minorHAnsi" w:cstheme="minorBidi"/>
          <w:spacing w:val="-1"/>
          <w:sz w:val="20"/>
          <w:szCs w:val="20"/>
        </w:rPr>
        <w:t>law</w:t>
      </w:r>
      <w:r w:rsidRPr="000D3A8D">
        <w:rPr>
          <w:rFonts w:asciiTheme="minorHAnsi" w:hAnsiTheme="minorHAnsi" w:cstheme="minorBidi"/>
          <w:spacing w:val="40"/>
          <w:sz w:val="20"/>
          <w:szCs w:val="20"/>
        </w:rPr>
        <w:t xml:space="preserve"> </w:t>
      </w:r>
      <w:r w:rsidRPr="000D3A8D">
        <w:rPr>
          <w:rFonts w:asciiTheme="minorHAnsi" w:hAnsiTheme="minorHAnsi" w:cstheme="minorBidi"/>
          <w:sz w:val="20"/>
          <w:szCs w:val="20"/>
        </w:rPr>
        <w:t>and</w:t>
      </w:r>
      <w:r w:rsidRPr="000D3A8D">
        <w:rPr>
          <w:rFonts w:asciiTheme="minorHAnsi" w:hAnsiTheme="minorHAnsi" w:cstheme="minorBidi"/>
          <w:spacing w:val="43"/>
          <w:sz w:val="20"/>
          <w:szCs w:val="20"/>
        </w:rPr>
        <w:t xml:space="preserve"> </w:t>
      </w:r>
      <w:r w:rsidRPr="000D3A8D">
        <w:rPr>
          <w:rFonts w:asciiTheme="minorHAnsi" w:hAnsiTheme="minorHAnsi" w:cstheme="minorBidi"/>
          <w:spacing w:val="-1"/>
          <w:sz w:val="20"/>
          <w:szCs w:val="20"/>
        </w:rPr>
        <w:t>guidance</w:t>
      </w:r>
      <w:r w:rsidRPr="000D3A8D">
        <w:rPr>
          <w:rFonts w:asciiTheme="minorHAnsi" w:hAnsiTheme="minorHAnsi" w:cstheme="minorBidi"/>
          <w:spacing w:val="41"/>
          <w:sz w:val="20"/>
          <w:szCs w:val="20"/>
        </w:rPr>
        <w:t xml:space="preserve"> </w:t>
      </w:r>
      <w:r w:rsidRPr="000D3A8D">
        <w:rPr>
          <w:rFonts w:asciiTheme="minorHAnsi" w:hAnsiTheme="minorHAnsi" w:cstheme="minorBidi"/>
          <w:sz w:val="20"/>
          <w:szCs w:val="20"/>
        </w:rPr>
        <w:t>for</w:t>
      </w:r>
      <w:r w:rsidRPr="000D3A8D">
        <w:rPr>
          <w:rFonts w:asciiTheme="minorHAnsi" w:hAnsiTheme="minorHAnsi" w:cstheme="minorBidi"/>
          <w:spacing w:val="42"/>
          <w:sz w:val="20"/>
          <w:szCs w:val="20"/>
        </w:rPr>
        <w:t xml:space="preserve"> </w:t>
      </w:r>
      <w:r w:rsidRPr="000D3A8D" w:rsidR="007C519A">
        <w:rPr>
          <w:rFonts w:asciiTheme="minorHAnsi" w:hAnsiTheme="minorHAnsi" w:cstheme="minorBidi"/>
          <w:spacing w:val="-1"/>
          <w:sz w:val="20"/>
          <w:szCs w:val="20"/>
        </w:rPr>
        <w:t>schools’</w:t>
      </w:r>
      <w:r w:rsidRPr="000D3A8D">
        <w:rPr>
          <w:rFonts w:asciiTheme="minorHAnsi" w:hAnsiTheme="minorHAnsi" w:cstheme="minorBidi"/>
          <w:spacing w:val="41"/>
          <w:sz w:val="20"/>
          <w:szCs w:val="20"/>
        </w:rPr>
        <w:t xml:space="preserve"> </w:t>
      </w:r>
      <w:r w:rsidRPr="000D3A8D">
        <w:rPr>
          <w:rFonts w:asciiTheme="minorHAnsi" w:hAnsiTheme="minorHAnsi" w:cstheme="minorBidi"/>
          <w:spacing w:val="-1"/>
          <w:sz w:val="20"/>
          <w:szCs w:val="20"/>
        </w:rPr>
        <w:t>states</w:t>
      </w:r>
      <w:r w:rsidRPr="000D3A8D">
        <w:rPr>
          <w:rFonts w:asciiTheme="minorHAnsi" w:hAnsiTheme="minorHAnsi" w:cstheme="minorBidi"/>
          <w:spacing w:val="40"/>
          <w:sz w:val="20"/>
          <w:szCs w:val="20"/>
        </w:rPr>
        <w:t xml:space="preserve"> </w:t>
      </w:r>
      <w:r w:rsidRPr="000D3A8D">
        <w:rPr>
          <w:rFonts w:asciiTheme="minorHAnsi" w:hAnsiTheme="minorHAnsi" w:cstheme="minorBidi"/>
          <w:spacing w:val="-1"/>
          <w:sz w:val="20"/>
          <w:szCs w:val="20"/>
        </w:rPr>
        <w:t>that</w:t>
      </w:r>
      <w:r w:rsidRPr="000D3A8D">
        <w:rPr>
          <w:rFonts w:asciiTheme="minorHAnsi" w:hAnsiTheme="minorHAnsi" w:cstheme="minorBidi"/>
          <w:spacing w:val="47"/>
          <w:sz w:val="20"/>
          <w:szCs w:val="20"/>
        </w:rPr>
        <w:t xml:space="preserve"> </w:t>
      </w:r>
      <w:r w:rsidRPr="000D3A8D">
        <w:rPr>
          <w:rFonts w:asciiTheme="minorHAnsi" w:hAnsiTheme="minorHAnsi" w:cstheme="minorBidi"/>
          <w:spacing w:val="-1"/>
          <w:sz w:val="20"/>
          <w:szCs w:val="20"/>
        </w:rPr>
        <w:t xml:space="preserve">adults </w:t>
      </w:r>
      <w:r w:rsidRPr="000D3A8D">
        <w:rPr>
          <w:rFonts w:asciiTheme="minorHAnsi" w:hAnsiTheme="minorHAnsi" w:cstheme="minorBidi"/>
          <w:sz w:val="20"/>
          <w:szCs w:val="20"/>
        </w:rPr>
        <w:t>may</w:t>
      </w:r>
      <w:r w:rsidRPr="000D3A8D">
        <w:rPr>
          <w:rFonts w:asciiTheme="minorHAnsi" w:hAnsiTheme="minorHAnsi" w:cstheme="minorBidi"/>
          <w:spacing w:val="-5"/>
          <w:sz w:val="20"/>
          <w:szCs w:val="20"/>
        </w:rPr>
        <w:t xml:space="preserve"> </w:t>
      </w:r>
      <w:r w:rsidRPr="000D3A8D">
        <w:rPr>
          <w:rFonts w:asciiTheme="minorHAnsi" w:hAnsiTheme="minorHAnsi" w:cstheme="minorBidi"/>
          <w:spacing w:val="-1"/>
          <w:sz w:val="20"/>
          <w:szCs w:val="20"/>
        </w:rPr>
        <w:t>reasonably</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intervene</w:t>
      </w:r>
      <w:r w:rsidRPr="000D3A8D">
        <w:rPr>
          <w:rFonts w:asciiTheme="minorHAnsi" w:hAnsiTheme="minorHAnsi" w:cstheme="minorBidi"/>
          <w:spacing w:val="-3"/>
          <w:sz w:val="20"/>
          <w:szCs w:val="20"/>
        </w:rPr>
        <w:t xml:space="preserve"> </w:t>
      </w:r>
      <w:r w:rsidRPr="000D3A8D">
        <w:rPr>
          <w:rFonts w:asciiTheme="minorHAnsi" w:hAnsiTheme="minorHAnsi" w:cstheme="minorBidi"/>
          <w:sz w:val="20"/>
          <w:szCs w:val="20"/>
        </w:rPr>
        <w:t>to</w:t>
      </w:r>
      <w:r w:rsidRPr="000D3A8D">
        <w:rPr>
          <w:rFonts w:asciiTheme="minorHAnsi" w:hAnsiTheme="minorHAnsi" w:cstheme="minorBidi"/>
          <w:spacing w:val="1"/>
          <w:sz w:val="20"/>
          <w:szCs w:val="20"/>
        </w:rPr>
        <w:t xml:space="preserve"> </w:t>
      </w:r>
      <w:r w:rsidRPr="000D3A8D">
        <w:rPr>
          <w:rFonts w:asciiTheme="minorHAnsi" w:hAnsiTheme="minorHAnsi" w:cstheme="minorBidi"/>
          <w:spacing w:val="-1"/>
          <w:sz w:val="20"/>
          <w:szCs w:val="20"/>
        </w:rPr>
        <w:t xml:space="preserve">prevent </w:t>
      </w:r>
      <w:r w:rsidRPr="000D3A8D">
        <w:rPr>
          <w:rFonts w:asciiTheme="minorHAnsi" w:hAnsiTheme="minorHAnsi" w:cstheme="minorBidi"/>
          <w:sz w:val="20"/>
          <w:szCs w:val="20"/>
        </w:rPr>
        <w:t>a</w:t>
      </w:r>
      <w:r w:rsidRPr="000D3A8D">
        <w:rPr>
          <w:rFonts w:asciiTheme="minorHAnsi" w:hAnsiTheme="minorHAnsi" w:cstheme="minorBidi"/>
          <w:spacing w:val="1"/>
          <w:sz w:val="20"/>
          <w:szCs w:val="20"/>
        </w:rPr>
        <w:t xml:space="preserve"> </w:t>
      </w:r>
      <w:r w:rsidRPr="000D3A8D">
        <w:rPr>
          <w:rFonts w:asciiTheme="minorHAnsi" w:hAnsiTheme="minorHAnsi" w:cstheme="minorBidi"/>
          <w:spacing w:val="-1"/>
          <w:sz w:val="20"/>
          <w:szCs w:val="20"/>
        </w:rPr>
        <w:t>child</w:t>
      </w:r>
      <w:r w:rsidRPr="000D3A8D">
        <w:rPr>
          <w:rFonts w:asciiTheme="minorHAnsi" w:hAnsiTheme="minorHAnsi" w:cstheme="minorBidi"/>
          <w:spacing w:val="-3"/>
          <w:sz w:val="20"/>
          <w:szCs w:val="20"/>
        </w:rPr>
        <w:t xml:space="preserve"> </w:t>
      </w:r>
      <w:r w:rsidRPr="000D3A8D">
        <w:rPr>
          <w:rFonts w:asciiTheme="minorHAnsi" w:hAnsiTheme="minorHAnsi" w:cstheme="minorBidi"/>
          <w:sz w:val="20"/>
          <w:szCs w:val="20"/>
        </w:rPr>
        <w:t>from:</w:t>
      </w:r>
    </w:p>
    <w:p w:rsidRPr="00EB6FC4" w:rsidR="00565A11" w:rsidP="00EB6FC4" w:rsidRDefault="00565A11" w14:paraId="01212B1C" w14:textId="77777777">
      <w:pPr>
        <w:pStyle w:val="BodyText"/>
        <w:widowControl w:val="0"/>
        <w:numPr>
          <w:ilvl w:val="1"/>
          <w:numId w:val="44"/>
        </w:numPr>
        <w:tabs>
          <w:tab w:val="left" w:pos="284"/>
        </w:tabs>
        <w:spacing w:line="276" w:lineRule="auto"/>
        <w:ind w:hanging="694"/>
        <w:jc w:val="both"/>
        <w:rPr>
          <w:rFonts w:asciiTheme="minorHAnsi" w:hAnsiTheme="minorHAnsi" w:cstheme="minorHAnsi"/>
          <w:sz w:val="20"/>
        </w:rPr>
      </w:pPr>
      <w:r w:rsidRPr="00EB6FC4">
        <w:rPr>
          <w:rFonts w:asciiTheme="minorHAnsi" w:hAnsiTheme="minorHAnsi" w:cstheme="minorHAnsi"/>
          <w:spacing w:val="-1"/>
          <w:sz w:val="20"/>
        </w:rPr>
        <w:t>committing</w:t>
      </w:r>
      <w:r w:rsidRPr="00EB6FC4">
        <w:rPr>
          <w:rFonts w:asciiTheme="minorHAnsi" w:hAnsiTheme="minorHAnsi" w:cstheme="minorHAnsi"/>
          <w:spacing w:val="-3"/>
          <w:sz w:val="20"/>
        </w:rPr>
        <w:t xml:space="preserve"> </w:t>
      </w:r>
      <w:r w:rsidRPr="00EB6FC4">
        <w:rPr>
          <w:rFonts w:asciiTheme="minorHAnsi" w:hAnsiTheme="minorHAnsi" w:cstheme="minorHAnsi"/>
          <w:sz w:val="20"/>
        </w:rPr>
        <w:t>a</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criminal</w:t>
      </w:r>
      <w:r w:rsidRPr="00EB6FC4">
        <w:rPr>
          <w:rFonts w:asciiTheme="minorHAnsi" w:hAnsiTheme="minorHAnsi" w:cstheme="minorHAnsi"/>
          <w:spacing w:val="-2"/>
          <w:sz w:val="20"/>
        </w:rPr>
        <w:t xml:space="preserve"> </w:t>
      </w:r>
      <w:proofErr w:type="gramStart"/>
      <w:r w:rsidRPr="00EB6FC4">
        <w:rPr>
          <w:rFonts w:asciiTheme="minorHAnsi" w:hAnsiTheme="minorHAnsi" w:cstheme="minorHAnsi"/>
          <w:spacing w:val="-1"/>
          <w:sz w:val="20"/>
        </w:rPr>
        <w:t>offence</w:t>
      </w:r>
      <w:r w:rsidRPr="00EB6FC4" w:rsidR="00564865">
        <w:rPr>
          <w:rFonts w:asciiTheme="minorHAnsi" w:hAnsiTheme="minorHAnsi" w:cstheme="minorHAnsi"/>
          <w:spacing w:val="-1"/>
          <w:sz w:val="20"/>
        </w:rPr>
        <w:t>;</w:t>
      </w:r>
      <w:proofErr w:type="gramEnd"/>
    </w:p>
    <w:p w:rsidRPr="00EB6FC4" w:rsidR="00565A11" w:rsidP="00EB6FC4" w:rsidRDefault="00565A11" w14:paraId="707F725D" w14:textId="77777777">
      <w:pPr>
        <w:pStyle w:val="BodyText"/>
        <w:widowControl w:val="0"/>
        <w:numPr>
          <w:ilvl w:val="1"/>
          <w:numId w:val="44"/>
        </w:numPr>
        <w:tabs>
          <w:tab w:val="left" w:pos="284"/>
        </w:tabs>
        <w:spacing w:line="276" w:lineRule="auto"/>
        <w:ind w:hanging="694"/>
        <w:jc w:val="both"/>
        <w:rPr>
          <w:rFonts w:asciiTheme="minorHAnsi" w:hAnsiTheme="minorHAnsi" w:cstheme="minorHAnsi"/>
          <w:sz w:val="20"/>
        </w:rPr>
      </w:pPr>
      <w:r w:rsidRPr="00EB6FC4">
        <w:rPr>
          <w:rFonts w:asciiTheme="minorHAnsi" w:hAnsiTheme="minorHAnsi" w:cstheme="minorHAnsi"/>
          <w:spacing w:val="-1"/>
          <w:sz w:val="20"/>
        </w:rPr>
        <w:t>injuring</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 xml:space="preserve">themselves </w:t>
      </w:r>
      <w:r w:rsidRPr="00EB6FC4">
        <w:rPr>
          <w:rFonts w:asciiTheme="minorHAnsi" w:hAnsiTheme="minorHAnsi" w:cstheme="minorHAnsi"/>
          <w:sz w:val="20"/>
        </w:rPr>
        <w:t>or</w:t>
      </w:r>
      <w:r w:rsidRPr="00EB6FC4">
        <w:rPr>
          <w:rFonts w:asciiTheme="minorHAnsi" w:hAnsiTheme="minorHAnsi" w:cstheme="minorHAnsi"/>
          <w:spacing w:val="-1"/>
          <w:sz w:val="20"/>
        </w:rPr>
        <w:t xml:space="preserve"> </w:t>
      </w:r>
      <w:proofErr w:type="gramStart"/>
      <w:r w:rsidRPr="00EB6FC4">
        <w:rPr>
          <w:rFonts w:asciiTheme="minorHAnsi" w:hAnsiTheme="minorHAnsi" w:cstheme="minorHAnsi"/>
          <w:sz w:val="20"/>
        </w:rPr>
        <w:t>others</w:t>
      </w:r>
      <w:r w:rsidRPr="00EB6FC4" w:rsidR="00564865">
        <w:rPr>
          <w:rFonts w:asciiTheme="minorHAnsi" w:hAnsiTheme="minorHAnsi" w:cstheme="minorHAnsi"/>
          <w:sz w:val="20"/>
        </w:rPr>
        <w:t>;</w:t>
      </w:r>
      <w:proofErr w:type="gramEnd"/>
    </w:p>
    <w:p w:rsidRPr="00EB6FC4" w:rsidR="00565A11" w:rsidP="00EB6FC4" w:rsidRDefault="00565A11" w14:paraId="64534588" w14:textId="77777777">
      <w:pPr>
        <w:pStyle w:val="BodyText"/>
        <w:widowControl w:val="0"/>
        <w:numPr>
          <w:ilvl w:val="1"/>
          <w:numId w:val="44"/>
        </w:numPr>
        <w:tabs>
          <w:tab w:val="left" w:pos="284"/>
        </w:tabs>
        <w:spacing w:line="276" w:lineRule="auto"/>
        <w:ind w:hanging="694"/>
        <w:jc w:val="both"/>
        <w:rPr>
          <w:rFonts w:asciiTheme="minorHAnsi" w:hAnsiTheme="minorHAnsi" w:cstheme="minorHAnsi"/>
          <w:sz w:val="20"/>
        </w:rPr>
      </w:pPr>
      <w:r w:rsidRPr="00EB6FC4">
        <w:rPr>
          <w:rFonts w:asciiTheme="minorHAnsi" w:hAnsiTheme="minorHAnsi" w:cstheme="minorHAnsi"/>
          <w:sz w:val="20"/>
        </w:rPr>
        <w:t>causing</w:t>
      </w:r>
      <w:r w:rsidRPr="00EB6FC4">
        <w:rPr>
          <w:rFonts w:asciiTheme="minorHAnsi" w:hAnsiTheme="minorHAnsi" w:cstheme="minorHAnsi"/>
          <w:spacing w:val="-4"/>
          <w:sz w:val="20"/>
        </w:rPr>
        <w:t xml:space="preserve"> </w:t>
      </w:r>
      <w:r w:rsidRPr="00EB6FC4">
        <w:rPr>
          <w:rFonts w:asciiTheme="minorHAnsi" w:hAnsiTheme="minorHAnsi" w:cstheme="minorHAnsi"/>
          <w:spacing w:val="-1"/>
          <w:sz w:val="20"/>
        </w:rPr>
        <w:t>damage</w:t>
      </w:r>
      <w:r w:rsidRPr="00EB6FC4">
        <w:rPr>
          <w:rFonts w:asciiTheme="minorHAnsi" w:hAnsiTheme="minorHAnsi" w:cstheme="minorHAnsi"/>
          <w:spacing w:val="-4"/>
          <w:sz w:val="20"/>
        </w:rPr>
        <w:t xml:space="preserve"> </w:t>
      </w:r>
      <w:r w:rsidRPr="00EB6FC4">
        <w:rPr>
          <w:rFonts w:asciiTheme="minorHAnsi" w:hAnsiTheme="minorHAnsi" w:cstheme="minorHAnsi"/>
          <w:sz w:val="20"/>
        </w:rPr>
        <w:t>to</w:t>
      </w:r>
      <w:r w:rsidRPr="00EB6FC4">
        <w:rPr>
          <w:rFonts w:asciiTheme="minorHAnsi" w:hAnsiTheme="minorHAnsi" w:cstheme="minorHAnsi"/>
          <w:spacing w:val="-2"/>
          <w:sz w:val="20"/>
        </w:rPr>
        <w:t xml:space="preserve"> </w:t>
      </w:r>
      <w:proofErr w:type="gramStart"/>
      <w:r w:rsidRPr="00EB6FC4">
        <w:rPr>
          <w:rFonts w:asciiTheme="minorHAnsi" w:hAnsiTheme="minorHAnsi" w:cstheme="minorHAnsi"/>
          <w:spacing w:val="-1"/>
          <w:sz w:val="20"/>
        </w:rPr>
        <w:t>property</w:t>
      </w:r>
      <w:r w:rsidRPr="00EB6FC4" w:rsidR="00564865">
        <w:rPr>
          <w:rFonts w:asciiTheme="minorHAnsi" w:hAnsiTheme="minorHAnsi" w:cstheme="minorHAnsi"/>
          <w:spacing w:val="-1"/>
          <w:sz w:val="20"/>
        </w:rPr>
        <w:t>;</w:t>
      </w:r>
      <w:proofErr w:type="gramEnd"/>
    </w:p>
    <w:p w:rsidRPr="002C647D" w:rsidR="00565A11" w:rsidP="00EB6FC4" w:rsidRDefault="00565A11" w14:paraId="699F5F6D" w14:textId="781ABAC0">
      <w:pPr>
        <w:pStyle w:val="BodyText"/>
        <w:widowControl w:val="0"/>
        <w:numPr>
          <w:ilvl w:val="1"/>
          <w:numId w:val="44"/>
        </w:numPr>
        <w:tabs>
          <w:tab w:val="left" w:pos="284"/>
        </w:tabs>
        <w:spacing w:line="276" w:lineRule="auto"/>
        <w:ind w:right="7" w:hanging="694"/>
        <w:jc w:val="both"/>
        <w:rPr>
          <w:rFonts w:asciiTheme="minorHAnsi" w:hAnsiTheme="minorHAnsi" w:cstheme="minorHAnsi"/>
          <w:sz w:val="20"/>
        </w:rPr>
      </w:pPr>
      <w:r w:rsidRPr="00EB6FC4">
        <w:rPr>
          <w:rFonts w:asciiTheme="minorHAnsi" w:hAnsiTheme="minorHAnsi" w:cstheme="minorHAnsi"/>
          <w:spacing w:val="-1"/>
          <w:sz w:val="20"/>
        </w:rPr>
        <w:t>engaging</w:t>
      </w:r>
      <w:r w:rsidRPr="00EB6FC4">
        <w:rPr>
          <w:rFonts w:asciiTheme="minorHAnsi" w:hAnsiTheme="minorHAnsi" w:cstheme="minorHAnsi"/>
          <w:spacing w:val="10"/>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12"/>
          <w:sz w:val="20"/>
        </w:rPr>
        <w:t xml:space="preserve"> </w:t>
      </w:r>
      <w:r w:rsidRPr="00EB6FC4">
        <w:rPr>
          <w:rFonts w:asciiTheme="minorHAnsi" w:hAnsiTheme="minorHAnsi" w:cstheme="minorHAnsi"/>
          <w:spacing w:val="-1"/>
          <w:sz w:val="20"/>
        </w:rPr>
        <w:t>behaviour</w:t>
      </w:r>
      <w:r w:rsidRPr="00EB6FC4">
        <w:rPr>
          <w:rFonts w:asciiTheme="minorHAnsi" w:hAnsiTheme="minorHAnsi" w:cstheme="minorHAnsi"/>
          <w:spacing w:val="11"/>
          <w:sz w:val="20"/>
        </w:rPr>
        <w:t xml:space="preserve"> </w:t>
      </w:r>
      <w:r w:rsidRPr="00EB6FC4">
        <w:rPr>
          <w:rFonts w:asciiTheme="minorHAnsi" w:hAnsiTheme="minorHAnsi" w:cstheme="minorHAnsi"/>
          <w:spacing w:val="-1"/>
          <w:sz w:val="20"/>
        </w:rPr>
        <w:t>prejudicial</w:t>
      </w:r>
      <w:r w:rsidRPr="00EB6FC4">
        <w:rPr>
          <w:rFonts w:asciiTheme="minorHAnsi" w:hAnsiTheme="minorHAnsi" w:cstheme="minorHAnsi"/>
          <w:spacing w:val="10"/>
          <w:sz w:val="20"/>
        </w:rPr>
        <w:t xml:space="preserve"> </w:t>
      </w:r>
      <w:r w:rsidRPr="00EB6FC4">
        <w:rPr>
          <w:rFonts w:asciiTheme="minorHAnsi" w:hAnsiTheme="minorHAnsi" w:cstheme="minorHAnsi"/>
          <w:sz w:val="20"/>
        </w:rPr>
        <w:t>to</w:t>
      </w:r>
      <w:r w:rsidRPr="00EB6FC4">
        <w:rPr>
          <w:rFonts w:asciiTheme="minorHAnsi" w:hAnsiTheme="minorHAnsi" w:cstheme="minorHAnsi"/>
          <w:spacing w:val="13"/>
          <w:sz w:val="20"/>
        </w:rPr>
        <w:t xml:space="preserve"> </w:t>
      </w:r>
      <w:r w:rsidRPr="00EB6FC4">
        <w:rPr>
          <w:rFonts w:asciiTheme="minorHAnsi" w:hAnsiTheme="minorHAnsi" w:cstheme="minorHAnsi"/>
          <w:spacing w:val="-1"/>
          <w:sz w:val="20"/>
        </w:rPr>
        <w:t>good</w:t>
      </w:r>
      <w:r w:rsidRPr="00EB6FC4">
        <w:rPr>
          <w:rFonts w:asciiTheme="minorHAnsi" w:hAnsiTheme="minorHAnsi" w:cstheme="minorHAnsi"/>
          <w:spacing w:val="12"/>
          <w:sz w:val="20"/>
        </w:rPr>
        <w:t xml:space="preserve"> </w:t>
      </w:r>
      <w:r w:rsidRPr="00EB6FC4">
        <w:rPr>
          <w:rFonts w:asciiTheme="minorHAnsi" w:hAnsiTheme="minorHAnsi" w:cstheme="minorHAnsi"/>
          <w:spacing w:val="-1"/>
          <w:sz w:val="20"/>
        </w:rPr>
        <w:t>order</w:t>
      </w:r>
      <w:r w:rsidRPr="00EB6FC4">
        <w:rPr>
          <w:rFonts w:asciiTheme="minorHAnsi" w:hAnsiTheme="minorHAnsi" w:cstheme="minorHAnsi"/>
          <w:spacing w:val="39"/>
          <w:sz w:val="20"/>
        </w:rPr>
        <w:t xml:space="preserve"> </w:t>
      </w:r>
      <w:r w:rsidRPr="00EB6FC4">
        <w:rPr>
          <w:rFonts w:asciiTheme="minorHAnsi" w:hAnsiTheme="minorHAnsi" w:cstheme="minorHAnsi"/>
          <w:sz w:val="20"/>
        </w:rPr>
        <w:t>and</w:t>
      </w:r>
      <w:r w:rsidRPr="00EB6FC4">
        <w:rPr>
          <w:rFonts w:asciiTheme="minorHAnsi" w:hAnsiTheme="minorHAnsi" w:cstheme="minorHAnsi"/>
          <w:spacing w:val="-3"/>
          <w:sz w:val="20"/>
        </w:rPr>
        <w:t xml:space="preserve"> </w:t>
      </w:r>
      <w:r w:rsidRPr="00EB6FC4">
        <w:rPr>
          <w:rFonts w:asciiTheme="minorHAnsi" w:hAnsiTheme="minorHAnsi" w:cstheme="minorHAnsi"/>
          <w:sz w:val="20"/>
        </w:rPr>
        <w:t>to</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maintain good order</w:t>
      </w:r>
      <w:r w:rsidRPr="00EB6FC4">
        <w:rPr>
          <w:rFonts w:asciiTheme="minorHAnsi" w:hAnsiTheme="minorHAnsi" w:cstheme="minorHAnsi"/>
          <w:sz w:val="20"/>
        </w:rPr>
        <w:t xml:space="preserve"> </w:t>
      </w:r>
      <w:r w:rsidRPr="00EB6FC4">
        <w:rPr>
          <w:rFonts w:asciiTheme="minorHAnsi" w:hAnsiTheme="minorHAnsi" w:cstheme="minorHAnsi"/>
          <w:spacing w:val="-1"/>
          <w:sz w:val="20"/>
        </w:rPr>
        <w:t>and discipline.</w:t>
      </w:r>
    </w:p>
    <w:p w:rsidRPr="00EB6FC4" w:rsidR="00565A11" w:rsidP="00EB6FC4" w:rsidRDefault="00565A11" w14:paraId="221CBD74" w14:textId="77777777">
      <w:pPr>
        <w:pStyle w:val="BodyText"/>
        <w:spacing w:line="276" w:lineRule="auto"/>
        <w:ind w:right="1"/>
        <w:jc w:val="both"/>
        <w:rPr>
          <w:rFonts w:asciiTheme="minorHAnsi" w:hAnsiTheme="minorHAnsi" w:cstheme="minorHAnsi"/>
          <w:spacing w:val="-1"/>
          <w:position w:val="8"/>
          <w:sz w:val="20"/>
        </w:rPr>
      </w:pPr>
    </w:p>
    <w:p w:rsidRPr="00EB6FC4" w:rsidR="00565A11" w:rsidP="749749C9" w:rsidRDefault="00565A11" w14:paraId="439CD159" w14:textId="1E95C695">
      <w:pPr>
        <w:widowControl w:val="0"/>
        <w:autoSpaceDE w:val="0"/>
        <w:autoSpaceDN w:val="0"/>
        <w:adjustRightInd w:val="0"/>
        <w:spacing w:line="276" w:lineRule="auto"/>
        <w:jc w:val="both"/>
        <w:rPr>
          <w:rFonts w:asciiTheme="minorHAnsi" w:hAnsiTheme="minorHAnsi" w:cstheme="minorBidi"/>
          <w:b/>
          <w:bCs/>
          <w:sz w:val="20"/>
          <w:szCs w:val="20"/>
        </w:rPr>
      </w:pPr>
      <w:r w:rsidRPr="749749C9">
        <w:rPr>
          <w:rFonts w:asciiTheme="minorHAnsi" w:hAnsiTheme="minorHAnsi" w:cstheme="minorBidi"/>
          <w:b/>
          <w:bCs/>
          <w:sz w:val="20"/>
          <w:szCs w:val="20"/>
        </w:rPr>
        <w:t xml:space="preserve">Physical Restraint: </w:t>
      </w:r>
      <w:r w:rsidRPr="749749C9">
        <w:rPr>
          <w:rFonts w:asciiTheme="minorHAnsi" w:hAnsiTheme="minorHAnsi" w:cstheme="minorBidi"/>
          <w:sz w:val="20"/>
          <w:szCs w:val="20"/>
        </w:rPr>
        <w:t xml:space="preserve">All members of staff are aware of the regulations regarding the use of force by teachers, as set out in DfE Circular 10/98, relating to section 550A of the Education Act 1996: </w:t>
      </w:r>
      <w:r w:rsidRPr="749749C9">
        <w:rPr>
          <w:rFonts w:asciiTheme="minorHAnsi" w:hAnsiTheme="minorHAnsi" w:cstheme="minorBidi"/>
          <w:i/>
          <w:iCs/>
          <w:sz w:val="20"/>
          <w:szCs w:val="20"/>
        </w:rPr>
        <w:t xml:space="preserve">The Use of Force to Control or Restrain Children. </w:t>
      </w:r>
      <w:r w:rsidRPr="749749C9">
        <w:rPr>
          <w:rFonts w:asciiTheme="minorHAnsi" w:hAnsiTheme="minorHAnsi" w:cstheme="minorBidi"/>
          <w:sz w:val="20"/>
          <w:szCs w:val="20"/>
        </w:rPr>
        <w:t xml:space="preserve">Teachers in </w:t>
      </w:r>
      <w:r w:rsidRPr="749749C9" w:rsidR="009B43B5">
        <w:rPr>
          <w:rFonts w:asciiTheme="minorHAnsi" w:hAnsiTheme="minorHAnsi" w:cstheme="minorBidi"/>
          <w:sz w:val="20"/>
          <w:szCs w:val="20"/>
        </w:rPr>
        <w:t>Old Vicarage School</w:t>
      </w:r>
      <w:r w:rsidRPr="749749C9" w:rsidR="008815AA">
        <w:rPr>
          <w:rFonts w:asciiTheme="minorHAnsi" w:hAnsiTheme="minorHAnsi" w:cstheme="minorBidi"/>
          <w:sz w:val="20"/>
          <w:szCs w:val="20"/>
        </w:rPr>
        <w:t xml:space="preserve"> </w:t>
      </w:r>
      <w:r w:rsidRPr="749749C9">
        <w:rPr>
          <w:rFonts w:asciiTheme="minorHAnsi" w:hAnsiTheme="minorHAnsi" w:cstheme="minorBidi"/>
          <w:sz w:val="20"/>
          <w:szCs w:val="20"/>
        </w:rPr>
        <w:t xml:space="preserve">do not hit, </w:t>
      </w:r>
      <w:proofErr w:type="gramStart"/>
      <w:r w:rsidRPr="749749C9">
        <w:rPr>
          <w:rFonts w:asciiTheme="minorHAnsi" w:hAnsiTheme="minorHAnsi" w:cstheme="minorBidi"/>
          <w:sz w:val="20"/>
          <w:szCs w:val="20"/>
        </w:rPr>
        <w:t>push</w:t>
      </w:r>
      <w:proofErr w:type="gramEnd"/>
      <w:r w:rsidRPr="749749C9">
        <w:rPr>
          <w:rFonts w:asciiTheme="minorHAnsi" w:hAnsiTheme="minorHAnsi" w:cstheme="minorBidi"/>
          <w:sz w:val="20"/>
          <w:szCs w:val="20"/>
        </w:rPr>
        <w:t xml:space="preserve"> or slap children. Staff only intervene with physical restraint, such as holding, to prevent physical injury to the child, other </w:t>
      </w:r>
      <w:proofErr w:type="gramStart"/>
      <w:r w:rsidRPr="749749C9">
        <w:rPr>
          <w:rFonts w:asciiTheme="minorHAnsi" w:hAnsiTheme="minorHAnsi" w:cstheme="minorBidi"/>
          <w:sz w:val="20"/>
          <w:szCs w:val="20"/>
        </w:rPr>
        <w:t>children</w:t>
      </w:r>
      <w:proofErr w:type="gramEnd"/>
      <w:r w:rsidRPr="749749C9">
        <w:rPr>
          <w:rFonts w:asciiTheme="minorHAnsi" w:hAnsiTheme="minorHAnsi" w:cstheme="minorBidi"/>
          <w:sz w:val="20"/>
          <w:szCs w:val="20"/>
        </w:rPr>
        <w:t xml:space="preserve"> or adults and/or serious damage to property. The actions that we take are in line with government guidelines on the restraint of children. Details of such an event (what happened, what action was taken and by whom, and the names of witnesses) should be brought to the attention of the </w:t>
      </w:r>
      <w:r w:rsidRPr="749749C9" w:rsidR="0060778C">
        <w:rPr>
          <w:rFonts w:asciiTheme="minorHAnsi" w:hAnsiTheme="minorHAnsi" w:cstheme="minorBidi"/>
          <w:sz w:val="20"/>
          <w:szCs w:val="20"/>
        </w:rPr>
        <w:t>H</w:t>
      </w:r>
      <w:r w:rsidRPr="749749C9" w:rsidR="2904F0A6">
        <w:rPr>
          <w:rFonts w:asciiTheme="minorHAnsi" w:hAnsiTheme="minorHAnsi" w:cstheme="minorBidi"/>
          <w:sz w:val="20"/>
          <w:szCs w:val="20"/>
        </w:rPr>
        <w:t xml:space="preserve">ead of School </w:t>
      </w:r>
      <w:r w:rsidRPr="749749C9">
        <w:rPr>
          <w:rFonts w:asciiTheme="minorHAnsi" w:hAnsiTheme="minorHAnsi" w:cstheme="minorBidi"/>
          <w:sz w:val="20"/>
          <w:szCs w:val="20"/>
        </w:rPr>
        <w:t>and recorded in the child’s personal file. The child’s parents are informed on the same day</w:t>
      </w:r>
      <w:r w:rsidRPr="749749C9" w:rsidR="009415F8">
        <w:rPr>
          <w:rFonts w:asciiTheme="minorHAnsi" w:hAnsiTheme="minorHAnsi" w:cstheme="minorBidi"/>
          <w:sz w:val="20"/>
          <w:szCs w:val="20"/>
        </w:rPr>
        <w:t>.</w:t>
      </w:r>
    </w:p>
    <w:p w:rsidRPr="00EB6FC4" w:rsidR="00565A11" w:rsidP="00EB6FC4" w:rsidRDefault="00565A11" w14:paraId="721824BC" w14:textId="77777777">
      <w:pPr>
        <w:pStyle w:val="BodyText2"/>
        <w:spacing w:after="0" w:line="276" w:lineRule="auto"/>
        <w:jc w:val="both"/>
        <w:rPr>
          <w:rFonts w:asciiTheme="minorHAnsi" w:hAnsiTheme="minorHAnsi" w:cstheme="minorHAnsi"/>
          <w:b/>
          <w:sz w:val="20"/>
          <w:szCs w:val="20"/>
        </w:rPr>
      </w:pPr>
    </w:p>
    <w:p w:rsidRPr="00EB6FC4" w:rsidR="00565A11" w:rsidP="00EB6FC4" w:rsidRDefault="00565A11" w14:paraId="23464599" w14:textId="77777777">
      <w:pPr>
        <w:pStyle w:val="BodyText2"/>
        <w:spacing w:after="0"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Punishments that are humiliating or degrading must not be used.  </w:t>
      </w:r>
    </w:p>
    <w:p w:rsidRPr="00EB6FC4" w:rsidR="00565A11" w:rsidP="00EB6FC4" w:rsidRDefault="00565A11" w14:paraId="59E8B774" w14:textId="77777777">
      <w:pPr>
        <w:pStyle w:val="BodyText2"/>
        <w:spacing w:after="0"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The following sanctions / punishments will </w:t>
      </w:r>
      <w:r w:rsidRPr="00EB6FC4">
        <w:rPr>
          <w:rFonts w:asciiTheme="minorHAnsi" w:hAnsiTheme="minorHAnsi" w:cstheme="minorHAnsi"/>
          <w:b/>
          <w:i/>
          <w:sz w:val="20"/>
          <w:szCs w:val="20"/>
        </w:rPr>
        <w:t>never</w:t>
      </w:r>
      <w:r w:rsidRPr="00EB6FC4">
        <w:rPr>
          <w:rFonts w:asciiTheme="minorHAnsi" w:hAnsiTheme="minorHAnsi" w:cstheme="minorHAnsi"/>
          <w:b/>
          <w:sz w:val="20"/>
          <w:szCs w:val="20"/>
        </w:rPr>
        <w:t xml:space="preserve"> be </w:t>
      </w:r>
      <w:r w:rsidRPr="00EB6FC4" w:rsidR="00592EE8">
        <w:rPr>
          <w:rFonts w:asciiTheme="minorHAnsi" w:hAnsiTheme="minorHAnsi" w:cstheme="minorHAnsi"/>
          <w:b/>
          <w:sz w:val="20"/>
          <w:szCs w:val="20"/>
        </w:rPr>
        <w:t>used: -</w:t>
      </w:r>
    </w:p>
    <w:p w:rsidRPr="00EB6FC4" w:rsidR="00565A11" w:rsidP="00EB6FC4" w:rsidRDefault="00565A11" w14:paraId="4FD2B1CF"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Any form of hitting of a child (including hitting a child in anger or retaliation)</w:t>
      </w:r>
    </w:p>
    <w:p w:rsidRPr="00EB6FC4" w:rsidR="00565A11" w:rsidP="00EB6FC4" w:rsidRDefault="00565A11" w14:paraId="60FC35C7"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Deprivation of food or drink.</w:t>
      </w:r>
    </w:p>
    <w:p w:rsidRPr="00EB6FC4" w:rsidR="00565A11" w:rsidP="00EB6FC4" w:rsidRDefault="00565A11" w14:paraId="46A7FC7E"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Enforced eating or drinking.</w:t>
      </w:r>
    </w:p>
    <w:p w:rsidRPr="00EB6FC4" w:rsidR="00565A11" w:rsidP="00EB6FC4" w:rsidRDefault="00565A11" w14:paraId="358E4883"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Prevention of contact</w:t>
      </w:r>
      <w:r w:rsidRPr="00EB6FC4" w:rsidR="00564865">
        <w:rPr>
          <w:rFonts w:asciiTheme="minorHAnsi" w:hAnsiTheme="minorHAnsi" w:cstheme="minorHAnsi"/>
          <w:sz w:val="20"/>
          <w:szCs w:val="20"/>
        </w:rPr>
        <w:t xml:space="preserve"> to</w:t>
      </w:r>
      <w:r w:rsidRPr="00EB6FC4">
        <w:rPr>
          <w:rFonts w:asciiTheme="minorHAnsi" w:hAnsiTheme="minorHAnsi" w:cstheme="minorHAnsi"/>
          <w:sz w:val="20"/>
          <w:szCs w:val="20"/>
        </w:rPr>
        <w:t xml:space="preserve"> parents or any appropriate independent listener or helpline</w:t>
      </w:r>
      <w:r w:rsidRPr="00EB6FC4" w:rsidR="00564865">
        <w:rPr>
          <w:rFonts w:asciiTheme="minorHAnsi" w:hAnsiTheme="minorHAnsi" w:cstheme="minorHAnsi"/>
          <w:sz w:val="20"/>
          <w:szCs w:val="20"/>
        </w:rPr>
        <w:t xml:space="preserve"> by telephone</w:t>
      </w:r>
      <w:r w:rsidRPr="00EB6FC4">
        <w:rPr>
          <w:rFonts w:asciiTheme="minorHAnsi" w:hAnsiTheme="minorHAnsi" w:cstheme="minorHAnsi"/>
          <w:sz w:val="20"/>
          <w:szCs w:val="20"/>
        </w:rPr>
        <w:t>.</w:t>
      </w:r>
    </w:p>
    <w:p w:rsidRPr="00EB6FC4" w:rsidR="00565A11" w:rsidP="00EB6FC4" w:rsidRDefault="00565A11" w14:paraId="2E80A228"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Requirement to wear distinctive clothing or the wearing of nightclothes by day.</w:t>
      </w:r>
    </w:p>
    <w:p w:rsidRPr="00EB6FC4" w:rsidR="00565A11" w:rsidP="00EB6FC4" w:rsidRDefault="00565A11" w14:paraId="17D9A6D6" w14:textId="77777777">
      <w:pPr>
        <w:pStyle w:val="BodyText2"/>
        <w:numPr>
          <w:ilvl w:val="0"/>
          <w:numId w:val="4"/>
        </w:numPr>
        <w:tabs>
          <w:tab w:val="clear" w:pos="360"/>
          <w:tab w:val="num" w:pos="284"/>
        </w:tabs>
        <w:spacing w:after="0"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Withholding of any aids or equipment needed by a child.</w:t>
      </w:r>
    </w:p>
    <w:p w:rsidR="007F3BC8" w:rsidP="00EB6FC4" w:rsidRDefault="007F3BC8" w14:paraId="117EBDE9" w14:textId="77777777">
      <w:pPr>
        <w:spacing w:line="276" w:lineRule="auto"/>
        <w:jc w:val="both"/>
        <w:rPr>
          <w:rFonts w:asciiTheme="minorHAnsi" w:hAnsiTheme="minorHAnsi" w:cstheme="minorHAnsi"/>
          <w:sz w:val="20"/>
          <w:szCs w:val="20"/>
        </w:rPr>
      </w:pPr>
    </w:p>
    <w:p w:rsidRPr="00EB6FC4" w:rsidR="00565A11" w:rsidP="00EB6FC4" w:rsidRDefault="00565A11" w14:paraId="61F7094D" w14:textId="255A3A63">
      <w:pPr>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should: </w:t>
      </w:r>
    </w:p>
    <w:p w:rsidRPr="00EB6FC4" w:rsidR="00565A11" w:rsidP="00EB6FC4" w:rsidRDefault="00565A11" w14:paraId="5D2CB03A" w14:textId="77777777">
      <w:pPr>
        <w:pStyle w:val="ListParagraph"/>
        <w:widowControl w:val="0"/>
        <w:numPr>
          <w:ilvl w:val="0"/>
          <w:numId w:val="28"/>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not use force as a form of </w:t>
      </w:r>
      <w:proofErr w:type="gramStart"/>
      <w:r w:rsidRPr="00EB6FC4">
        <w:rPr>
          <w:rFonts w:asciiTheme="minorHAnsi" w:hAnsiTheme="minorHAnsi" w:cstheme="minorHAnsi"/>
          <w:i/>
          <w:iCs/>
          <w:sz w:val="20"/>
          <w:szCs w:val="20"/>
          <w:lang w:val="en-US"/>
        </w:rPr>
        <w:t>punishment;</w:t>
      </w:r>
      <w:proofErr w:type="gramEnd"/>
    </w:p>
    <w:p w:rsidRPr="00EB6FC4" w:rsidR="00565A11" w:rsidP="00EB6FC4" w:rsidRDefault="00565A11" w14:paraId="1671986F" w14:textId="77777777">
      <w:pPr>
        <w:pStyle w:val="ListParagraph"/>
        <w:widowControl w:val="0"/>
        <w:numPr>
          <w:ilvl w:val="0"/>
          <w:numId w:val="28"/>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try to defuse situations before they </w:t>
      </w:r>
      <w:proofErr w:type="gramStart"/>
      <w:r w:rsidRPr="00EB6FC4">
        <w:rPr>
          <w:rFonts w:asciiTheme="minorHAnsi" w:hAnsiTheme="minorHAnsi" w:cstheme="minorHAnsi"/>
          <w:i/>
          <w:iCs/>
          <w:sz w:val="20"/>
          <w:szCs w:val="20"/>
          <w:lang w:val="en-US"/>
        </w:rPr>
        <w:t>escalate;</w:t>
      </w:r>
      <w:proofErr w:type="gramEnd"/>
    </w:p>
    <w:p w:rsidRPr="00EB6FC4" w:rsidR="00565A11" w:rsidP="00EB6FC4" w:rsidRDefault="00565A11" w14:paraId="1EF19B5D" w14:textId="77777777">
      <w:pPr>
        <w:pStyle w:val="ListParagraph"/>
        <w:widowControl w:val="0"/>
        <w:numPr>
          <w:ilvl w:val="0"/>
          <w:numId w:val="28"/>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inform parents of any behaviour management techniques </w:t>
      </w:r>
      <w:proofErr w:type="gramStart"/>
      <w:r w:rsidRPr="00EB6FC4">
        <w:rPr>
          <w:rFonts w:asciiTheme="minorHAnsi" w:hAnsiTheme="minorHAnsi" w:cstheme="minorHAnsi"/>
          <w:i/>
          <w:iCs/>
          <w:sz w:val="20"/>
          <w:szCs w:val="20"/>
          <w:lang w:val="en-US"/>
        </w:rPr>
        <w:t>used;</w:t>
      </w:r>
      <w:proofErr w:type="gramEnd"/>
    </w:p>
    <w:p w:rsidRPr="00EB6FC4" w:rsidR="00565A11" w:rsidP="00EB6FC4" w:rsidRDefault="00565A11" w14:paraId="35E20BBD" w14:textId="0A443110">
      <w:pPr>
        <w:pStyle w:val="ListParagraph"/>
        <w:widowControl w:val="0"/>
        <w:numPr>
          <w:ilvl w:val="0"/>
          <w:numId w:val="28"/>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adhere to the </w:t>
      </w:r>
      <w:r w:rsidRPr="00EB6FC4" w:rsidR="00924313">
        <w:rPr>
          <w:rFonts w:asciiTheme="minorHAnsi" w:hAnsiTheme="minorHAnsi" w:cstheme="minorHAnsi"/>
          <w:i/>
          <w:iCs/>
          <w:sz w:val="20"/>
          <w:szCs w:val="20"/>
          <w:lang w:val="en-US"/>
        </w:rPr>
        <w:t>school’s</w:t>
      </w:r>
      <w:r w:rsidRPr="00EB6FC4">
        <w:rPr>
          <w:rFonts w:asciiTheme="minorHAnsi" w:hAnsiTheme="minorHAnsi" w:cstheme="minorHAnsi"/>
          <w:i/>
          <w:iCs/>
          <w:sz w:val="20"/>
          <w:szCs w:val="20"/>
          <w:lang w:val="en-US"/>
        </w:rPr>
        <w:t xml:space="preserve"> behaviour management </w:t>
      </w:r>
      <w:proofErr w:type="gramStart"/>
      <w:r w:rsidRPr="00EB6FC4">
        <w:rPr>
          <w:rFonts w:asciiTheme="minorHAnsi" w:hAnsiTheme="minorHAnsi" w:cstheme="minorHAnsi"/>
          <w:i/>
          <w:iCs/>
          <w:sz w:val="20"/>
          <w:szCs w:val="20"/>
          <w:lang w:val="en-US"/>
        </w:rPr>
        <w:t>policy</w:t>
      </w:r>
      <w:r w:rsidR="0009450B">
        <w:rPr>
          <w:rFonts w:asciiTheme="minorHAnsi" w:hAnsiTheme="minorHAnsi" w:cstheme="minorHAnsi"/>
          <w:i/>
          <w:iCs/>
          <w:sz w:val="20"/>
          <w:szCs w:val="20"/>
          <w:lang w:val="en-US"/>
        </w:rPr>
        <w:t>;</w:t>
      </w:r>
      <w:proofErr w:type="gramEnd"/>
    </w:p>
    <w:p w:rsidRPr="00EB6FC4" w:rsidR="00565A11" w:rsidP="00EB6FC4" w:rsidRDefault="00565A11" w14:paraId="3BE91A0B" w14:textId="751AE8AF">
      <w:pPr>
        <w:pStyle w:val="ListParagraph"/>
        <w:widowControl w:val="0"/>
        <w:numPr>
          <w:ilvl w:val="0"/>
          <w:numId w:val="28"/>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be mindful of factors which may impact upon a child or young person’s behaviour </w:t>
      </w:r>
      <w:r w:rsidRPr="00EB6FC4" w:rsidR="00924313">
        <w:rPr>
          <w:rFonts w:asciiTheme="minorHAnsi" w:hAnsiTheme="minorHAnsi" w:cstheme="minorHAnsi"/>
          <w:i/>
          <w:iCs/>
          <w:sz w:val="20"/>
          <w:szCs w:val="20"/>
          <w:lang w:val="en-US"/>
        </w:rPr>
        <w:t>e.g.,</w:t>
      </w:r>
      <w:r w:rsidRPr="00EB6FC4">
        <w:rPr>
          <w:rFonts w:asciiTheme="minorHAnsi" w:hAnsiTheme="minorHAnsi" w:cstheme="minorHAnsi"/>
          <w:i/>
          <w:iCs/>
          <w:sz w:val="20"/>
          <w:szCs w:val="20"/>
          <w:lang w:val="en-US"/>
        </w:rPr>
        <w:t xml:space="preserve"> bullying, abuse</w:t>
      </w:r>
      <w:r w:rsidR="0009450B">
        <w:rPr>
          <w:rFonts w:asciiTheme="minorHAnsi" w:hAnsiTheme="minorHAnsi" w:cstheme="minorHAnsi"/>
          <w:i/>
          <w:iCs/>
          <w:sz w:val="20"/>
          <w:szCs w:val="20"/>
          <w:lang w:val="en-US"/>
        </w:rPr>
        <w:t>,</w:t>
      </w:r>
      <w:r w:rsidRPr="00EB6FC4">
        <w:rPr>
          <w:rFonts w:asciiTheme="minorHAnsi" w:hAnsiTheme="minorHAnsi" w:cstheme="minorHAnsi"/>
          <w:i/>
          <w:iCs/>
          <w:sz w:val="20"/>
          <w:szCs w:val="20"/>
          <w:lang w:val="en-US"/>
        </w:rPr>
        <w:t xml:space="preserve"> and where necessary take appropriate action.</w:t>
      </w:r>
    </w:p>
    <w:p w:rsidRPr="00EB6FC4" w:rsidR="00565A11" w:rsidP="00EB6FC4" w:rsidRDefault="00565A11" w14:paraId="7898DD4D" w14:textId="77777777">
      <w:pPr>
        <w:pStyle w:val="OmniPage13"/>
        <w:tabs>
          <w:tab w:val="left" w:pos="426"/>
        </w:tabs>
        <w:spacing w:line="276" w:lineRule="auto"/>
        <w:ind w:left="0"/>
        <w:jc w:val="both"/>
        <w:rPr>
          <w:rFonts w:asciiTheme="minorHAnsi" w:hAnsiTheme="minorHAnsi" w:cstheme="minorHAnsi"/>
          <w:i/>
          <w:sz w:val="20"/>
        </w:rPr>
      </w:pPr>
    </w:p>
    <w:p w:rsidR="00565A11" w:rsidP="00EB6FC4" w:rsidRDefault="00565A11" w14:paraId="1B6ED3DA" w14:textId="6F3F5B0A">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 xml:space="preserve">Action taken in self-defense or in an emergency: </w:t>
      </w:r>
      <w:r w:rsidRPr="00EB6FC4">
        <w:rPr>
          <w:rFonts w:asciiTheme="minorHAnsi" w:hAnsiTheme="minorHAnsi" w:cstheme="minorHAnsi"/>
          <w:sz w:val="20"/>
          <w:szCs w:val="20"/>
          <w:lang w:eastAsia="en-GB"/>
        </w:rPr>
        <w:t xml:space="preserve">The law allows anyone to defend themselves against an attack provided they do not use more force than is necessary. Similarly, where a pupil is at risk of immediate injury or on the point of inflicting injury on someone else, any member of Staff (whether </w:t>
      </w:r>
      <w:proofErr w:type="spellStart"/>
      <w:r w:rsidRPr="00EB6FC4">
        <w:rPr>
          <w:rFonts w:asciiTheme="minorHAnsi" w:hAnsiTheme="minorHAnsi" w:cstheme="minorHAnsi"/>
          <w:sz w:val="20"/>
          <w:szCs w:val="20"/>
          <w:lang w:eastAsia="en-GB"/>
        </w:rPr>
        <w:t>authorised</w:t>
      </w:r>
      <w:proofErr w:type="spellEnd"/>
      <w:r w:rsidRPr="00EB6FC4">
        <w:rPr>
          <w:rFonts w:asciiTheme="minorHAnsi" w:hAnsiTheme="minorHAnsi" w:cstheme="minorHAnsi"/>
          <w:sz w:val="20"/>
          <w:szCs w:val="20"/>
          <w:lang w:eastAsia="en-GB"/>
        </w:rPr>
        <w:t xml:space="preserve"> or not) would be entitled to intervene. </w:t>
      </w:r>
    </w:p>
    <w:p w:rsidRPr="00EB6FC4" w:rsidR="00657961" w:rsidP="00EB6FC4" w:rsidRDefault="00657961" w14:paraId="6C947EB9"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05C215DC" w14:textId="77777777">
      <w:pPr>
        <w:widowControl w:val="0"/>
        <w:autoSpaceDE w:val="0"/>
        <w:autoSpaceDN w:val="0"/>
        <w:adjustRightInd w:val="0"/>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Physical Contact with Children: </w:t>
      </w:r>
      <w:r w:rsidRPr="00EB6FC4">
        <w:rPr>
          <w:rFonts w:asciiTheme="minorHAnsi" w:hAnsiTheme="minorHAnsi" w:cstheme="minorHAnsi"/>
          <w:sz w:val="20"/>
          <w:szCs w:val="20"/>
        </w:rPr>
        <w:t>Staff should:</w:t>
      </w:r>
    </w:p>
    <w:p w:rsidRPr="00EB6FC4" w:rsidR="00565A11" w:rsidP="00EB6FC4" w:rsidRDefault="00565A11" w14:paraId="01CD4D3A" w14:textId="07A6C9E9">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be aware that even well</w:t>
      </w:r>
      <w:r w:rsidR="00892D17">
        <w:rPr>
          <w:rFonts w:asciiTheme="minorHAnsi" w:hAnsiTheme="minorHAnsi" w:cstheme="minorHAnsi"/>
          <w:iCs/>
          <w:sz w:val="20"/>
          <w:szCs w:val="20"/>
          <w:lang w:val="en-US"/>
        </w:rPr>
        <w:t>-</w:t>
      </w:r>
      <w:r w:rsidRPr="00EB6FC4">
        <w:rPr>
          <w:rFonts w:asciiTheme="minorHAnsi" w:hAnsiTheme="minorHAnsi" w:cstheme="minorHAnsi"/>
          <w:iCs/>
          <w:sz w:val="20"/>
          <w:szCs w:val="20"/>
          <w:lang w:val="en-US"/>
        </w:rPr>
        <w:t xml:space="preserve">intentioned physical contact may be misconstrued by the child, an observer or by anyone to whom this action is </w:t>
      </w:r>
      <w:proofErr w:type="gramStart"/>
      <w:r w:rsidRPr="00EB6FC4">
        <w:rPr>
          <w:rFonts w:asciiTheme="minorHAnsi" w:hAnsiTheme="minorHAnsi" w:cstheme="minorHAnsi"/>
          <w:iCs/>
          <w:sz w:val="20"/>
          <w:szCs w:val="20"/>
          <w:lang w:val="en-US"/>
        </w:rPr>
        <w:t>described;</w:t>
      </w:r>
      <w:proofErr w:type="gramEnd"/>
    </w:p>
    <w:p w:rsidRPr="00EB6FC4" w:rsidR="00565A11" w:rsidP="00EB6FC4" w:rsidRDefault="00565A11" w14:paraId="3C18554E" w14:textId="77777777">
      <w:pPr>
        <w:widowControl w:val="0"/>
        <w:numPr>
          <w:ilvl w:val="0"/>
          <w:numId w:val="20"/>
        </w:numPr>
        <w:tabs>
          <w:tab w:val="left" w:pos="368"/>
        </w:tabs>
        <w:spacing w:line="276" w:lineRule="auto"/>
        <w:ind w:left="284" w:right="317" w:hanging="284"/>
        <w:jc w:val="both"/>
        <w:rPr>
          <w:rFonts w:eastAsia="Arial" w:asciiTheme="minorHAnsi" w:hAnsiTheme="minorHAnsi" w:cstheme="minorHAnsi"/>
          <w:sz w:val="20"/>
          <w:szCs w:val="20"/>
        </w:rPr>
      </w:pPr>
      <w:r w:rsidRPr="00EB6FC4">
        <w:rPr>
          <w:rFonts w:eastAsia="Arial" w:asciiTheme="minorHAnsi" w:hAnsiTheme="minorHAnsi" w:cstheme="minorHAnsi"/>
          <w:spacing w:val="-1"/>
          <w:sz w:val="20"/>
          <w:szCs w:val="20"/>
        </w:rPr>
        <w:t>be</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z w:val="20"/>
          <w:szCs w:val="20"/>
        </w:rPr>
        <w:t>mindful</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pacing w:val="-1"/>
          <w:sz w:val="20"/>
          <w:szCs w:val="20"/>
        </w:rPr>
        <w:t>of</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and</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sensitive</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z w:val="20"/>
          <w:szCs w:val="20"/>
        </w:rPr>
        <w:t>to</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z w:val="20"/>
          <w:szCs w:val="20"/>
        </w:rPr>
        <w:t>factors</w:t>
      </w:r>
      <w:r w:rsidRPr="00EB6FC4">
        <w:rPr>
          <w:rFonts w:eastAsia="Arial" w:asciiTheme="minorHAnsi" w:hAnsiTheme="minorHAnsi" w:cstheme="minorHAnsi"/>
          <w:spacing w:val="21"/>
          <w:w w:val="99"/>
          <w:sz w:val="20"/>
          <w:szCs w:val="20"/>
        </w:rPr>
        <w:t xml:space="preserve"> </w:t>
      </w:r>
      <w:r w:rsidRPr="00EB6FC4">
        <w:rPr>
          <w:rFonts w:eastAsia="Arial" w:asciiTheme="minorHAnsi" w:hAnsiTheme="minorHAnsi" w:cstheme="minorHAnsi"/>
          <w:spacing w:val="-1"/>
          <w:sz w:val="20"/>
          <w:szCs w:val="20"/>
        </w:rPr>
        <w:t>both</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inside</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and</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outside</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of</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z w:val="20"/>
          <w:szCs w:val="20"/>
        </w:rPr>
        <w:t>the</w:t>
      </w:r>
      <w:r w:rsidRPr="00EB6FC4">
        <w:rPr>
          <w:rFonts w:eastAsia="Arial" w:asciiTheme="minorHAnsi" w:hAnsiTheme="minorHAnsi" w:cstheme="minorHAnsi"/>
          <w:spacing w:val="-3"/>
          <w:sz w:val="20"/>
          <w:szCs w:val="20"/>
        </w:rPr>
        <w:t xml:space="preserve"> </w:t>
      </w:r>
      <w:r w:rsidRPr="00EB6FC4">
        <w:rPr>
          <w:rFonts w:eastAsia="Arial" w:asciiTheme="minorHAnsi" w:hAnsiTheme="minorHAnsi" w:cstheme="minorHAnsi"/>
          <w:sz w:val="20"/>
          <w:szCs w:val="20"/>
        </w:rPr>
        <w:t>school</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pacing w:val="-1"/>
          <w:sz w:val="20"/>
          <w:szCs w:val="20"/>
        </w:rPr>
        <w:t>or</w:t>
      </w:r>
      <w:r w:rsidRPr="00EB6FC4">
        <w:rPr>
          <w:rFonts w:eastAsia="Arial" w:asciiTheme="minorHAnsi" w:hAnsiTheme="minorHAnsi" w:cstheme="minorHAnsi"/>
          <w:spacing w:val="28"/>
          <w:w w:val="99"/>
          <w:sz w:val="20"/>
          <w:szCs w:val="20"/>
        </w:rPr>
        <w:t xml:space="preserve"> </w:t>
      </w:r>
      <w:r w:rsidRPr="00EB6FC4">
        <w:rPr>
          <w:rFonts w:eastAsia="Arial" w:asciiTheme="minorHAnsi" w:hAnsiTheme="minorHAnsi" w:cstheme="minorHAnsi"/>
          <w:spacing w:val="-1"/>
          <w:sz w:val="20"/>
          <w:szCs w:val="20"/>
        </w:rPr>
        <w:t>setting</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pacing w:val="-1"/>
          <w:sz w:val="20"/>
          <w:szCs w:val="20"/>
        </w:rPr>
        <w:t>which</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z w:val="20"/>
          <w:szCs w:val="20"/>
        </w:rPr>
        <w:t>may</w:t>
      </w:r>
      <w:r w:rsidRPr="00EB6FC4">
        <w:rPr>
          <w:rFonts w:eastAsia="Arial" w:asciiTheme="minorHAnsi" w:hAnsiTheme="minorHAnsi" w:cstheme="minorHAnsi"/>
          <w:spacing w:val="-5"/>
          <w:sz w:val="20"/>
          <w:szCs w:val="20"/>
        </w:rPr>
        <w:t xml:space="preserve"> </w:t>
      </w:r>
      <w:r w:rsidRPr="00EB6FC4">
        <w:rPr>
          <w:rFonts w:eastAsia="Arial" w:asciiTheme="minorHAnsi" w:hAnsiTheme="minorHAnsi" w:cstheme="minorHAnsi"/>
          <w:spacing w:val="-1"/>
          <w:sz w:val="20"/>
          <w:szCs w:val="20"/>
        </w:rPr>
        <w:t>impact</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z w:val="20"/>
          <w:szCs w:val="20"/>
        </w:rPr>
        <w:t>on</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z w:val="20"/>
          <w:szCs w:val="20"/>
        </w:rPr>
        <w:t>a</w:t>
      </w:r>
      <w:r w:rsidRPr="00EB6FC4">
        <w:rPr>
          <w:rFonts w:eastAsia="Arial" w:asciiTheme="minorHAnsi" w:hAnsiTheme="minorHAnsi" w:cstheme="minorHAnsi"/>
          <w:spacing w:val="-4"/>
          <w:sz w:val="20"/>
          <w:szCs w:val="20"/>
        </w:rPr>
        <w:t xml:space="preserve"> </w:t>
      </w:r>
      <w:r w:rsidRPr="00EB6FC4">
        <w:rPr>
          <w:rFonts w:eastAsia="Arial" w:asciiTheme="minorHAnsi" w:hAnsiTheme="minorHAnsi" w:cstheme="minorHAnsi"/>
          <w:spacing w:val="-1"/>
          <w:sz w:val="20"/>
          <w:szCs w:val="20"/>
        </w:rPr>
        <w:t>pupil’s</w:t>
      </w:r>
      <w:r w:rsidRPr="00EB6FC4">
        <w:rPr>
          <w:rFonts w:eastAsia="Arial" w:asciiTheme="minorHAnsi" w:hAnsiTheme="minorHAnsi" w:cstheme="minorHAnsi"/>
          <w:spacing w:val="36"/>
          <w:w w:val="99"/>
          <w:sz w:val="20"/>
          <w:szCs w:val="20"/>
        </w:rPr>
        <w:t xml:space="preserve"> </w:t>
      </w:r>
      <w:proofErr w:type="gramStart"/>
      <w:r w:rsidRPr="00EB6FC4">
        <w:rPr>
          <w:rFonts w:eastAsia="Arial" w:asciiTheme="minorHAnsi" w:hAnsiTheme="minorHAnsi" w:cstheme="minorHAnsi"/>
          <w:spacing w:val="-1"/>
          <w:sz w:val="20"/>
          <w:szCs w:val="20"/>
        </w:rPr>
        <w:t>behaviour;</w:t>
      </w:r>
      <w:proofErr w:type="gramEnd"/>
    </w:p>
    <w:p w:rsidRPr="00EB6FC4" w:rsidR="00565A11" w:rsidP="00EB6FC4" w:rsidRDefault="00565A11" w14:paraId="0C8D63C3" w14:textId="77777777">
      <w:pPr>
        <w:widowControl w:val="0"/>
        <w:numPr>
          <w:ilvl w:val="0"/>
          <w:numId w:val="20"/>
        </w:numPr>
        <w:tabs>
          <w:tab w:val="left" w:pos="368"/>
        </w:tabs>
        <w:spacing w:line="276" w:lineRule="auto"/>
        <w:ind w:left="284" w:right="308"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avoid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shouting</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at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children</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other</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than</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as</w:t>
      </w:r>
      <w:r w:rsidRPr="00EB6FC4">
        <w:rPr>
          <w:rFonts w:asciiTheme="minorHAnsi" w:hAnsiTheme="minorHAnsi" w:cstheme="minorHAnsi"/>
          <w:spacing w:val="26"/>
          <w:w w:val="99"/>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warning</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in</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an</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emergency/safety</w:t>
      </w:r>
      <w:r w:rsidRPr="00EB6FC4">
        <w:rPr>
          <w:rFonts w:asciiTheme="minorHAnsi" w:hAnsiTheme="minorHAnsi" w:cstheme="minorHAnsi"/>
          <w:spacing w:val="31"/>
          <w:w w:val="99"/>
          <w:sz w:val="20"/>
          <w:szCs w:val="20"/>
        </w:rPr>
        <w:t xml:space="preserve"> </w:t>
      </w:r>
      <w:proofErr w:type="gramStart"/>
      <w:r w:rsidRPr="00EB6FC4">
        <w:rPr>
          <w:rFonts w:asciiTheme="minorHAnsi" w:hAnsiTheme="minorHAnsi" w:cstheme="minorHAnsi"/>
          <w:spacing w:val="-1"/>
          <w:sz w:val="20"/>
          <w:szCs w:val="20"/>
        </w:rPr>
        <w:t>situation;</w:t>
      </w:r>
      <w:proofErr w:type="gramEnd"/>
    </w:p>
    <w:p w:rsidRPr="00EB6FC4" w:rsidR="00565A11" w:rsidP="00EB6FC4" w:rsidRDefault="00565A11" w14:paraId="2738F2D4" w14:textId="77777777">
      <w:pPr>
        <w:widowControl w:val="0"/>
        <w:numPr>
          <w:ilvl w:val="0"/>
          <w:numId w:val="20"/>
        </w:numPr>
        <w:tabs>
          <w:tab w:val="left" w:pos="368"/>
        </w:tabs>
        <w:spacing w:line="276" w:lineRule="auto"/>
        <w:ind w:left="284" w:right="518"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always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seek</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defuse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situations</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23"/>
          <w:w w:val="99"/>
          <w:sz w:val="20"/>
          <w:szCs w:val="20"/>
        </w:rPr>
        <w:t xml:space="preserve"> </w:t>
      </w:r>
      <w:r w:rsidRPr="00EB6FC4">
        <w:rPr>
          <w:rFonts w:asciiTheme="minorHAnsi" w:hAnsiTheme="minorHAnsi" w:cstheme="minorHAnsi"/>
          <w:spacing w:val="-1"/>
          <w:sz w:val="20"/>
          <w:szCs w:val="20"/>
        </w:rPr>
        <w:t>avoid</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use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physical</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intervention</w:t>
      </w:r>
      <w:r w:rsidRPr="00EB6FC4">
        <w:rPr>
          <w:rFonts w:asciiTheme="minorHAnsi" w:hAnsiTheme="minorHAnsi" w:cstheme="minorHAnsi"/>
          <w:spacing w:val="28"/>
          <w:w w:val="99"/>
          <w:sz w:val="20"/>
          <w:szCs w:val="20"/>
        </w:rPr>
        <w:t xml:space="preserve"> </w:t>
      </w:r>
      <w:r w:rsidRPr="00EB6FC4">
        <w:rPr>
          <w:rFonts w:asciiTheme="minorHAnsi" w:hAnsiTheme="minorHAnsi" w:cstheme="minorHAnsi"/>
          <w:spacing w:val="-1"/>
          <w:sz w:val="20"/>
          <w:szCs w:val="20"/>
        </w:rPr>
        <w:t>wherever</w:t>
      </w:r>
      <w:r w:rsidRPr="00EB6FC4">
        <w:rPr>
          <w:rFonts w:asciiTheme="minorHAnsi" w:hAnsiTheme="minorHAnsi" w:cstheme="minorHAnsi"/>
          <w:spacing w:val="-17"/>
          <w:sz w:val="20"/>
          <w:szCs w:val="20"/>
        </w:rPr>
        <w:t xml:space="preserve"> </w:t>
      </w:r>
      <w:proofErr w:type="gramStart"/>
      <w:r w:rsidRPr="00EB6FC4">
        <w:rPr>
          <w:rFonts w:asciiTheme="minorHAnsi" w:hAnsiTheme="minorHAnsi" w:cstheme="minorHAnsi"/>
          <w:spacing w:val="-1"/>
          <w:sz w:val="20"/>
          <w:szCs w:val="20"/>
        </w:rPr>
        <w:t>possible;</w:t>
      </w:r>
      <w:proofErr w:type="gramEnd"/>
    </w:p>
    <w:p w:rsidRPr="00EB6FC4" w:rsidR="00565A11" w:rsidP="00EB6FC4" w:rsidRDefault="00565A11" w14:paraId="4EC87154" w14:textId="77777777">
      <w:pPr>
        <w:widowControl w:val="0"/>
        <w:numPr>
          <w:ilvl w:val="0"/>
          <w:numId w:val="20"/>
        </w:numPr>
        <w:tabs>
          <w:tab w:val="left" w:pos="368"/>
        </w:tabs>
        <w:spacing w:line="276" w:lineRule="auto"/>
        <w:ind w:left="284" w:right="161"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where</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physical</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intervention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necessary,</w:t>
      </w:r>
      <w:r w:rsidRPr="00EB6FC4">
        <w:rPr>
          <w:rFonts w:asciiTheme="minorHAnsi" w:hAnsiTheme="minorHAnsi" w:cstheme="minorHAnsi"/>
          <w:spacing w:val="45"/>
          <w:w w:val="99"/>
          <w:sz w:val="20"/>
          <w:szCs w:val="20"/>
        </w:rPr>
        <w:t xml:space="preserve"> </w:t>
      </w:r>
      <w:r w:rsidRPr="00EB6FC4">
        <w:rPr>
          <w:rFonts w:asciiTheme="minorHAnsi" w:hAnsiTheme="minorHAnsi" w:cstheme="minorHAnsi"/>
          <w:spacing w:val="-1"/>
          <w:sz w:val="20"/>
          <w:szCs w:val="20"/>
        </w:rPr>
        <w:t>only</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use</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minimum</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force</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for</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27"/>
          <w:w w:val="99"/>
          <w:sz w:val="20"/>
          <w:szCs w:val="20"/>
        </w:rPr>
        <w:t xml:space="preserve"> </w:t>
      </w:r>
      <w:r w:rsidRPr="00EB6FC4">
        <w:rPr>
          <w:rFonts w:asciiTheme="minorHAnsi" w:hAnsiTheme="minorHAnsi" w:cstheme="minorHAnsi"/>
          <w:spacing w:val="-1"/>
          <w:sz w:val="20"/>
          <w:szCs w:val="20"/>
        </w:rPr>
        <w:t>shortest</w:t>
      </w:r>
      <w:r w:rsidRPr="00EB6FC4">
        <w:rPr>
          <w:rFonts w:asciiTheme="minorHAnsi" w:hAnsiTheme="minorHAnsi" w:cstheme="minorHAnsi"/>
          <w:spacing w:val="-10"/>
          <w:sz w:val="20"/>
          <w:szCs w:val="20"/>
        </w:rPr>
        <w:t xml:space="preserve"> </w:t>
      </w:r>
      <w:r w:rsidRPr="00EB6FC4">
        <w:rPr>
          <w:rFonts w:asciiTheme="minorHAnsi" w:hAnsiTheme="minorHAnsi" w:cstheme="minorHAnsi"/>
          <w:sz w:val="20"/>
          <w:szCs w:val="20"/>
        </w:rPr>
        <w:t>time</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needed;</w:t>
      </w:r>
      <w:proofErr w:type="gramEnd"/>
    </w:p>
    <w:p w:rsidRPr="00EB6FC4" w:rsidR="00565A11" w:rsidP="00EB6FC4" w:rsidRDefault="00565A11" w14:paraId="7AB073D6" w14:textId="77777777">
      <w:pPr>
        <w:widowControl w:val="0"/>
        <w:numPr>
          <w:ilvl w:val="0"/>
          <w:numId w:val="20"/>
        </w:numPr>
        <w:tabs>
          <w:tab w:val="left" w:pos="368"/>
        </w:tabs>
        <w:spacing w:line="276" w:lineRule="auto"/>
        <w:ind w:left="284" w:right="308" w:hanging="284"/>
        <w:jc w:val="both"/>
        <w:rPr>
          <w:rFonts w:eastAsia="Arial" w:asciiTheme="minorHAnsi" w:hAnsiTheme="minorHAnsi" w:cstheme="minorHAnsi"/>
          <w:sz w:val="20"/>
          <w:szCs w:val="20"/>
        </w:rPr>
      </w:pPr>
      <w:r w:rsidRPr="00EB6FC4">
        <w:rPr>
          <w:rFonts w:eastAsia="Arial" w:asciiTheme="minorHAnsi" w:hAnsiTheme="minorHAnsi" w:cstheme="minorHAnsi"/>
          <w:sz w:val="20"/>
          <w:szCs w:val="20"/>
        </w:rPr>
        <w:t xml:space="preserve">not use physical intervention as a form of </w:t>
      </w:r>
      <w:proofErr w:type="gramStart"/>
      <w:r w:rsidRPr="00EB6FC4">
        <w:rPr>
          <w:rFonts w:eastAsia="Arial" w:asciiTheme="minorHAnsi" w:hAnsiTheme="minorHAnsi" w:cstheme="minorHAnsi"/>
          <w:sz w:val="20"/>
          <w:szCs w:val="20"/>
        </w:rPr>
        <w:t>punishment;</w:t>
      </w:r>
      <w:proofErr w:type="gramEnd"/>
    </w:p>
    <w:p w:rsidRPr="00EB6FC4" w:rsidR="00565A11" w:rsidP="00EB6FC4" w:rsidRDefault="00565A11" w14:paraId="5E58CE27"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never touch a child in a way which may be considered </w:t>
      </w:r>
      <w:proofErr w:type="gramStart"/>
      <w:r w:rsidRPr="00EB6FC4">
        <w:rPr>
          <w:rFonts w:asciiTheme="minorHAnsi" w:hAnsiTheme="minorHAnsi" w:cstheme="minorHAnsi"/>
          <w:iCs/>
          <w:sz w:val="20"/>
          <w:szCs w:val="20"/>
          <w:lang w:val="en-US"/>
        </w:rPr>
        <w:t>indecent;</w:t>
      </w:r>
      <w:proofErr w:type="gramEnd"/>
    </w:p>
    <w:p w:rsidRPr="00EB6FC4" w:rsidR="00565A11" w:rsidP="00EB6FC4" w:rsidRDefault="00565A11" w14:paraId="0FE9A049"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always be prepared to report and explain actions and accept that all physical contact be open to </w:t>
      </w:r>
      <w:proofErr w:type="gramStart"/>
      <w:r w:rsidRPr="00EB6FC4">
        <w:rPr>
          <w:rFonts w:asciiTheme="minorHAnsi" w:hAnsiTheme="minorHAnsi" w:cstheme="minorHAnsi"/>
          <w:iCs/>
          <w:sz w:val="20"/>
          <w:szCs w:val="20"/>
          <w:lang w:val="en-US"/>
        </w:rPr>
        <w:t>scrutiny;</w:t>
      </w:r>
      <w:proofErr w:type="gramEnd"/>
    </w:p>
    <w:p w:rsidRPr="00EB6FC4" w:rsidR="00565A11" w:rsidP="00EB6FC4" w:rsidRDefault="00565A11" w14:paraId="10B6DC80"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not indulge in </w:t>
      </w:r>
      <w:proofErr w:type="gramStart"/>
      <w:r w:rsidRPr="00EB6FC4">
        <w:rPr>
          <w:rFonts w:asciiTheme="minorHAnsi" w:hAnsiTheme="minorHAnsi" w:cstheme="minorHAnsi"/>
          <w:iCs/>
          <w:sz w:val="20"/>
          <w:szCs w:val="20"/>
          <w:lang w:val="en-US"/>
        </w:rPr>
        <w:t>horseplay;</w:t>
      </w:r>
      <w:proofErr w:type="gramEnd"/>
    </w:p>
    <w:p w:rsidRPr="00EB6FC4" w:rsidR="00565A11" w:rsidP="00EB6FC4" w:rsidRDefault="00565A11" w14:paraId="5235D505"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always encourage children, where possible, to undertake self-care tasks </w:t>
      </w:r>
      <w:proofErr w:type="gramStart"/>
      <w:r w:rsidRPr="00EB6FC4">
        <w:rPr>
          <w:rFonts w:asciiTheme="minorHAnsi" w:hAnsiTheme="minorHAnsi" w:cstheme="minorHAnsi"/>
          <w:iCs/>
          <w:sz w:val="20"/>
          <w:szCs w:val="20"/>
          <w:lang w:val="en-US"/>
        </w:rPr>
        <w:t>independently;</w:t>
      </w:r>
      <w:proofErr w:type="gramEnd"/>
    </w:p>
    <w:p w:rsidRPr="00EB6FC4" w:rsidR="00565A11" w:rsidP="00EB6FC4" w:rsidRDefault="00565A11" w14:paraId="7639F555"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work within Health and Safety </w:t>
      </w:r>
      <w:proofErr w:type="gramStart"/>
      <w:r w:rsidRPr="00EB6FC4">
        <w:rPr>
          <w:rFonts w:asciiTheme="minorHAnsi" w:hAnsiTheme="minorHAnsi" w:cstheme="minorHAnsi"/>
          <w:iCs/>
          <w:sz w:val="20"/>
          <w:szCs w:val="20"/>
          <w:lang w:val="en-US"/>
        </w:rPr>
        <w:t>regulations;</w:t>
      </w:r>
      <w:proofErr w:type="gramEnd"/>
    </w:p>
    <w:p w:rsidRPr="00EB6FC4" w:rsidR="00565A11" w:rsidP="00EB6FC4" w:rsidRDefault="00565A11" w14:paraId="2885B9E3" w14:textId="3AA44205">
      <w:pPr>
        <w:pStyle w:val="ListParagraph"/>
        <w:widowControl w:val="0"/>
        <w:numPr>
          <w:ilvl w:val="0"/>
          <w:numId w:val="20"/>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be aware of cultural or religious views about touching and always be sensitive to issues of </w:t>
      </w:r>
      <w:proofErr w:type="gramStart"/>
      <w:r w:rsidRPr="00EB6FC4">
        <w:rPr>
          <w:rFonts w:asciiTheme="minorHAnsi" w:hAnsiTheme="minorHAnsi" w:cstheme="minorHAnsi"/>
          <w:iCs/>
          <w:sz w:val="20"/>
          <w:szCs w:val="20"/>
          <w:lang w:val="en-US"/>
        </w:rPr>
        <w:t>gender</w:t>
      </w:r>
      <w:r w:rsidR="00892D17">
        <w:rPr>
          <w:rFonts w:asciiTheme="minorHAnsi" w:hAnsiTheme="minorHAnsi" w:cstheme="minorHAnsi"/>
          <w:iCs/>
          <w:sz w:val="20"/>
          <w:szCs w:val="20"/>
          <w:lang w:val="en-US"/>
        </w:rPr>
        <w:t>;</w:t>
      </w:r>
      <w:proofErr w:type="gramEnd"/>
    </w:p>
    <w:p w:rsidRPr="00EB6FC4" w:rsidR="00565A11" w:rsidP="749749C9" w:rsidRDefault="00565A11" w14:paraId="2D39049F" w14:textId="77777777">
      <w:pPr>
        <w:pStyle w:val="ListParagraph"/>
        <w:widowControl w:val="0"/>
        <w:numPr>
          <w:ilvl w:val="0"/>
          <w:numId w:val="20"/>
        </w:numPr>
        <w:autoSpaceDE w:val="0"/>
        <w:autoSpaceDN w:val="0"/>
        <w:adjustRightInd w:val="0"/>
        <w:spacing w:after="0"/>
        <w:ind w:left="284" w:hanging="284"/>
        <w:jc w:val="both"/>
        <w:rPr>
          <w:rFonts w:asciiTheme="minorHAnsi" w:hAnsiTheme="minorHAnsi" w:cstheme="minorBidi"/>
          <w:sz w:val="20"/>
          <w:szCs w:val="20"/>
          <w:lang w:val="en-US"/>
        </w:rPr>
      </w:pPr>
      <w:r w:rsidRPr="749749C9">
        <w:rPr>
          <w:rFonts w:asciiTheme="minorHAnsi" w:hAnsiTheme="minorHAnsi" w:cstheme="minorBidi"/>
          <w:sz w:val="20"/>
          <w:szCs w:val="20"/>
          <w:lang w:val="en-US"/>
        </w:rPr>
        <w:t>understand that physical contact in some circumstances can be easily misinterpreted.</w:t>
      </w:r>
    </w:p>
    <w:p w:rsidR="42CF19BA" w:rsidP="749749C9" w:rsidRDefault="42CF19BA" w14:paraId="7D1C4718" w14:textId="29BBE1B3">
      <w:pPr>
        <w:pStyle w:val="ListParagraph"/>
        <w:numPr>
          <w:ilvl w:val="0"/>
          <w:numId w:val="20"/>
        </w:numPr>
        <w:spacing w:after="0"/>
        <w:ind w:left="284" w:hanging="284"/>
        <w:jc w:val="both"/>
        <w:rPr>
          <w:sz w:val="20"/>
          <w:szCs w:val="20"/>
          <w:lang w:val="en-US"/>
        </w:rPr>
      </w:pPr>
      <w:r w:rsidRPr="749749C9">
        <w:rPr>
          <w:rFonts w:asciiTheme="minorHAnsi" w:hAnsiTheme="minorHAnsi" w:cstheme="minorBidi"/>
          <w:sz w:val="20"/>
          <w:szCs w:val="20"/>
          <w:lang w:val="en-US"/>
        </w:rPr>
        <w:t>when changing a child, 2 adults should be present.</w:t>
      </w:r>
    </w:p>
    <w:p w:rsidRPr="00EB6FC4" w:rsidR="00565A11" w:rsidP="00EB6FC4" w:rsidRDefault="00565A11" w14:paraId="7F73025A"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7A2E388B" w14:textId="1BFEF44D">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As a school </w:t>
      </w:r>
      <w:r w:rsidR="009B43B5">
        <w:rPr>
          <w:rFonts w:asciiTheme="minorHAnsi" w:hAnsiTheme="minorHAnsi" w:cstheme="minorHAnsi"/>
          <w:sz w:val="20"/>
          <w:szCs w:val="20"/>
        </w:rPr>
        <w:t>Old Vicarage School</w:t>
      </w:r>
      <w:r w:rsidRPr="00EB6FC4" w:rsidR="008815AA">
        <w:rPr>
          <w:rFonts w:asciiTheme="minorHAnsi" w:hAnsiTheme="minorHAnsi" w:cstheme="minorHAnsi"/>
          <w:sz w:val="20"/>
          <w:szCs w:val="20"/>
        </w:rPr>
        <w:t xml:space="preserve"> </w:t>
      </w:r>
      <w:r w:rsidRPr="00EB6FC4">
        <w:rPr>
          <w:rFonts w:asciiTheme="minorHAnsi" w:hAnsiTheme="minorHAnsi" w:cstheme="minorHAnsi"/>
          <w:sz w:val="20"/>
          <w:szCs w:val="20"/>
        </w:rPr>
        <w:t>will:</w:t>
      </w:r>
    </w:p>
    <w:p w:rsidRPr="00EB6FC4" w:rsidR="00565A11" w:rsidP="00EB6FC4" w:rsidRDefault="00565A11" w14:paraId="5A3C2474" w14:textId="2A9A4759">
      <w:pPr>
        <w:pStyle w:val="ListParagraph"/>
        <w:widowControl w:val="0"/>
        <w:numPr>
          <w:ilvl w:val="0"/>
          <w:numId w:val="40"/>
        </w:numPr>
        <w:autoSpaceDE w:val="0"/>
        <w:autoSpaceDN w:val="0"/>
        <w:adjustRightInd w:val="0"/>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ensure the school has a compliant physical intervention policy which staff understand, detailing when</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how</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physical</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interventions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39"/>
          <w:w w:val="99"/>
          <w:sz w:val="20"/>
          <w:szCs w:val="20"/>
        </w:rPr>
        <w:t xml:space="preserve"> </w:t>
      </w:r>
      <w:r w:rsidRPr="00EB6FC4">
        <w:rPr>
          <w:rFonts w:asciiTheme="minorHAnsi" w:hAnsiTheme="minorHAnsi" w:cstheme="minorHAnsi"/>
          <w:spacing w:val="-1"/>
          <w:sz w:val="20"/>
          <w:szCs w:val="20"/>
        </w:rPr>
        <w:t>recorded</w:t>
      </w:r>
      <w:r w:rsidRPr="00EB6FC4">
        <w:rPr>
          <w:rFonts w:asciiTheme="minorHAnsi" w:hAnsiTheme="minorHAnsi" w:cstheme="minorHAnsi"/>
          <w:spacing w:val="-11"/>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11"/>
          <w:sz w:val="20"/>
          <w:szCs w:val="20"/>
        </w:rPr>
        <w:t xml:space="preserve"> </w:t>
      </w:r>
      <w:proofErr w:type="gramStart"/>
      <w:r w:rsidRPr="00EB6FC4">
        <w:rPr>
          <w:rFonts w:asciiTheme="minorHAnsi" w:hAnsiTheme="minorHAnsi" w:cstheme="minorHAnsi"/>
          <w:sz w:val="20"/>
          <w:szCs w:val="20"/>
        </w:rPr>
        <w:t>reported</w:t>
      </w:r>
      <w:r w:rsidR="00892D17">
        <w:rPr>
          <w:rFonts w:asciiTheme="minorHAnsi" w:hAnsiTheme="minorHAnsi" w:cstheme="minorHAnsi"/>
          <w:sz w:val="20"/>
          <w:szCs w:val="20"/>
        </w:rPr>
        <w:t>;</w:t>
      </w:r>
      <w:proofErr w:type="gramEnd"/>
    </w:p>
    <w:p w:rsidRPr="00EB6FC4" w:rsidR="00565A11" w:rsidP="00EB6FC4" w:rsidRDefault="00565A11" w14:paraId="504F6F00" w14:textId="7BAFD840">
      <w:pPr>
        <w:widowControl w:val="0"/>
        <w:numPr>
          <w:ilvl w:val="0"/>
          <w:numId w:val="40"/>
        </w:numPr>
        <w:tabs>
          <w:tab w:val="left" w:pos="476"/>
        </w:tabs>
        <w:spacing w:line="276" w:lineRule="auto"/>
        <w:ind w:left="284" w:right="677"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ensure</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staff</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are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provided</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with</w:t>
      </w:r>
      <w:r w:rsidRPr="00EB6FC4">
        <w:rPr>
          <w:rFonts w:asciiTheme="minorHAnsi" w:hAnsiTheme="minorHAnsi" w:cstheme="minorHAnsi"/>
          <w:spacing w:val="21"/>
          <w:w w:val="99"/>
          <w:sz w:val="20"/>
          <w:szCs w:val="20"/>
        </w:rPr>
        <w:t xml:space="preserve"> </w:t>
      </w:r>
      <w:r w:rsidRPr="00EB6FC4">
        <w:rPr>
          <w:rFonts w:asciiTheme="minorHAnsi" w:hAnsiTheme="minorHAnsi" w:cstheme="minorHAnsi"/>
          <w:spacing w:val="-1"/>
          <w:sz w:val="20"/>
          <w:szCs w:val="20"/>
        </w:rPr>
        <w:t>appropriate</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training</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support</w:t>
      </w:r>
      <w:r w:rsidR="00892D17">
        <w:rPr>
          <w:rFonts w:asciiTheme="minorHAnsi" w:hAnsiTheme="minorHAnsi" w:cstheme="minorHAnsi"/>
          <w:spacing w:val="-1"/>
          <w:sz w:val="20"/>
          <w:szCs w:val="20"/>
        </w:rPr>
        <w:t>.</w:t>
      </w:r>
    </w:p>
    <w:p w:rsidRPr="00EB6FC4" w:rsidR="00565A11" w:rsidP="00EB6FC4" w:rsidRDefault="00565A11" w14:paraId="12622C51"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5B4AE6AE" w14:textId="77777777">
      <w:pPr>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sz w:val="20"/>
          <w:szCs w:val="20"/>
        </w:rPr>
        <w:t xml:space="preserve">Positions of Trust and Ethical Conduct: </w:t>
      </w:r>
      <w:r w:rsidRPr="00EB6FC4">
        <w:rPr>
          <w:rFonts w:asciiTheme="minorHAnsi" w:hAnsiTheme="minorHAnsi" w:cstheme="minorHAnsi"/>
          <w:sz w:val="20"/>
          <w:szCs w:val="20"/>
        </w:rPr>
        <w:t>As a result of our knowledge, position, and/or the authority invested in their role, all our staff are in positions of trust. A member of staff can be described as in a position of power or influence because of their role. It is vital for all staff to understand the power this can give them over those they care for and the responsibility they must exercise as a consequence of this relationship. Staff are expected to ensure that while there is an unequal balance of power, staff have a responsibility to ensure that this is not used for personal advantage or gratification. Staff will always maintain appropriate professional boundaries and avoid behaviour which could be misinterpreted by others. We expect all staff to report and record any incident with this potential. Staff should not:</w:t>
      </w:r>
    </w:p>
    <w:p w:rsidRPr="00EB6FC4" w:rsidR="00565A11" w:rsidP="00892D17" w:rsidRDefault="00565A11" w14:paraId="63809772" w14:textId="77777777">
      <w:pPr>
        <w:widowControl w:val="0"/>
        <w:numPr>
          <w:ilvl w:val="0"/>
          <w:numId w:val="45"/>
        </w:numPr>
        <w:tabs>
          <w:tab w:val="left" w:pos="284"/>
        </w:tabs>
        <w:spacing w:line="276" w:lineRule="auto"/>
        <w:ind w:right="495"/>
        <w:jc w:val="both"/>
        <w:rPr>
          <w:rFonts w:eastAsia="Arial" w:asciiTheme="minorHAnsi" w:hAnsiTheme="minorHAnsi" w:cstheme="minorHAnsi"/>
          <w:sz w:val="20"/>
          <w:szCs w:val="20"/>
        </w:rPr>
      </w:pPr>
      <w:r w:rsidRPr="00EB6FC4">
        <w:rPr>
          <w:rFonts w:eastAsia="Arial" w:asciiTheme="minorHAnsi" w:hAnsiTheme="minorHAnsi" w:cstheme="minorHAnsi"/>
          <w:spacing w:val="-1"/>
          <w:sz w:val="20"/>
          <w:szCs w:val="20"/>
        </w:rPr>
        <w:t>use</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pacing w:val="-1"/>
          <w:sz w:val="20"/>
          <w:szCs w:val="20"/>
        </w:rPr>
        <w:t>their</w:t>
      </w:r>
      <w:r w:rsidRPr="00EB6FC4">
        <w:rPr>
          <w:rFonts w:eastAsia="Arial" w:asciiTheme="minorHAnsi" w:hAnsiTheme="minorHAnsi" w:cstheme="minorHAnsi"/>
          <w:spacing w:val="-5"/>
          <w:sz w:val="20"/>
          <w:szCs w:val="20"/>
        </w:rPr>
        <w:t xml:space="preserve"> </w:t>
      </w:r>
      <w:r w:rsidRPr="00EB6FC4">
        <w:rPr>
          <w:rFonts w:eastAsia="Arial" w:asciiTheme="minorHAnsi" w:hAnsiTheme="minorHAnsi" w:cstheme="minorHAnsi"/>
          <w:spacing w:val="-1"/>
          <w:sz w:val="20"/>
          <w:szCs w:val="20"/>
        </w:rPr>
        <w:t>position</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z w:val="20"/>
          <w:szCs w:val="20"/>
        </w:rPr>
        <w:t>to</w:t>
      </w:r>
      <w:r w:rsidRPr="00EB6FC4">
        <w:rPr>
          <w:rFonts w:eastAsia="Arial" w:asciiTheme="minorHAnsi" w:hAnsiTheme="minorHAnsi" w:cstheme="minorHAnsi"/>
          <w:spacing w:val="-6"/>
          <w:sz w:val="20"/>
          <w:szCs w:val="20"/>
        </w:rPr>
        <w:t xml:space="preserve"> </w:t>
      </w:r>
      <w:r w:rsidRPr="00EB6FC4">
        <w:rPr>
          <w:rFonts w:eastAsia="Arial" w:asciiTheme="minorHAnsi" w:hAnsiTheme="minorHAnsi" w:cstheme="minorHAnsi"/>
          <w:spacing w:val="-1"/>
          <w:sz w:val="20"/>
          <w:szCs w:val="20"/>
        </w:rPr>
        <w:t>gain</w:t>
      </w:r>
      <w:r w:rsidRPr="00EB6FC4">
        <w:rPr>
          <w:rFonts w:eastAsia="Arial" w:asciiTheme="minorHAnsi" w:hAnsiTheme="minorHAnsi" w:cstheme="minorHAnsi"/>
          <w:spacing w:val="-3"/>
          <w:sz w:val="20"/>
          <w:szCs w:val="20"/>
        </w:rPr>
        <w:t xml:space="preserve"> </w:t>
      </w:r>
      <w:r w:rsidRPr="00EB6FC4">
        <w:rPr>
          <w:rFonts w:eastAsia="Arial" w:asciiTheme="minorHAnsi" w:hAnsiTheme="minorHAnsi" w:cstheme="minorHAnsi"/>
          <w:sz w:val="20"/>
          <w:szCs w:val="20"/>
        </w:rPr>
        <w:t>access</w:t>
      </w:r>
      <w:r w:rsidRPr="00EB6FC4">
        <w:rPr>
          <w:rFonts w:eastAsia="Arial" w:asciiTheme="minorHAnsi" w:hAnsiTheme="minorHAnsi" w:cstheme="minorHAnsi"/>
          <w:spacing w:val="-5"/>
          <w:sz w:val="20"/>
          <w:szCs w:val="20"/>
        </w:rPr>
        <w:t xml:space="preserve"> </w:t>
      </w:r>
      <w:r w:rsidRPr="00EB6FC4">
        <w:rPr>
          <w:rFonts w:eastAsia="Arial" w:asciiTheme="minorHAnsi" w:hAnsiTheme="minorHAnsi" w:cstheme="minorHAnsi"/>
          <w:sz w:val="20"/>
          <w:szCs w:val="20"/>
        </w:rPr>
        <w:t>to</w:t>
      </w:r>
      <w:r w:rsidRPr="00EB6FC4">
        <w:rPr>
          <w:rFonts w:eastAsia="Arial" w:asciiTheme="minorHAnsi" w:hAnsiTheme="minorHAnsi" w:cstheme="minorHAnsi"/>
          <w:spacing w:val="29"/>
          <w:w w:val="99"/>
          <w:sz w:val="20"/>
          <w:szCs w:val="20"/>
        </w:rPr>
        <w:t xml:space="preserve"> </w:t>
      </w:r>
      <w:r w:rsidRPr="00EB6FC4">
        <w:rPr>
          <w:rFonts w:eastAsia="Arial" w:asciiTheme="minorHAnsi" w:hAnsiTheme="minorHAnsi" w:cstheme="minorHAnsi"/>
          <w:spacing w:val="-1"/>
          <w:sz w:val="20"/>
          <w:szCs w:val="20"/>
        </w:rPr>
        <w:t>information</w:t>
      </w:r>
      <w:r w:rsidRPr="00EB6FC4">
        <w:rPr>
          <w:rFonts w:eastAsia="Arial" w:asciiTheme="minorHAnsi" w:hAnsiTheme="minorHAnsi" w:cstheme="minorHAnsi"/>
          <w:spacing w:val="-8"/>
          <w:sz w:val="20"/>
          <w:szCs w:val="20"/>
        </w:rPr>
        <w:t xml:space="preserve"> </w:t>
      </w:r>
      <w:r w:rsidRPr="00EB6FC4">
        <w:rPr>
          <w:rFonts w:eastAsia="Arial" w:asciiTheme="minorHAnsi" w:hAnsiTheme="minorHAnsi" w:cstheme="minorHAnsi"/>
          <w:sz w:val="20"/>
          <w:szCs w:val="20"/>
        </w:rPr>
        <w:t>for</w:t>
      </w:r>
      <w:r w:rsidRPr="00EB6FC4">
        <w:rPr>
          <w:rFonts w:eastAsia="Arial" w:asciiTheme="minorHAnsi" w:hAnsiTheme="minorHAnsi" w:cstheme="minorHAnsi"/>
          <w:spacing w:val="-8"/>
          <w:sz w:val="20"/>
          <w:szCs w:val="20"/>
        </w:rPr>
        <w:t xml:space="preserve"> </w:t>
      </w:r>
      <w:r w:rsidRPr="00EB6FC4">
        <w:rPr>
          <w:rFonts w:eastAsia="Arial" w:asciiTheme="minorHAnsi" w:hAnsiTheme="minorHAnsi" w:cstheme="minorHAnsi"/>
          <w:spacing w:val="-1"/>
          <w:sz w:val="20"/>
          <w:szCs w:val="20"/>
        </w:rPr>
        <w:t>their</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z w:val="20"/>
          <w:szCs w:val="20"/>
        </w:rPr>
        <w:t>own</w:t>
      </w:r>
      <w:r w:rsidRPr="00EB6FC4">
        <w:rPr>
          <w:rFonts w:eastAsia="Arial" w:asciiTheme="minorHAnsi" w:hAnsiTheme="minorHAnsi" w:cstheme="minorHAnsi"/>
          <w:spacing w:val="-9"/>
          <w:sz w:val="20"/>
          <w:szCs w:val="20"/>
        </w:rPr>
        <w:t xml:space="preserve"> </w:t>
      </w:r>
      <w:r w:rsidRPr="00EB6FC4">
        <w:rPr>
          <w:rFonts w:eastAsia="Arial" w:asciiTheme="minorHAnsi" w:hAnsiTheme="minorHAnsi" w:cstheme="minorHAnsi"/>
          <w:sz w:val="20"/>
          <w:szCs w:val="20"/>
        </w:rPr>
        <w:t>advantage</w:t>
      </w:r>
      <w:r w:rsidRPr="00EB6FC4">
        <w:rPr>
          <w:rFonts w:eastAsia="Arial" w:asciiTheme="minorHAnsi" w:hAnsiTheme="minorHAnsi" w:cstheme="minorHAnsi"/>
          <w:spacing w:val="25"/>
          <w:w w:val="99"/>
          <w:sz w:val="20"/>
          <w:szCs w:val="20"/>
        </w:rPr>
        <w:t xml:space="preserve"> </w:t>
      </w:r>
      <w:r w:rsidRPr="00EB6FC4">
        <w:rPr>
          <w:rFonts w:eastAsia="Arial" w:asciiTheme="minorHAnsi" w:hAnsiTheme="minorHAnsi" w:cstheme="minorHAnsi"/>
          <w:spacing w:val="-1"/>
          <w:sz w:val="20"/>
          <w:szCs w:val="20"/>
        </w:rPr>
        <w:t>and/or</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z w:val="20"/>
          <w:szCs w:val="20"/>
        </w:rPr>
        <w:t>a</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pacing w:val="-1"/>
          <w:sz w:val="20"/>
          <w:szCs w:val="20"/>
        </w:rPr>
        <w:t>pupil’s</w:t>
      </w:r>
      <w:r w:rsidRPr="00EB6FC4">
        <w:rPr>
          <w:rFonts w:eastAsia="Arial" w:asciiTheme="minorHAnsi" w:hAnsiTheme="minorHAnsi" w:cstheme="minorHAnsi"/>
          <w:spacing w:val="-3"/>
          <w:sz w:val="20"/>
          <w:szCs w:val="20"/>
        </w:rPr>
        <w:t xml:space="preserve"> </w:t>
      </w:r>
      <w:r w:rsidRPr="00EB6FC4">
        <w:rPr>
          <w:rFonts w:eastAsia="Arial" w:asciiTheme="minorHAnsi" w:hAnsiTheme="minorHAnsi" w:cstheme="minorHAnsi"/>
          <w:spacing w:val="-1"/>
          <w:sz w:val="20"/>
          <w:szCs w:val="20"/>
        </w:rPr>
        <w:t>or</w:t>
      </w:r>
      <w:r w:rsidRPr="00EB6FC4">
        <w:rPr>
          <w:rFonts w:eastAsia="Arial" w:asciiTheme="minorHAnsi" w:hAnsiTheme="minorHAnsi" w:cstheme="minorHAnsi"/>
          <w:spacing w:val="-7"/>
          <w:sz w:val="20"/>
          <w:szCs w:val="20"/>
        </w:rPr>
        <w:t xml:space="preserve"> </w:t>
      </w:r>
      <w:r w:rsidRPr="00EB6FC4">
        <w:rPr>
          <w:rFonts w:eastAsia="Arial" w:asciiTheme="minorHAnsi" w:hAnsiTheme="minorHAnsi" w:cstheme="minorHAnsi"/>
          <w:sz w:val="20"/>
          <w:szCs w:val="20"/>
        </w:rPr>
        <w:t>family's</w:t>
      </w:r>
      <w:r w:rsidRPr="00EB6FC4">
        <w:rPr>
          <w:rFonts w:eastAsia="Arial" w:asciiTheme="minorHAnsi" w:hAnsiTheme="minorHAnsi" w:cstheme="minorHAnsi"/>
          <w:spacing w:val="-5"/>
          <w:sz w:val="20"/>
          <w:szCs w:val="20"/>
        </w:rPr>
        <w:t xml:space="preserve"> </w:t>
      </w:r>
      <w:proofErr w:type="gramStart"/>
      <w:r w:rsidRPr="00EB6FC4">
        <w:rPr>
          <w:rFonts w:eastAsia="Arial" w:asciiTheme="minorHAnsi" w:hAnsiTheme="minorHAnsi" w:cstheme="minorHAnsi"/>
          <w:spacing w:val="-1"/>
          <w:sz w:val="20"/>
          <w:szCs w:val="20"/>
        </w:rPr>
        <w:t>detriment;</w:t>
      </w:r>
      <w:proofErr w:type="gramEnd"/>
    </w:p>
    <w:p w:rsidRPr="00EB6FC4" w:rsidR="00565A11" w:rsidP="00892D17" w:rsidRDefault="00565A11" w14:paraId="573EE261" w14:textId="65177D5F">
      <w:pPr>
        <w:widowControl w:val="0"/>
        <w:numPr>
          <w:ilvl w:val="0"/>
          <w:numId w:val="45"/>
        </w:numPr>
        <w:tabs>
          <w:tab w:val="left" w:pos="284"/>
        </w:tabs>
        <w:spacing w:line="276" w:lineRule="auto"/>
        <w:ind w:right="28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use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power</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intimidate,</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threaten,</w:t>
      </w:r>
      <w:r w:rsidRPr="00EB6FC4">
        <w:rPr>
          <w:rFonts w:asciiTheme="minorHAnsi" w:hAnsiTheme="minorHAnsi" w:cstheme="minorHAnsi"/>
          <w:spacing w:val="31"/>
          <w:w w:val="99"/>
          <w:sz w:val="20"/>
          <w:szCs w:val="20"/>
        </w:rPr>
        <w:t xml:space="preserve"> </w:t>
      </w:r>
      <w:r w:rsidRPr="00EB6FC4">
        <w:rPr>
          <w:rFonts w:asciiTheme="minorHAnsi" w:hAnsiTheme="minorHAnsi" w:cstheme="minorHAnsi"/>
          <w:sz w:val="20"/>
          <w:szCs w:val="20"/>
        </w:rPr>
        <w:t>coerce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undermine</w:t>
      </w:r>
      <w:r w:rsidRPr="00EB6FC4">
        <w:rPr>
          <w:rFonts w:asciiTheme="minorHAnsi" w:hAnsiTheme="minorHAnsi" w:cstheme="minorHAnsi"/>
          <w:spacing w:val="-6"/>
          <w:sz w:val="20"/>
          <w:szCs w:val="20"/>
        </w:rPr>
        <w:t xml:space="preserve"> </w:t>
      </w:r>
      <w:proofErr w:type="gramStart"/>
      <w:r w:rsidRPr="00EB6FC4">
        <w:rPr>
          <w:rFonts w:asciiTheme="minorHAnsi" w:hAnsiTheme="minorHAnsi" w:cstheme="minorHAnsi"/>
          <w:spacing w:val="-1"/>
          <w:sz w:val="20"/>
          <w:szCs w:val="20"/>
        </w:rPr>
        <w:t>pupils</w:t>
      </w:r>
      <w:r w:rsidRPr="00EB6FC4" w:rsidR="00564865">
        <w:rPr>
          <w:rFonts w:asciiTheme="minorHAnsi" w:hAnsiTheme="minorHAnsi" w:cstheme="minorHAnsi"/>
          <w:spacing w:val="-1"/>
          <w:sz w:val="20"/>
          <w:szCs w:val="20"/>
        </w:rPr>
        <w:t>;</w:t>
      </w:r>
      <w:proofErr w:type="gramEnd"/>
      <w:r w:rsidRPr="00EB6FC4">
        <w:rPr>
          <w:rFonts w:asciiTheme="minorHAnsi" w:hAnsiTheme="minorHAnsi" w:cstheme="minorHAnsi"/>
          <w:spacing w:val="-1"/>
          <w:sz w:val="20"/>
          <w:szCs w:val="20"/>
        </w:rPr>
        <w:t xml:space="preserve"> </w:t>
      </w:r>
    </w:p>
    <w:p w:rsidRPr="00EB6FC4" w:rsidR="00565A11" w:rsidP="00892D17" w:rsidRDefault="00565A11" w14:paraId="227F87A5" w14:textId="77777777">
      <w:pPr>
        <w:widowControl w:val="0"/>
        <w:numPr>
          <w:ilvl w:val="0"/>
          <w:numId w:val="45"/>
        </w:numPr>
        <w:tabs>
          <w:tab w:val="left" w:pos="284"/>
        </w:tabs>
        <w:autoSpaceDE w:val="0"/>
        <w:autoSpaceDN w:val="0"/>
        <w:adjustRightInd w:val="0"/>
        <w:spacing w:line="276" w:lineRule="auto"/>
        <w:ind w:left="283" w:hanging="170"/>
        <w:jc w:val="both"/>
        <w:rPr>
          <w:rFonts w:asciiTheme="minorHAnsi" w:hAnsiTheme="minorHAnsi" w:cstheme="minorHAnsi"/>
          <w:sz w:val="20"/>
          <w:szCs w:val="20"/>
        </w:rPr>
      </w:pPr>
      <w:r w:rsidRPr="00EB6FC4">
        <w:rPr>
          <w:rFonts w:asciiTheme="minorHAnsi" w:hAnsiTheme="minorHAnsi" w:cstheme="minorHAnsi"/>
          <w:spacing w:val="-1"/>
          <w:sz w:val="20"/>
          <w:szCs w:val="20"/>
        </w:rPr>
        <w:t>use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status</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standing</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to</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form</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40"/>
          <w:w w:val="99"/>
          <w:sz w:val="20"/>
          <w:szCs w:val="20"/>
        </w:rPr>
        <w:t xml:space="preserve"> </w:t>
      </w:r>
      <w:r w:rsidRPr="00EB6FC4">
        <w:rPr>
          <w:rFonts w:asciiTheme="minorHAnsi" w:hAnsiTheme="minorHAnsi" w:cstheme="minorHAnsi"/>
          <w:spacing w:val="-1"/>
          <w:sz w:val="20"/>
          <w:szCs w:val="20"/>
        </w:rPr>
        <w:t>promote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relationships</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with</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which</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pacing w:val="-1"/>
          <w:sz w:val="20"/>
          <w:szCs w:val="20"/>
        </w:rPr>
        <w:t>are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sexual</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nature,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which</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may</w:t>
      </w:r>
      <w:r w:rsidRPr="00EB6FC4">
        <w:rPr>
          <w:rFonts w:asciiTheme="minorHAnsi" w:hAnsiTheme="minorHAnsi" w:cstheme="minorHAnsi"/>
          <w:spacing w:val="28"/>
          <w:w w:val="99"/>
          <w:sz w:val="20"/>
          <w:szCs w:val="20"/>
        </w:rPr>
        <w:t xml:space="preserve"> </w:t>
      </w:r>
      <w:r w:rsidRPr="00EB6FC4">
        <w:rPr>
          <w:rFonts w:asciiTheme="minorHAnsi" w:hAnsiTheme="minorHAnsi" w:cstheme="minorHAnsi"/>
          <w:spacing w:val="-1"/>
          <w:sz w:val="20"/>
          <w:szCs w:val="20"/>
        </w:rPr>
        <w:t>become</w:t>
      </w:r>
      <w:r w:rsidRPr="00EB6FC4">
        <w:rPr>
          <w:rFonts w:asciiTheme="minorHAnsi" w:hAnsiTheme="minorHAnsi" w:cstheme="minorHAnsi"/>
          <w:spacing w:val="-9"/>
          <w:sz w:val="20"/>
          <w:szCs w:val="20"/>
        </w:rPr>
        <w:t xml:space="preserve"> </w:t>
      </w:r>
      <w:r w:rsidRPr="00EB6FC4">
        <w:rPr>
          <w:rFonts w:asciiTheme="minorHAnsi" w:hAnsiTheme="minorHAnsi" w:cstheme="minorHAnsi"/>
          <w:sz w:val="20"/>
          <w:szCs w:val="20"/>
        </w:rPr>
        <w:t>so.</w:t>
      </w:r>
    </w:p>
    <w:p w:rsidRPr="00EB6FC4" w:rsidR="00565A11" w:rsidP="00EB6FC4" w:rsidRDefault="00565A11" w14:paraId="118387B5" w14:textId="05E2B86F">
      <w:pPr>
        <w:autoSpaceDE w:val="0"/>
        <w:autoSpaceDN w:val="0"/>
        <w:adjustRightInd w:val="0"/>
        <w:spacing w:line="276" w:lineRule="auto"/>
        <w:jc w:val="both"/>
        <w:rPr>
          <w:rFonts w:asciiTheme="minorHAnsi" w:hAnsiTheme="minorHAnsi" w:cstheme="minorHAnsi"/>
          <w:sz w:val="20"/>
          <w:szCs w:val="20"/>
        </w:rPr>
      </w:pPr>
    </w:p>
    <w:p w:rsidR="0033385F" w:rsidP="00EB6FC4" w:rsidRDefault="0033385F" w14:paraId="19A4D3A1" w14:textId="73EF7486">
      <w:pPr>
        <w:pBdr>
          <w:top w:val="nil"/>
          <w:left w:val="nil"/>
          <w:bottom w:val="nil"/>
          <w:right w:val="nil"/>
          <w:between w:val="nil"/>
        </w:pBdr>
        <w:spacing w:line="276" w:lineRule="auto"/>
        <w:jc w:val="both"/>
        <w:rPr>
          <w:rFonts w:asciiTheme="minorHAnsi" w:hAnsiTheme="minorHAnsi" w:cstheme="minorHAnsi"/>
          <w:sz w:val="20"/>
          <w:szCs w:val="20"/>
        </w:rPr>
      </w:pPr>
      <w:r w:rsidRPr="00EB6FC4">
        <w:rPr>
          <w:rFonts w:asciiTheme="minorHAnsi" w:hAnsiTheme="minorHAnsi" w:cstheme="minorHAnsi"/>
          <w:b/>
          <w:sz w:val="20"/>
          <w:szCs w:val="20"/>
        </w:rPr>
        <w:t xml:space="preserve">Abuse of a position of trust and inappropriate relationships with </w:t>
      </w:r>
      <w:r w:rsidR="006D34F4">
        <w:rPr>
          <w:rFonts w:asciiTheme="minorHAnsi" w:hAnsiTheme="minorHAnsi" w:cstheme="minorHAnsi"/>
          <w:b/>
          <w:sz w:val="20"/>
          <w:szCs w:val="20"/>
        </w:rPr>
        <w:t>s</w:t>
      </w:r>
      <w:r w:rsidRPr="00EB6FC4">
        <w:rPr>
          <w:rFonts w:asciiTheme="minorHAnsi" w:hAnsiTheme="minorHAnsi" w:cstheme="minorHAnsi"/>
          <w:b/>
          <w:sz w:val="20"/>
          <w:szCs w:val="20"/>
        </w:rPr>
        <w:t xml:space="preserve">chool </w:t>
      </w:r>
      <w:r w:rsidRPr="00EB6FC4" w:rsidR="002215FE">
        <w:rPr>
          <w:rFonts w:asciiTheme="minorHAnsi" w:hAnsiTheme="minorHAnsi" w:cstheme="minorHAnsi"/>
          <w:b/>
          <w:sz w:val="20"/>
          <w:szCs w:val="20"/>
        </w:rPr>
        <w:t>pupil</w:t>
      </w:r>
      <w:r w:rsidRPr="00EB6FC4">
        <w:rPr>
          <w:rFonts w:asciiTheme="minorHAnsi" w:hAnsiTheme="minorHAnsi" w:cstheme="minorHAnsi"/>
          <w:b/>
          <w:sz w:val="20"/>
          <w:szCs w:val="20"/>
        </w:rPr>
        <w:t>s:</w:t>
      </w:r>
      <w:r w:rsidRPr="00EB6FC4">
        <w:rPr>
          <w:rFonts w:asciiTheme="minorHAnsi" w:hAnsiTheme="minorHAnsi" w:cstheme="minorHAnsi"/>
          <w:sz w:val="20"/>
          <w:szCs w:val="20"/>
        </w:rPr>
        <w:t xml:space="preserve">  Sexual relationships or sexual contact with any </w:t>
      </w:r>
      <w:proofErr w:type="gramStart"/>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or</w:t>
      </w:r>
      <w:proofErr w:type="gramEnd"/>
      <w:r w:rsidRPr="00EB6FC4">
        <w:rPr>
          <w:rFonts w:asciiTheme="minorHAnsi" w:hAnsiTheme="minorHAnsi" w:cstheme="minorHAnsi"/>
          <w:sz w:val="20"/>
          <w:szCs w:val="20"/>
        </w:rPr>
        <w:t xml:space="preserve"> encouraging a relationship to develop in a way which might lead to a sexual </w:t>
      </w:r>
      <w:r w:rsidRPr="00EB6FC4" w:rsidR="00924313">
        <w:rPr>
          <w:rFonts w:asciiTheme="minorHAnsi" w:hAnsiTheme="minorHAnsi" w:cstheme="minorHAnsi"/>
          <w:sz w:val="20"/>
          <w:szCs w:val="20"/>
        </w:rPr>
        <w:t>relationship,</w:t>
      </w:r>
      <w:r w:rsidRPr="00EB6FC4">
        <w:rPr>
          <w:rFonts w:asciiTheme="minorHAnsi" w:hAnsiTheme="minorHAnsi" w:cstheme="minorHAnsi"/>
          <w:sz w:val="20"/>
          <w:szCs w:val="20"/>
        </w:rPr>
        <w:t xml:space="preserve"> or any relationship just considered inappropriate with any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xml:space="preserve"> at the </w:t>
      </w:r>
      <w:r w:rsidRPr="00EB6FC4" w:rsidR="00924313">
        <w:rPr>
          <w:rFonts w:asciiTheme="minorHAnsi" w:hAnsiTheme="minorHAnsi" w:cstheme="minorHAnsi"/>
          <w:sz w:val="20"/>
          <w:szCs w:val="20"/>
        </w:rPr>
        <w:t>school</w:t>
      </w:r>
      <w:r w:rsidR="00892D17">
        <w:rPr>
          <w:rFonts w:asciiTheme="minorHAnsi" w:hAnsiTheme="minorHAnsi" w:cstheme="minorHAnsi"/>
          <w:sz w:val="20"/>
          <w:szCs w:val="20"/>
        </w:rPr>
        <w:t>,</w:t>
      </w:r>
      <w:r w:rsidRPr="00EB6FC4">
        <w:rPr>
          <w:rFonts w:asciiTheme="minorHAnsi" w:hAnsiTheme="minorHAnsi" w:cstheme="minorHAnsi"/>
          <w:sz w:val="20"/>
          <w:szCs w:val="20"/>
        </w:rPr>
        <w:t xml:space="preserve"> is a grave breach of trust that will usually lead to disciplinary action and may also lead to criminal prosecution.  It is </w:t>
      </w:r>
      <w:r w:rsidR="00C92F5B">
        <w:rPr>
          <w:rFonts w:asciiTheme="minorHAnsi" w:hAnsiTheme="minorHAnsi" w:cstheme="minorHAnsi"/>
          <w:sz w:val="20"/>
          <w:szCs w:val="20"/>
        </w:rPr>
        <w:t xml:space="preserve">a </w:t>
      </w:r>
      <w:r w:rsidRPr="00EB6FC4">
        <w:rPr>
          <w:rFonts w:asciiTheme="minorHAnsi" w:hAnsiTheme="minorHAnsi" w:cstheme="minorHAnsi"/>
          <w:sz w:val="20"/>
          <w:szCs w:val="20"/>
        </w:rPr>
        <w:t xml:space="preserve">criminal offence </w:t>
      </w:r>
      <w:r w:rsidR="00C92F5B">
        <w:rPr>
          <w:rFonts w:asciiTheme="minorHAnsi" w:hAnsiTheme="minorHAnsi" w:cstheme="minorHAnsi"/>
          <w:sz w:val="20"/>
          <w:szCs w:val="20"/>
        </w:rPr>
        <w:t>to</w:t>
      </w:r>
      <w:r w:rsidRPr="00EB6FC4">
        <w:rPr>
          <w:rFonts w:asciiTheme="minorHAnsi" w:hAnsiTheme="minorHAnsi" w:cstheme="minorHAnsi"/>
          <w:sz w:val="20"/>
          <w:szCs w:val="20"/>
        </w:rPr>
        <w:t xml:space="preserve"> have any sexual relationship with any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xml:space="preserve"> under the age of 18</w:t>
      </w:r>
      <w:r w:rsidR="00C92F5B">
        <w:rPr>
          <w:rFonts w:asciiTheme="minorHAnsi" w:hAnsiTheme="minorHAnsi" w:cstheme="minorHAnsi"/>
          <w:sz w:val="20"/>
          <w:szCs w:val="20"/>
        </w:rPr>
        <w:t>. W</w:t>
      </w:r>
      <w:r w:rsidRPr="00EB6FC4">
        <w:rPr>
          <w:rFonts w:asciiTheme="minorHAnsi" w:hAnsiTheme="minorHAnsi" w:cstheme="minorHAnsi"/>
          <w:sz w:val="20"/>
          <w:szCs w:val="20"/>
        </w:rPr>
        <w:t xml:space="preserve">hilst not a criminal offence, it is a breach of this Code and considered to be gross misconduct to have a sexual relationship with any </w:t>
      </w:r>
      <w:r w:rsidRPr="00EB6FC4" w:rsidR="002215FE">
        <w:rPr>
          <w:rFonts w:asciiTheme="minorHAnsi" w:hAnsiTheme="minorHAnsi" w:cstheme="minorHAnsi"/>
          <w:sz w:val="20"/>
          <w:szCs w:val="20"/>
        </w:rPr>
        <w:t>pupil</w:t>
      </w:r>
      <w:r w:rsidRPr="00EB6FC4">
        <w:rPr>
          <w:rFonts w:asciiTheme="minorHAnsi" w:hAnsiTheme="minorHAnsi" w:cstheme="minorHAnsi"/>
          <w:sz w:val="20"/>
          <w:szCs w:val="20"/>
        </w:rPr>
        <w:t xml:space="preserve"> of this </w:t>
      </w:r>
      <w:r w:rsidR="006D34F4">
        <w:rPr>
          <w:rFonts w:asciiTheme="minorHAnsi" w:hAnsiTheme="minorHAnsi" w:cstheme="minorHAnsi"/>
          <w:sz w:val="20"/>
          <w:szCs w:val="20"/>
        </w:rPr>
        <w:t>s</w:t>
      </w:r>
      <w:r w:rsidRPr="00EB6FC4">
        <w:rPr>
          <w:rFonts w:asciiTheme="minorHAnsi" w:hAnsiTheme="minorHAnsi" w:cstheme="minorHAnsi"/>
          <w:sz w:val="20"/>
          <w:szCs w:val="20"/>
        </w:rPr>
        <w:t>chool, even if over the age of 18.</w:t>
      </w:r>
    </w:p>
    <w:p w:rsidRPr="00EB6FC4" w:rsidR="005133FA" w:rsidP="00EB6FC4" w:rsidRDefault="005133FA" w14:paraId="767BFC72" w14:textId="77777777">
      <w:pPr>
        <w:pBdr>
          <w:top w:val="nil"/>
          <w:left w:val="nil"/>
          <w:bottom w:val="nil"/>
          <w:right w:val="nil"/>
          <w:between w:val="nil"/>
        </w:pBdr>
        <w:spacing w:line="276" w:lineRule="auto"/>
        <w:jc w:val="both"/>
        <w:rPr>
          <w:rFonts w:asciiTheme="minorHAnsi" w:hAnsiTheme="minorHAnsi" w:cstheme="minorHAnsi"/>
          <w:sz w:val="20"/>
          <w:szCs w:val="20"/>
        </w:rPr>
      </w:pPr>
    </w:p>
    <w:p w:rsidRPr="00EB6FC4" w:rsidR="0033385F" w:rsidP="749749C9" w:rsidRDefault="0033385F" w14:paraId="65CA36CA" w14:textId="77C92DA8">
      <w:pPr>
        <w:pBdr>
          <w:top w:val="nil"/>
          <w:left w:val="nil"/>
          <w:bottom w:val="nil"/>
          <w:right w:val="nil"/>
          <w:between w:val="nil"/>
        </w:pBdr>
        <w:spacing w:line="276" w:lineRule="auto"/>
        <w:jc w:val="both"/>
        <w:rPr>
          <w:rFonts w:asciiTheme="minorHAnsi" w:hAnsiTheme="minorHAnsi" w:cstheme="minorBidi"/>
          <w:sz w:val="20"/>
          <w:szCs w:val="20"/>
        </w:rPr>
      </w:pPr>
      <w:r w:rsidRPr="749749C9">
        <w:rPr>
          <w:rFonts w:asciiTheme="minorHAnsi" w:hAnsiTheme="minorHAnsi" w:cstheme="minorBidi"/>
          <w:b/>
          <w:bCs/>
          <w:sz w:val="20"/>
          <w:szCs w:val="20"/>
        </w:rPr>
        <w:t xml:space="preserve">Inappropriate relationships with </w:t>
      </w:r>
      <w:r w:rsidRPr="749749C9" w:rsidR="002215FE">
        <w:rPr>
          <w:rFonts w:asciiTheme="minorHAnsi" w:hAnsiTheme="minorHAnsi" w:cstheme="minorBidi"/>
          <w:b/>
          <w:bCs/>
          <w:sz w:val="20"/>
          <w:szCs w:val="20"/>
        </w:rPr>
        <w:t>pupil</w:t>
      </w:r>
      <w:r w:rsidRPr="749749C9">
        <w:rPr>
          <w:rFonts w:asciiTheme="minorHAnsi" w:hAnsiTheme="minorHAnsi" w:cstheme="minorBidi"/>
          <w:b/>
          <w:bCs/>
          <w:sz w:val="20"/>
          <w:szCs w:val="20"/>
        </w:rPr>
        <w:t xml:space="preserve">s at another school:  </w:t>
      </w:r>
      <w:r w:rsidRPr="749749C9">
        <w:rPr>
          <w:rFonts w:asciiTheme="minorHAnsi" w:hAnsiTheme="minorHAnsi" w:cstheme="minorBidi"/>
          <w:sz w:val="20"/>
          <w:szCs w:val="20"/>
        </w:rPr>
        <w:t>Forming relationships with children or young people</w:t>
      </w:r>
      <w:r w:rsidRPr="749749C9" w:rsidR="00C92F5B">
        <w:rPr>
          <w:rFonts w:asciiTheme="minorHAnsi" w:hAnsiTheme="minorHAnsi" w:cstheme="minorBidi"/>
          <w:sz w:val="20"/>
          <w:szCs w:val="20"/>
        </w:rPr>
        <w:t>,</w:t>
      </w:r>
      <w:r w:rsidRPr="749749C9">
        <w:rPr>
          <w:rFonts w:asciiTheme="minorHAnsi" w:hAnsiTheme="minorHAnsi" w:cstheme="minorBidi"/>
          <w:sz w:val="20"/>
          <w:szCs w:val="20"/>
        </w:rPr>
        <w:t xml:space="preserve"> who are </w:t>
      </w:r>
      <w:r w:rsidRPr="749749C9" w:rsidR="002215FE">
        <w:rPr>
          <w:rFonts w:asciiTheme="minorHAnsi" w:hAnsiTheme="minorHAnsi" w:cstheme="minorBidi"/>
          <w:sz w:val="20"/>
          <w:szCs w:val="20"/>
        </w:rPr>
        <w:t>pupil</w:t>
      </w:r>
      <w:r w:rsidRPr="749749C9">
        <w:rPr>
          <w:rFonts w:asciiTheme="minorHAnsi" w:hAnsiTheme="minorHAnsi" w:cstheme="minorBidi"/>
          <w:sz w:val="20"/>
          <w:szCs w:val="20"/>
        </w:rPr>
        <w:t>s</w:t>
      </w:r>
      <w:r w:rsidRPr="749749C9" w:rsidR="00C92F5B">
        <w:rPr>
          <w:rFonts w:asciiTheme="minorHAnsi" w:hAnsiTheme="minorHAnsi" w:cstheme="minorBidi"/>
          <w:sz w:val="20"/>
          <w:szCs w:val="20"/>
        </w:rPr>
        <w:t xml:space="preserve"> of this school</w:t>
      </w:r>
      <w:r w:rsidRPr="749749C9">
        <w:rPr>
          <w:rFonts w:asciiTheme="minorHAnsi" w:hAnsiTheme="minorHAnsi" w:cstheme="minorBidi"/>
          <w:sz w:val="20"/>
          <w:szCs w:val="20"/>
        </w:rPr>
        <w:t xml:space="preserve"> or </w:t>
      </w:r>
      <w:r w:rsidRPr="749749C9" w:rsidR="002215FE">
        <w:rPr>
          <w:rFonts w:asciiTheme="minorHAnsi" w:hAnsiTheme="minorHAnsi" w:cstheme="minorBidi"/>
          <w:sz w:val="20"/>
          <w:szCs w:val="20"/>
        </w:rPr>
        <w:t>pupil</w:t>
      </w:r>
      <w:r w:rsidRPr="749749C9">
        <w:rPr>
          <w:rFonts w:asciiTheme="minorHAnsi" w:hAnsiTheme="minorHAnsi" w:cstheme="minorBidi"/>
          <w:sz w:val="20"/>
          <w:szCs w:val="20"/>
        </w:rPr>
        <w:t>s at another school</w:t>
      </w:r>
      <w:r w:rsidRPr="749749C9" w:rsidR="00C92F5B">
        <w:rPr>
          <w:rFonts w:asciiTheme="minorHAnsi" w:hAnsiTheme="minorHAnsi" w:cstheme="minorBidi"/>
          <w:sz w:val="20"/>
          <w:szCs w:val="20"/>
        </w:rPr>
        <w:t>,</w:t>
      </w:r>
      <w:r w:rsidRPr="749749C9">
        <w:rPr>
          <w:rFonts w:asciiTheme="minorHAnsi" w:hAnsiTheme="minorHAnsi" w:cstheme="minorBidi"/>
          <w:sz w:val="20"/>
          <w:szCs w:val="20"/>
        </w:rPr>
        <w:t xml:space="preserve"> will be a criminal offence if they are under 16 but may also be a criminal offence if under the age of 18 and will be regarded as gross misconduct.  Such behaviour tends to bring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into disrepute and gives rise to concern that the staff involved cannot be trusted to maintain professional boundaries with </w:t>
      </w:r>
      <w:r w:rsidRPr="749749C9" w:rsidR="002215FE">
        <w:rPr>
          <w:rFonts w:asciiTheme="minorHAnsi" w:hAnsiTheme="minorHAnsi" w:cstheme="minorBidi"/>
          <w:sz w:val="20"/>
          <w:szCs w:val="20"/>
        </w:rPr>
        <w:t>pupil</w:t>
      </w:r>
      <w:r w:rsidRPr="749749C9">
        <w:rPr>
          <w:rFonts w:asciiTheme="minorHAnsi" w:hAnsiTheme="minorHAnsi" w:cstheme="minorBidi"/>
          <w:sz w:val="20"/>
          <w:szCs w:val="20"/>
        </w:rPr>
        <w:t xml:space="preserve">s at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Whilst not necessarily a criminal offence,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considers it inappropriate for staff to form inappropriate relationships with a </w:t>
      </w:r>
      <w:r w:rsidRPr="749749C9" w:rsidR="002215FE">
        <w:rPr>
          <w:rFonts w:asciiTheme="minorHAnsi" w:hAnsiTheme="minorHAnsi" w:cstheme="minorBidi"/>
          <w:sz w:val="20"/>
          <w:szCs w:val="20"/>
        </w:rPr>
        <w:t>pupil</w:t>
      </w:r>
      <w:r w:rsidRPr="749749C9">
        <w:rPr>
          <w:rFonts w:asciiTheme="minorHAnsi" w:hAnsiTheme="minorHAnsi" w:cstheme="minorBidi"/>
          <w:sz w:val="20"/>
          <w:szCs w:val="20"/>
        </w:rPr>
        <w:t xml:space="preserve"> of any school, irrespective of their age.</w:t>
      </w:r>
    </w:p>
    <w:p w:rsidR="005133FA" w:rsidP="00EB6FC4" w:rsidRDefault="005133FA" w14:paraId="7FFF82DE" w14:textId="77777777">
      <w:pPr>
        <w:widowControl w:val="0"/>
        <w:autoSpaceDE w:val="0"/>
        <w:autoSpaceDN w:val="0"/>
        <w:adjustRightInd w:val="0"/>
        <w:spacing w:line="276" w:lineRule="auto"/>
        <w:jc w:val="both"/>
        <w:rPr>
          <w:rFonts w:asciiTheme="minorHAnsi" w:hAnsiTheme="minorHAnsi" w:cstheme="minorHAnsi"/>
          <w:b/>
          <w:bCs/>
          <w:sz w:val="20"/>
          <w:szCs w:val="20"/>
        </w:rPr>
      </w:pPr>
    </w:p>
    <w:p w:rsidRPr="00EB6FC4" w:rsidR="00565A11" w:rsidP="00EB6FC4" w:rsidRDefault="00565A11" w14:paraId="7DF9D828" w14:textId="586D90FA">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bCs/>
          <w:sz w:val="20"/>
          <w:szCs w:val="20"/>
        </w:rPr>
        <w:t>Sexual Contact</w:t>
      </w:r>
      <w:r w:rsidRPr="00EB6FC4">
        <w:rPr>
          <w:rFonts w:asciiTheme="minorHAnsi" w:hAnsiTheme="minorHAnsi" w:cstheme="minorHAnsi"/>
          <w:sz w:val="20"/>
          <w:szCs w:val="20"/>
        </w:rPr>
        <w:t xml:space="preserve">: All adults should clearly understand the need to maintain appropriate boundaries in their contacts with pupils. Intimate or sexual relationships between children/young people and the adults who work with them will be regarded as a grave breach of trust. Allowing or encouraging a relationship to develop in a way which might lead to a sexual relationship is also unacceptable. </w:t>
      </w:r>
      <w:r w:rsidRPr="00EB6FC4">
        <w:rPr>
          <w:rFonts w:asciiTheme="minorHAnsi" w:hAnsiTheme="minorHAnsi" w:cstheme="minorHAnsi"/>
          <w:b/>
          <w:sz w:val="20"/>
          <w:szCs w:val="20"/>
        </w:rPr>
        <w:t xml:space="preserve">Staff must not: </w:t>
      </w:r>
    </w:p>
    <w:p w:rsidRPr="00EB6FC4" w:rsidR="00565A11" w:rsidP="00EB6FC4" w:rsidRDefault="00565A11" w14:paraId="74E67994" w14:textId="77777777">
      <w:pPr>
        <w:pStyle w:val="ListParagraph"/>
        <w:widowControl w:val="0"/>
        <w:numPr>
          <w:ilvl w:val="0"/>
          <w:numId w:val="2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have sexual relationships with </w:t>
      </w:r>
      <w:proofErr w:type="gramStart"/>
      <w:r w:rsidRPr="00EB6FC4">
        <w:rPr>
          <w:rFonts w:asciiTheme="minorHAnsi" w:hAnsiTheme="minorHAnsi" w:cstheme="minorHAnsi"/>
          <w:iCs/>
          <w:sz w:val="20"/>
          <w:szCs w:val="20"/>
          <w:lang w:val="en-US"/>
        </w:rPr>
        <w:t>pupils;</w:t>
      </w:r>
      <w:proofErr w:type="gramEnd"/>
    </w:p>
    <w:p w:rsidRPr="00EB6FC4" w:rsidR="00565A11" w:rsidP="00EB6FC4" w:rsidRDefault="00565A11" w14:paraId="48D31721" w14:textId="358AA189">
      <w:pPr>
        <w:pStyle w:val="ListParagraph"/>
        <w:widowControl w:val="0"/>
        <w:numPr>
          <w:ilvl w:val="0"/>
          <w:numId w:val="2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have any form of communication with a child or young person which could be interpreted as sexually suggestive or provocative </w:t>
      </w:r>
      <w:r w:rsidRPr="00EB6FC4" w:rsidR="00924313">
        <w:rPr>
          <w:rFonts w:asciiTheme="minorHAnsi" w:hAnsiTheme="minorHAnsi" w:cstheme="minorHAnsi"/>
          <w:iCs/>
          <w:sz w:val="20"/>
          <w:szCs w:val="20"/>
          <w:lang w:val="en-US"/>
        </w:rPr>
        <w:t>i.e.,</w:t>
      </w:r>
      <w:r w:rsidRPr="00EB6FC4">
        <w:rPr>
          <w:rFonts w:asciiTheme="minorHAnsi" w:hAnsiTheme="minorHAnsi" w:cstheme="minorHAnsi"/>
          <w:iCs/>
          <w:sz w:val="20"/>
          <w:szCs w:val="20"/>
          <w:lang w:val="en-US"/>
        </w:rPr>
        <w:t xml:space="preserve"> verbal comments, letters, notes, electronic mail, phone calls, texts, physical </w:t>
      </w:r>
      <w:proofErr w:type="gramStart"/>
      <w:r w:rsidRPr="00EB6FC4">
        <w:rPr>
          <w:rFonts w:asciiTheme="minorHAnsi" w:hAnsiTheme="minorHAnsi" w:cstheme="minorHAnsi"/>
          <w:iCs/>
          <w:sz w:val="20"/>
          <w:szCs w:val="20"/>
          <w:lang w:val="en-US"/>
        </w:rPr>
        <w:t>contact;</w:t>
      </w:r>
      <w:proofErr w:type="gramEnd"/>
    </w:p>
    <w:p w:rsidRPr="00EB6FC4" w:rsidR="00565A11" w:rsidP="00EB6FC4" w:rsidRDefault="00565A11" w14:paraId="652B2A46" w14:textId="6B6CE33D">
      <w:pPr>
        <w:pStyle w:val="ListParagraph"/>
        <w:widowControl w:val="0"/>
        <w:numPr>
          <w:ilvl w:val="0"/>
          <w:numId w:val="2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make sexual remarks to, or about, a child/young </w:t>
      </w:r>
      <w:proofErr w:type="gramStart"/>
      <w:r w:rsidRPr="00EB6FC4">
        <w:rPr>
          <w:rFonts w:asciiTheme="minorHAnsi" w:hAnsiTheme="minorHAnsi" w:cstheme="minorHAnsi"/>
          <w:iCs/>
          <w:sz w:val="20"/>
          <w:szCs w:val="20"/>
          <w:lang w:val="en-US"/>
        </w:rPr>
        <w:t>person</w:t>
      </w:r>
      <w:r w:rsidR="00A51BB6">
        <w:rPr>
          <w:rFonts w:asciiTheme="minorHAnsi" w:hAnsiTheme="minorHAnsi" w:cstheme="minorHAnsi"/>
          <w:iCs/>
          <w:sz w:val="20"/>
          <w:szCs w:val="20"/>
          <w:lang w:val="en-US"/>
        </w:rPr>
        <w:t>;</w:t>
      </w:r>
      <w:proofErr w:type="gramEnd"/>
    </w:p>
    <w:p w:rsidRPr="00EB6FC4" w:rsidR="00565A11" w:rsidP="00EB6FC4" w:rsidRDefault="00565A11" w14:paraId="44019EBD" w14:textId="77777777">
      <w:pPr>
        <w:pStyle w:val="ListParagraph"/>
        <w:widowControl w:val="0"/>
        <w:numPr>
          <w:ilvl w:val="0"/>
          <w:numId w:val="2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discuss their own sexual relationships with or in the presence of pupils.</w:t>
      </w:r>
    </w:p>
    <w:p w:rsidRPr="00EB6FC4" w:rsidR="004440EE" w:rsidP="00EB6FC4" w:rsidRDefault="004440EE" w14:paraId="0D33944D" w14:textId="77777777">
      <w:pPr>
        <w:pStyle w:val="ListParagraph"/>
        <w:widowControl w:val="0"/>
        <w:autoSpaceDE w:val="0"/>
        <w:autoSpaceDN w:val="0"/>
        <w:adjustRightInd w:val="0"/>
        <w:spacing w:after="0"/>
        <w:ind w:left="284"/>
        <w:jc w:val="both"/>
        <w:rPr>
          <w:rFonts w:asciiTheme="minorHAnsi" w:hAnsiTheme="minorHAnsi" w:cstheme="minorHAnsi"/>
          <w:sz w:val="20"/>
          <w:szCs w:val="20"/>
          <w:lang w:val="en-US"/>
        </w:rPr>
      </w:pPr>
    </w:p>
    <w:p w:rsidRPr="00EB6FC4" w:rsidR="00565A11" w:rsidP="00EB6FC4" w:rsidRDefault="00565A11" w14:paraId="0ECD0712" w14:textId="77777777">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Any sexual activity between an adult and the child or young person with whom they work may be regarded as a criminal offence and will always be a matter for disciplinary action. All children and young people are protected by specific legal provisions in this respect regardless of whether the child or young person consents or not. The sexual activity referred to does not just involve physical contact including penetrative and non-penetrative acts. It may also include non-contact activities, such as causing children to engage in or watch sexual activity or the production of pornographic material. There are occasions when adults embark on a course of behaviour known as ‘grooming’ where the sole purpose is to gain the trust of a </w:t>
      </w:r>
      <w:r w:rsidRPr="00EB6FC4" w:rsidR="00592EE8">
        <w:rPr>
          <w:rFonts w:asciiTheme="minorHAnsi" w:hAnsiTheme="minorHAnsi" w:cstheme="minorHAnsi"/>
          <w:sz w:val="20"/>
          <w:szCs w:val="20"/>
        </w:rPr>
        <w:t>child and</w:t>
      </w:r>
      <w:r w:rsidRPr="00EB6FC4">
        <w:rPr>
          <w:rFonts w:asciiTheme="minorHAnsi" w:hAnsiTheme="minorHAnsi" w:cstheme="minorHAnsi"/>
          <w:sz w:val="20"/>
          <w:szCs w:val="20"/>
        </w:rPr>
        <w:t xml:space="preserve"> manipulate that relationship so sexual abuse can take place. Adults should be aware that consistently conferring inappropriate special attention and </w:t>
      </w:r>
      <w:proofErr w:type="spellStart"/>
      <w:r w:rsidRPr="00EB6FC4">
        <w:rPr>
          <w:rFonts w:asciiTheme="minorHAnsi" w:hAnsiTheme="minorHAnsi" w:cstheme="minorHAnsi"/>
          <w:sz w:val="20"/>
          <w:szCs w:val="20"/>
        </w:rPr>
        <w:t>favour</w:t>
      </w:r>
      <w:proofErr w:type="spellEnd"/>
      <w:r w:rsidRPr="00EB6FC4">
        <w:rPr>
          <w:rFonts w:asciiTheme="minorHAnsi" w:hAnsiTheme="minorHAnsi" w:cstheme="minorHAnsi"/>
          <w:sz w:val="20"/>
          <w:szCs w:val="20"/>
        </w:rPr>
        <w:t xml:space="preserve"> upon a child might be construed as being part of a ‘grooming’ process and as such will give rise to concerns about their behaviour. Staff </w:t>
      </w:r>
      <w:r w:rsidRPr="00EB6FC4">
        <w:rPr>
          <w:rFonts w:asciiTheme="minorHAnsi" w:hAnsiTheme="minorHAnsi" w:cstheme="minorHAnsi"/>
          <w:sz w:val="20"/>
          <w:szCs w:val="20"/>
        </w:rPr>
        <w:t xml:space="preserve">should: </w:t>
      </w:r>
    </w:p>
    <w:p w:rsidRPr="00EB6FC4" w:rsidR="00565A11" w:rsidP="00EB6FC4" w:rsidRDefault="00565A11" w14:paraId="6A9500BF" w14:textId="77777777">
      <w:pPr>
        <w:pStyle w:val="ListParagraph"/>
        <w:widowControl w:val="0"/>
        <w:numPr>
          <w:ilvl w:val="0"/>
          <w:numId w:val="2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ensure that their interactions with pupils clearly take place within the boundaries of a respectful professional </w:t>
      </w:r>
      <w:proofErr w:type="gramStart"/>
      <w:r w:rsidRPr="00EB6FC4">
        <w:rPr>
          <w:rFonts w:asciiTheme="minorHAnsi" w:hAnsiTheme="minorHAnsi" w:cstheme="minorHAnsi"/>
          <w:iCs/>
          <w:sz w:val="20"/>
          <w:szCs w:val="20"/>
          <w:lang w:val="en-US"/>
        </w:rPr>
        <w:t>relationship;</w:t>
      </w:r>
      <w:proofErr w:type="gramEnd"/>
    </w:p>
    <w:p w:rsidRPr="00EB6FC4" w:rsidR="00565A11" w:rsidP="00EB6FC4" w:rsidRDefault="00565A11" w14:paraId="714A9CF7" w14:textId="3DBA7112">
      <w:pPr>
        <w:pStyle w:val="ListParagraph"/>
        <w:widowControl w:val="0"/>
        <w:numPr>
          <w:ilvl w:val="0"/>
          <w:numId w:val="2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take care that their language</w:t>
      </w:r>
      <w:r w:rsidR="00A51BB6">
        <w:rPr>
          <w:rFonts w:asciiTheme="minorHAnsi" w:hAnsiTheme="minorHAnsi" w:cstheme="minorHAnsi"/>
          <w:iCs/>
          <w:sz w:val="20"/>
          <w:szCs w:val="20"/>
          <w:lang w:val="en-US"/>
        </w:rPr>
        <w:t xml:space="preserve"> </w:t>
      </w:r>
      <w:r w:rsidRPr="00EB6FC4">
        <w:rPr>
          <w:rFonts w:asciiTheme="minorHAnsi" w:hAnsiTheme="minorHAnsi" w:cstheme="minorHAnsi"/>
          <w:iCs/>
          <w:sz w:val="20"/>
          <w:szCs w:val="20"/>
          <w:lang w:val="en-US"/>
        </w:rPr>
        <w:t xml:space="preserve">or conduct does not give rise to comment or speculation. Attitudes, </w:t>
      </w:r>
      <w:proofErr w:type="gramStart"/>
      <w:r w:rsidRPr="00EB6FC4" w:rsidR="00564865">
        <w:rPr>
          <w:rFonts w:asciiTheme="minorHAnsi" w:hAnsiTheme="minorHAnsi" w:cstheme="minorHAnsi"/>
          <w:iCs/>
          <w:sz w:val="20"/>
          <w:szCs w:val="20"/>
          <w:lang w:val="en-US"/>
        </w:rPr>
        <w:t>demeanor</w:t>
      </w:r>
      <w:proofErr w:type="gramEnd"/>
      <w:r w:rsidRPr="00EB6FC4">
        <w:rPr>
          <w:rFonts w:asciiTheme="minorHAnsi" w:hAnsiTheme="minorHAnsi" w:cstheme="minorHAnsi"/>
          <w:iCs/>
          <w:sz w:val="20"/>
          <w:szCs w:val="20"/>
          <w:lang w:val="en-US"/>
        </w:rPr>
        <w:t xml:space="preserve"> and language</w:t>
      </w:r>
      <w:r w:rsidR="00A51BB6">
        <w:rPr>
          <w:rFonts w:asciiTheme="minorHAnsi" w:hAnsiTheme="minorHAnsi" w:cstheme="minorHAnsi"/>
          <w:iCs/>
          <w:sz w:val="20"/>
          <w:szCs w:val="20"/>
          <w:lang w:val="en-US"/>
        </w:rPr>
        <w:t xml:space="preserve"> </w:t>
      </w:r>
      <w:r w:rsidRPr="00EB6FC4">
        <w:rPr>
          <w:rFonts w:asciiTheme="minorHAnsi" w:hAnsiTheme="minorHAnsi" w:cstheme="minorHAnsi"/>
          <w:iCs/>
          <w:sz w:val="20"/>
          <w:szCs w:val="20"/>
          <w:lang w:val="en-US"/>
        </w:rPr>
        <w:t xml:space="preserve">all require care and thought, particularly when members of staff are dealing with adolescent boys and girls. </w:t>
      </w:r>
    </w:p>
    <w:p w:rsidRPr="00EB6FC4" w:rsidR="00565A11" w:rsidP="00EB6FC4" w:rsidRDefault="00565A11" w14:paraId="56749A0D" w14:textId="77777777">
      <w:pPr>
        <w:autoSpaceDE w:val="0"/>
        <w:autoSpaceDN w:val="0"/>
        <w:adjustRightInd w:val="0"/>
        <w:spacing w:line="276" w:lineRule="auto"/>
        <w:jc w:val="both"/>
        <w:rPr>
          <w:rFonts w:asciiTheme="minorHAnsi" w:hAnsiTheme="minorHAnsi" w:cstheme="minorHAnsi"/>
          <w:sz w:val="20"/>
          <w:szCs w:val="20"/>
          <w:lang w:eastAsia="en-GB"/>
        </w:rPr>
      </w:pPr>
    </w:p>
    <w:p w:rsidR="00565A11" w:rsidP="749749C9" w:rsidRDefault="00565A11" w14:paraId="1C071F8F" w14:textId="102C33BF">
      <w:pPr>
        <w:pStyle w:val="OmniPage4"/>
        <w:tabs>
          <w:tab w:val="left" w:pos="45"/>
        </w:tabs>
        <w:spacing w:line="276" w:lineRule="auto"/>
        <w:ind w:left="45"/>
        <w:jc w:val="both"/>
        <w:rPr>
          <w:rFonts w:asciiTheme="minorHAnsi" w:hAnsiTheme="minorHAnsi" w:cstheme="minorBidi"/>
          <w:sz w:val="20"/>
        </w:rPr>
      </w:pPr>
      <w:bookmarkStart w:name="_TOC_250023" w:id="14"/>
      <w:r w:rsidRPr="749749C9">
        <w:rPr>
          <w:rFonts w:asciiTheme="minorHAnsi" w:hAnsiTheme="minorHAnsi" w:cstheme="minorBidi"/>
          <w:b/>
          <w:bCs/>
          <w:sz w:val="20"/>
        </w:rPr>
        <w:t xml:space="preserve">Guidance for staff on conduct with </w:t>
      </w:r>
      <w:r w:rsidRPr="749749C9" w:rsidR="00C37A0A">
        <w:rPr>
          <w:rFonts w:asciiTheme="minorHAnsi" w:hAnsiTheme="minorHAnsi" w:cstheme="minorBidi"/>
          <w:b/>
          <w:bCs/>
          <w:sz w:val="20"/>
        </w:rPr>
        <w:t>p</w:t>
      </w:r>
      <w:r w:rsidRPr="749749C9">
        <w:rPr>
          <w:rFonts w:asciiTheme="minorHAnsi" w:hAnsiTheme="minorHAnsi" w:cstheme="minorBidi"/>
          <w:b/>
          <w:bCs/>
          <w:sz w:val="20"/>
        </w:rPr>
        <w:t>upils inclusive of working alone with pupils:</w:t>
      </w:r>
      <w:r w:rsidRPr="749749C9">
        <w:rPr>
          <w:rFonts w:asciiTheme="minorHAnsi" w:hAnsiTheme="minorHAnsi" w:cstheme="minorBidi"/>
          <w:sz w:val="20"/>
        </w:rPr>
        <w:t xml:space="preserve"> These guidelines are designed to encourage an atmosphere of trust in which all colleagues can conduct their professional lives with confidence. The </w:t>
      </w:r>
      <w:r w:rsidRPr="749749C9" w:rsidR="006D34F4">
        <w:rPr>
          <w:rFonts w:asciiTheme="minorHAnsi" w:hAnsiTheme="minorHAnsi" w:cstheme="minorBidi"/>
          <w:sz w:val="20"/>
        </w:rPr>
        <w:t>s</w:t>
      </w:r>
      <w:r w:rsidRPr="749749C9">
        <w:rPr>
          <w:rFonts w:asciiTheme="minorHAnsi" w:hAnsiTheme="minorHAnsi" w:cstheme="minorBidi"/>
          <w:sz w:val="20"/>
        </w:rPr>
        <w:t xml:space="preserve">chool recognises the need for, and the desirability of, friendly and respectful social and professional rapport between staff and children. Happy relations in the </w:t>
      </w:r>
      <w:r w:rsidRPr="749749C9" w:rsidR="006D34F4">
        <w:rPr>
          <w:rFonts w:asciiTheme="minorHAnsi" w:hAnsiTheme="minorHAnsi" w:cstheme="minorBidi"/>
          <w:sz w:val="20"/>
        </w:rPr>
        <w:t>s</w:t>
      </w:r>
      <w:r w:rsidRPr="749749C9">
        <w:rPr>
          <w:rFonts w:asciiTheme="minorHAnsi" w:hAnsiTheme="minorHAnsi" w:cstheme="minorBidi"/>
          <w:sz w:val="20"/>
        </w:rPr>
        <w:t xml:space="preserve">chool are essential. Staff must conduct themselves professionally in their relationships with pupils, parents and staff and must not behave in a way that could bring the </w:t>
      </w:r>
      <w:r w:rsidRPr="749749C9" w:rsidR="006D34F4">
        <w:rPr>
          <w:rFonts w:asciiTheme="minorHAnsi" w:hAnsiTheme="minorHAnsi" w:cstheme="minorBidi"/>
          <w:sz w:val="20"/>
        </w:rPr>
        <w:t>s</w:t>
      </w:r>
      <w:r w:rsidRPr="749749C9">
        <w:rPr>
          <w:rFonts w:asciiTheme="minorHAnsi" w:hAnsiTheme="minorHAnsi" w:cstheme="minorBidi"/>
          <w:sz w:val="20"/>
        </w:rPr>
        <w:t xml:space="preserve">chool into disrepute or risk allegations being made. Working alone with </w:t>
      </w:r>
      <w:r w:rsidRPr="749749C9" w:rsidR="002215FE">
        <w:rPr>
          <w:rFonts w:asciiTheme="minorHAnsi" w:hAnsiTheme="minorHAnsi" w:cstheme="minorBidi"/>
          <w:sz w:val="20"/>
        </w:rPr>
        <w:t>pupil</w:t>
      </w:r>
      <w:r w:rsidRPr="749749C9">
        <w:rPr>
          <w:rFonts w:asciiTheme="minorHAnsi" w:hAnsiTheme="minorHAnsi" w:cstheme="minorBidi"/>
          <w:sz w:val="20"/>
        </w:rPr>
        <w:t xml:space="preserve">s may </w:t>
      </w:r>
      <w:proofErr w:type="gramStart"/>
      <w:r w:rsidRPr="749749C9">
        <w:rPr>
          <w:rFonts w:asciiTheme="minorHAnsi" w:hAnsiTheme="minorHAnsi" w:cstheme="minorBidi"/>
          <w:sz w:val="20"/>
        </w:rPr>
        <w:t>include:</w:t>
      </w:r>
      <w:proofErr w:type="gramEnd"/>
      <w:r w:rsidRPr="749749C9">
        <w:rPr>
          <w:rFonts w:asciiTheme="minorHAnsi" w:hAnsiTheme="minorHAnsi" w:cstheme="minorBidi"/>
          <w:sz w:val="20"/>
        </w:rPr>
        <w:t xml:space="preserve"> musical instrument tuition, 1:1 coaching, </w:t>
      </w:r>
      <w:r w:rsidRPr="749749C9" w:rsidR="002215FE">
        <w:rPr>
          <w:rFonts w:asciiTheme="minorHAnsi" w:hAnsiTheme="minorHAnsi" w:cstheme="minorBidi"/>
          <w:sz w:val="20"/>
        </w:rPr>
        <w:t>pupil</w:t>
      </w:r>
      <w:r w:rsidRPr="749749C9">
        <w:rPr>
          <w:rFonts w:asciiTheme="minorHAnsi" w:hAnsiTheme="minorHAnsi" w:cstheme="minorBidi"/>
          <w:sz w:val="20"/>
        </w:rPr>
        <w:t xml:space="preserve"> counselling, conveying a </w:t>
      </w:r>
      <w:r w:rsidRPr="749749C9" w:rsidR="002215FE">
        <w:rPr>
          <w:rFonts w:asciiTheme="minorHAnsi" w:hAnsiTheme="minorHAnsi" w:cstheme="minorBidi"/>
          <w:sz w:val="20"/>
        </w:rPr>
        <w:t>pupil</w:t>
      </w:r>
      <w:r w:rsidRPr="749749C9">
        <w:rPr>
          <w:rFonts w:asciiTheme="minorHAnsi" w:hAnsiTheme="minorHAnsi" w:cstheme="minorBidi"/>
          <w:sz w:val="20"/>
        </w:rPr>
        <w:t xml:space="preserve"> by car</w:t>
      </w:r>
      <w:r w:rsidRPr="749749C9" w:rsidR="00C92F5B">
        <w:rPr>
          <w:rFonts w:asciiTheme="minorHAnsi" w:hAnsiTheme="minorHAnsi" w:cstheme="minorBidi"/>
          <w:sz w:val="20"/>
        </w:rPr>
        <w:t xml:space="preserve"> etc. </w:t>
      </w:r>
    </w:p>
    <w:p w:rsidRPr="00EB6FC4" w:rsidR="002C647D" w:rsidP="00EB6FC4" w:rsidRDefault="002C647D" w14:paraId="222C6694" w14:textId="4E73F000">
      <w:pPr>
        <w:pStyle w:val="OmniPage4"/>
        <w:tabs>
          <w:tab w:val="left" w:pos="45"/>
        </w:tabs>
        <w:spacing w:line="276" w:lineRule="auto"/>
        <w:ind w:left="45"/>
        <w:jc w:val="both"/>
        <w:rPr>
          <w:rFonts w:asciiTheme="minorHAnsi" w:hAnsiTheme="minorHAnsi" w:cstheme="minorHAnsi"/>
          <w:sz w:val="20"/>
        </w:rPr>
      </w:pPr>
    </w:p>
    <w:p w:rsidRPr="00EB6FC4" w:rsidR="00565A11" w:rsidP="00EB6FC4" w:rsidRDefault="00565A11" w14:paraId="58526EEA" w14:textId="77777777">
      <w:pPr>
        <w:pStyle w:val="OmniPage4"/>
        <w:tabs>
          <w:tab w:val="left" w:pos="45"/>
        </w:tabs>
        <w:spacing w:line="276" w:lineRule="auto"/>
        <w:ind w:left="45"/>
        <w:jc w:val="both"/>
        <w:rPr>
          <w:rFonts w:asciiTheme="minorHAnsi" w:hAnsiTheme="minorHAnsi" w:cstheme="minorHAnsi"/>
          <w:sz w:val="20"/>
        </w:rPr>
      </w:pPr>
      <w:r w:rsidRPr="00EB6FC4">
        <w:rPr>
          <w:rFonts w:asciiTheme="minorHAnsi" w:hAnsiTheme="minorHAnsi" w:cstheme="minorHAnsi"/>
          <w:sz w:val="20"/>
        </w:rPr>
        <w:t>To avoid misunderstandings the following should be adhered to carefully:</w:t>
      </w:r>
    </w:p>
    <w:p w:rsidRPr="00EB6FC4" w:rsidR="00565A11" w:rsidP="00EB6FC4" w:rsidRDefault="00565A11" w14:paraId="6D75E929" w14:textId="77777777">
      <w:pPr>
        <w:pStyle w:val="OmniPage8"/>
        <w:numPr>
          <w:ilvl w:val="0"/>
          <w:numId w:val="1"/>
        </w:numPr>
        <w:tabs>
          <w:tab w:val="clear" w:pos="720"/>
        </w:tabs>
        <w:spacing w:line="276" w:lineRule="auto"/>
        <w:ind w:left="284" w:right="119" w:hanging="284"/>
        <w:jc w:val="both"/>
        <w:rPr>
          <w:rFonts w:asciiTheme="minorHAnsi" w:hAnsiTheme="minorHAnsi" w:cstheme="minorHAnsi"/>
          <w:sz w:val="20"/>
        </w:rPr>
      </w:pPr>
      <w:r w:rsidRPr="00EB6FC4">
        <w:rPr>
          <w:rFonts w:asciiTheme="minorHAnsi" w:hAnsiTheme="minorHAnsi" w:cstheme="minorHAnsi"/>
          <w:sz w:val="20"/>
        </w:rPr>
        <w:t xml:space="preserve">Members of staff should exercise </w:t>
      </w:r>
      <w:proofErr w:type="gramStart"/>
      <w:r w:rsidRPr="00EB6FC4">
        <w:rPr>
          <w:rFonts w:asciiTheme="minorHAnsi" w:hAnsiTheme="minorHAnsi" w:cstheme="minorHAnsi"/>
          <w:sz w:val="20"/>
        </w:rPr>
        <w:t>particular caution</w:t>
      </w:r>
      <w:proofErr w:type="gramEnd"/>
      <w:r w:rsidRPr="00EB6FC4">
        <w:rPr>
          <w:rFonts w:asciiTheme="minorHAnsi" w:hAnsiTheme="minorHAnsi" w:cstheme="minorHAnsi"/>
          <w:sz w:val="20"/>
        </w:rPr>
        <w:t xml:space="preserve"> and sensitivity before visiting lavatories or changing areas. Male members of staff should never be in girls' changing areas unless accompanied by a female member of staff and likewise for female staff and boys changing </w:t>
      </w:r>
      <w:proofErr w:type="gramStart"/>
      <w:r w:rsidRPr="00EB6FC4">
        <w:rPr>
          <w:rFonts w:asciiTheme="minorHAnsi" w:hAnsiTheme="minorHAnsi" w:cstheme="minorHAnsi"/>
          <w:sz w:val="20"/>
        </w:rPr>
        <w:t>rooms;</w:t>
      </w:r>
      <w:proofErr w:type="gramEnd"/>
      <w:r w:rsidRPr="00EB6FC4">
        <w:rPr>
          <w:rFonts w:asciiTheme="minorHAnsi" w:hAnsiTheme="minorHAnsi" w:cstheme="minorHAnsi"/>
          <w:sz w:val="20"/>
        </w:rPr>
        <w:t xml:space="preserve">  </w:t>
      </w:r>
    </w:p>
    <w:p w:rsidRPr="00EB6FC4" w:rsidR="00565A11" w:rsidP="00EB6FC4" w:rsidRDefault="00565A11" w14:paraId="5F7EC826" w14:textId="77777777">
      <w:pPr>
        <w:pStyle w:val="OmniPage8"/>
        <w:numPr>
          <w:ilvl w:val="0"/>
          <w:numId w:val="1"/>
        </w:numPr>
        <w:tabs>
          <w:tab w:val="clear" w:pos="720"/>
        </w:tabs>
        <w:spacing w:line="276" w:lineRule="auto"/>
        <w:ind w:left="284" w:right="119" w:hanging="284"/>
        <w:jc w:val="both"/>
        <w:rPr>
          <w:rFonts w:asciiTheme="minorHAnsi" w:hAnsiTheme="minorHAnsi" w:cstheme="minorHAnsi"/>
          <w:sz w:val="20"/>
        </w:rPr>
      </w:pPr>
      <w:r w:rsidRPr="00EB6FC4">
        <w:rPr>
          <w:rFonts w:asciiTheme="minorHAnsi" w:hAnsiTheme="minorHAnsi" w:cstheme="minorHAnsi"/>
          <w:sz w:val="20"/>
        </w:rPr>
        <w:t xml:space="preserve">No member of staff should ever be behind a locked door with a </w:t>
      </w:r>
      <w:proofErr w:type="gramStart"/>
      <w:r w:rsidRPr="00EB6FC4">
        <w:rPr>
          <w:rFonts w:asciiTheme="minorHAnsi" w:hAnsiTheme="minorHAnsi" w:cstheme="minorHAnsi"/>
          <w:sz w:val="20"/>
        </w:rPr>
        <w:t>child;</w:t>
      </w:r>
      <w:proofErr w:type="gramEnd"/>
    </w:p>
    <w:p w:rsidRPr="00EB6FC4" w:rsidR="00565A11" w:rsidP="00EB6FC4" w:rsidRDefault="00565A11" w14:paraId="1DD13632" w14:textId="3FBBB22B">
      <w:pPr>
        <w:pStyle w:val="OmniPage6"/>
        <w:numPr>
          <w:ilvl w:val="0"/>
          <w:numId w:val="1"/>
        </w:numPr>
        <w:tabs>
          <w:tab w:val="clear" w:pos="720"/>
          <w:tab w:val="left" w:pos="45"/>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Ensure that unnecessary contact with children is avoided (</w:t>
      </w:r>
      <w:proofErr w:type="gramStart"/>
      <w:r w:rsidRPr="00EB6FC4">
        <w:rPr>
          <w:rFonts w:asciiTheme="minorHAnsi" w:hAnsiTheme="minorHAnsi" w:cstheme="minorHAnsi"/>
          <w:sz w:val="20"/>
        </w:rPr>
        <w:t>e.g.</w:t>
      </w:r>
      <w:proofErr w:type="gramEnd"/>
      <w:r w:rsidRPr="00EB6FC4">
        <w:rPr>
          <w:rFonts w:asciiTheme="minorHAnsi" w:hAnsiTheme="minorHAnsi" w:cstheme="minorHAnsi"/>
          <w:sz w:val="20"/>
        </w:rPr>
        <w:t xml:space="preserve"> children sitting on laps or hair stroking </w:t>
      </w:r>
      <w:r w:rsidRPr="00EB6FC4" w:rsidR="00924313">
        <w:rPr>
          <w:rFonts w:asciiTheme="minorHAnsi" w:hAnsiTheme="minorHAnsi" w:cstheme="minorHAnsi"/>
          <w:sz w:val="20"/>
        </w:rPr>
        <w:t>etc.</w:t>
      </w:r>
      <w:r w:rsidRPr="00EB6FC4">
        <w:rPr>
          <w:rFonts w:asciiTheme="minorHAnsi" w:hAnsiTheme="minorHAnsi" w:cstheme="minorHAnsi"/>
          <w:sz w:val="20"/>
        </w:rPr>
        <w:t>) and that outward displays of affection are only appropriate in the case of comforting a distressed child, and should never occur unless there is another adult present;</w:t>
      </w:r>
    </w:p>
    <w:p w:rsidRPr="00EB6FC4" w:rsidR="00565A11" w:rsidP="00EB6FC4" w:rsidRDefault="00565A11" w14:paraId="7E18CE36" w14:textId="4B7BF37B">
      <w:pPr>
        <w:pStyle w:val="ListParagraph"/>
        <w:numPr>
          <w:ilvl w:val="0"/>
          <w:numId w:val="16"/>
        </w:numPr>
        <w:autoSpaceDE w:val="0"/>
        <w:autoSpaceDN w:val="0"/>
        <w:adjustRightInd w:val="0"/>
        <w:spacing w:after="0"/>
        <w:jc w:val="both"/>
        <w:rPr>
          <w:rFonts w:asciiTheme="minorHAnsi" w:hAnsiTheme="minorHAnsi" w:cstheme="minorHAnsi"/>
          <w:sz w:val="20"/>
          <w:szCs w:val="20"/>
        </w:rPr>
      </w:pPr>
      <w:r w:rsidRPr="00EB6FC4">
        <w:rPr>
          <w:rFonts w:asciiTheme="minorHAnsi" w:hAnsiTheme="minorHAnsi" w:cstheme="minorHAnsi"/>
          <w:sz w:val="20"/>
          <w:szCs w:val="20"/>
        </w:rPr>
        <w:t xml:space="preserve">Whilst it would be unrealistic and undesirable to preclude all physical contact between adults and children, staff are expected to exercise caution and avoid placing themselves in a position where their actions might be open to criticism or </w:t>
      </w:r>
      <w:proofErr w:type="gramStart"/>
      <w:r w:rsidRPr="00EB6FC4">
        <w:rPr>
          <w:rFonts w:asciiTheme="minorHAnsi" w:hAnsiTheme="minorHAnsi" w:cstheme="minorHAnsi"/>
          <w:sz w:val="20"/>
          <w:szCs w:val="20"/>
        </w:rPr>
        <w:t>misinterpretation</w:t>
      </w:r>
      <w:r w:rsidR="00C37A0A">
        <w:rPr>
          <w:rFonts w:asciiTheme="minorHAnsi" w:hAnsiTheme="minorHAnsi" w:cstheme="minorHAnsi"/>
          <w:sz w:val="20"/>
          <w:szCs w:val="20"/>
        </w:rPr>
        <w:t>;</w:t>
      </w:r>
      <w:proofErr w:type="gramEnd"/>
    </w:p>
    <w:p w:rsidRPr="00EB6FC4" w:rsidR="00565A11" w:rsidP="00EB6FC4" w:rsidRDefault="00565A11" w14:paraId="18ABFAB6" w14:textId="77777777">
      <w:pPr>
        <w:pStyle w:val="OmniPage11"/>
        <w:numPr>
          <w:ilvl w:val="0"/>
          <w:numId w:val="1"/>
        </w:numPr>
        <w:tabs>
          <w:tab w:val="clear" w:pos="720"/>
          <w:tab w:val="left" w:pos="45"/>
          <w:tab w:val="num" w:pos="284"/>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Staff should take great care that relationships with individual children are kept on a professional level. It is important that all children are treated the same and that discipline is fair, </w:t>
      </w:r>
      <w:proofErr w:type="gramStart"/>
      <w:r w:rsidRPr="00EB6FC4">
        <w:rPr>
          <w:rFonts w:asciiTheme="minorHAnsi" w:hAnsiTheme="minorHAnsi" w:cstheme="minorHAnsi"/>
          <w:sz w:val="20"/>
        </w:rPr>
        <w:t>consistent</w:t>
      </w:r>
      <w:proofErr w:type="gramEnd"/>
      <w:r w:rsidRPr="00EB6FC4">
        <w:rPr>
          <w:rFonts w:asciiTheme="minorHAnsi" w:hAnsiTheme="minorHAnsi" w:cstheme="minorHAnsi"/>
          <w:sz w:val="20"/>
        </w:rPr>
        <w:t xml:space="preserve"> and impartial. Staff should take care that "joking comments" cannot be misconstrued to give </w:t>
      </w:r>
      <w:proofErr w:type="gramStart"/>
      <w:r w:rsidRPr="00EB6FC4">
        <w:rPr>
          <w:rFonts w:asciiTheme="minorHAnsi" w:hAnsiTheme="minorHAnsi" w:cstheme="minorHAnsi"/>
          <w:sz w:val="20"/>
        </w:rPr>
        <w:t>offence;</w:t>
      </w:r>
      <w:proofErr w:type="gramEnd"/>
      <w:r w:rsidRPr="00EB6FC4">
        <w:rPr>
          <w:rFonts w:asciiTheme="minorHAnsi" w:hAnsiTheme="minorHAnsi" w:cstheme="minorHAnsi"/>
          <w:sz w:val="20"/>
        </w:rPr>
        <w:t xml:space="preserve"> </w:t>
      </w:r>
    </w:p>
    <w:p w:rsidRPr="00EB6FC4" w:rsidR="00565A11" w:rsidP="00EB6FC4" w:rsidRDefault="00565A11" w14:paraId="18BDCCCB" w14:textId="77777777">
      <w:pPr>
        <w:pStyle w:val="OmniPage11"/>
        <w:numPr>
          <w:ilvl w:val="0"/>
          <w:numId w:val="1"/>
        </w:numPr>
        <w:tabs>
          <w:tab w:val="clear" w:pos="720"/>
          <w:tab w:val="left" w:pos="45"/>
          <w:tab w:val="num" w:pos="284"/>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Staff must not be party to gossip about colleagues or </w:t>
      </w:r>
      <w:proofErr w:type="gramStart"/>
      <w:r w:rsidRPr="00EB6FC4">
        <w:rPr>
          <w:rFonts w:asciiTheme="minorHAnsi" w:hAnsiTheme="minorHAnsi" w:cstheme="minorHAnsi"/>
          <w:sz w:val="20"/>
        </w:rPr>
        <w:t>children;</w:t>
      </w:r>
      <w:proofErr w:type="gramEnd"/>
    </w:p>
    <w:p w:rsidRPr="00EB6FC4" w:rsidR="00565A11" w:rsidP="00EB6FC4" w:rsidRDefault="00565A11" w14:paraId="446655D2" w14:textId="619AF1CD">
      <w:pPr>
        <w:pStyle w:val="OmniPage11"/>
        <w:numPr>
          <w:ilvl w:val="0"/>
          <w:numId w:val="1"/>
        </w:numPr>
        <w:tabs>
          <w:tab w:val="clear" w:pos="720"/>
          <w:tab w:val="left" w:pos="45"/>
          <w:tab w:val="num" w:pos="284"/>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Personal or academic </w:t>
      </w:r>
      <w:r w:rsidR="00C37A0A">
        <w:rPr>
          <w:rFonts w:asciiTheme="minorHAnsi" w:hAnsiTheme="minorHAnsi" w:cstheme="minorHAnsi"/>
          <w:sz w:val="20"/>
        </w:rPr>
        <w:t>i</w:t>
      </w:r>
      <w:r w:rsidRPr="00EB6FC4">
        <w:rPr>
          <w:rFonts w:asciiTheme="minorHAnsi" w:hAnsiTheme="minorHAnsi" w:cstheme="minorHAnsi"/>
          <w:sz w:val="20"/>
        </w:rPr>
        <w:t xml:space="preserve">nformation on children should be kept confidential and away from other children or </w:t>
      </w:r>
      <w:proofErr w:type="gramStart"/>
      <w:r w:rsidRPr="00EB6FC4">
        <w:rPr>
          <w:rFonts w:asciiTheme="minorHAnsi" w:hAnsiTheme="minorHAnsi" w:cstheme="minorHAnsi"/>
          <w:sz w:val="20"/>
        </w:rPr>
        <w:t>parents;</w:t>
      </w:r>
      <w:proofErr w:type="gramEnd"/>
      <w:r w:rsidRPr="00EB6FC4">
        <w:rPr>
          <w:rFonts w:asciiTheme="minorHAnsi" w:hAnsiTheme="minorHAnsi" w:cstheme="minorHAnsi"/>
          <w:sz w:val="20"/>
        </w:rPr>
        <w:t xml:space="preserve"> </w:t>
      </w:r>
    </w:p>
    <w:p w:rsidRPr="00EB6FC4" w:rsidR="00565A11" w:rsidP="00EB6FC4" w:rsidRDefault="00565A11" w14:paraId="24F73D78" w14:textId="27D7833C">
      <w:pPr>
        <w:pStyle w:val="OmniPage12"/>
        <w:numPr>
          <w:ilvl w:val="0"/>
          <w:numId w:val="1"/>
        </w:numPr>
        <w:tabs>
          <w:tab w:val="clear" w:pos="720"/>
          <w:tab w:val="num" w:pos="284"/>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The highest level of confidentiality </w:t>
      </w:r>
      <w:r w:rsidRPr="00EB6FC4" w:rsidR="00592EE8">
        <w:rPr>
          <w:rFonts w:asciiTheme="minorHAnsi" w:hAnsiTheme="minorHAnsi" w:cstheme="minorHAnsi"/>
          <w:sz w:val="20"/>
        </w:rPr>
        <w:t>sho</w:t>
      </w:r>
      <w:r w:rsidRPr="00EB6FC4" w:rsidR="00F242D1">
        <w:rPr>
          <w:rFonts w:asciiTheme="minorHAnsi" w:hAnsiTheme="minorHAnsi" w:cstheme="minorHAnsi"/>
          <w:sz w:val="20"/>
        </w:rPr>
        <w:t xml:space="preserve">uld always be maintained </w:t>
      </w:r>
      <w:r w:rsidRPr="00EB6FC4">
        <w:rPr>
          <w:rFonts w:asciiTheme="minorHAnsi" w:hAnsiTheme="minorHAnsi" w:cstheme="minorHAnsi"/>
          <w:sz w:val="20"/>
        </w:rPr>
        <w:t>in relationships with both adults and children. Staff, however, should make it clear that there are certain circumstances (</w:t>
      </w:r>
      <w:proofErr w:type="gramStart"/>
      <w:r w:rsidRPr="00EB6FC4">
        <w:rPr>
          <w:rFonts w:asciiTheme="minorHAnsi" w:hAnsiTheme="minorHAnsi" w:cstheme="minorHAnsi"/>
          <w:sz w:val="20"/>
        </w:rPr>
        <w:t>e.g.</w:t>
      </w:r>
      <w:proofErr w:type="gramEnd"/>
      <w:r w:rsidRPr="00EB6FC4">
        <w:rPr>
          <w:rFonts w:asciiTheme="minorHAnsi" w:hAnsiTheme="minorHAnsi" w:cstheme="minorHAnsi"/>
          <w:sz w:val="20"/>
        </w:rPr>
        <w:t xml:space="preserve"> where a child is suffering or is likely to suffer harm) when other people will need to be told</w:t>
      </w:r>
      <w:r w:rsidR="00C37A0A">
        <w:rPr>
          <w:rFonts w:asciiTheme="minorHAnsi" w:hAnsiTheme="minorHAnsi" w:cstheme="minorHAnsi"/>
          <w:sz w:val="20"/>
        </w:rPr>
        <w:t>,</w:t>
      </w:r>
      <w:r w:rsidRPr="00EB6FC4">
        <w:rPr>
          <w:rFonts w:asciiTheme="minorHAnsi" w:hAnsiTheme="minorHAnsi" w:cstheme="minorHAnsi"/>
          <w:sz w:val="20"/>
        </w:rPr>
        <w:t xml:space="preserve"> so that the community or the child can be protected.  If a child asks to tell a member of staff something in confidence, they should always be told that this will depend upon the circumstances and absolute confidence cannot be </w:t>
      </w:r>
      <w:proofErr w:type="gramStart"/>
      <w:r w:rsidRPr="00EB6FC4">
        <w:rPr>
          <w:rFonts w:asciiTheme="minorHAnsi" w:hAnsiTheme="minorHAnsi" w:cstheme="minorHAnsi"/>
          <w:sz w:val="20"/>
        </w:rPr>
        <w:t>guaranteed</w:t>
      </w:r>
      <w:r w:rsidR="00C37A0A">
        <w:rPr>
          <w:rFonts w:asciiTheme="minorHAnsi" w:hAnsiTheme="minorHAnsi" w:cstheme="minorHAnsi"/>
          <w:sz w:val="20"/>
        </w:rPr>
        <w:t>;</w:t>
      </w:r>
      <w:proofErr w:type="gramEnd"/>
    </w:p>
    <w:p w:rsidRPr="00EB6FC4" w:rsidR="00565A11" w:rsidP="00EB6FC4" w:rsidRDefault="00565A11" w14:paraId="3BFDF8D0" w14:textId="2DCA1AA5">
      <w:pPr>
        <w:pStyle w:val="OmniPage12"/>
        <w:numPr>
          <w:ilvl w:val="0"/>
          <w:numId w:val="1"/>
        </w:numPr>
        <w:tabs>
          <w:tab w:val="clear" w:pos="720"/>
          <w:tab w:val="num" w:pos="284"/>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If a child behaves inappropriately or makes an inappropriate advance to a member of staff, it is essential that the child is immediately informed that the language or behaviour is unacceptable.  The incident, and what has been done and said, should be recorded, and reported to the Designated Safeguarding Lead </w:t>
      </w:r>
      <w:proofErr w:type="gramStart"/>
      <w:r w:rsidRPr="00EB6FC4">
        <w:rPr>
          <w:rFonts w:asciiTheme="minorHAnsi" w:hAnsiTheme="minorHAnsi" w:cstheme="minorHAnsi"/>
          <w:sz w:val="20"/>
        </w:rPr>
        <w:t>immediately</w:t>
      </w:r>
      <w:r w:rsidR="00C37A0A">
        <w:rPr>
          <w:rFonts w:asciiTheme="minorHAnsi" w:hAnsiTheme="minorHAnsi" w:cstheme="minorHAnsi"/>
          <w:sz w:val="20"/>
        </w:rPr>
        <w:t>;</w:t>
      </w:r>
      <w:proofErr w:type="gramEnd"/>
    </w:p>
    <w:p w:rsidRPr="00EB6FC4" w:rsidR="00565A11" w:rsidP="2D31D8DC" w:rsidRDefault="00565A11" w14:paraId="193F23B3" w14:textId="73449F86">
      <w:pPr>
        <w:pStyle w:val="OmniPage5"/>
        <w:numPr>
          <w:ilvl w:val="0"/>
          <w:numId w:val="17"/>
        </w:numPr>
        <w:spacing w:line="276" w:lineRule="auto"/>
        <w:ind w:left="284" w:hanging="284"/>
        <w:jc w:val="both"/>
        <w:rPr>
          <w:rFonts w:ascii="Calibri" w:hAnsi="Calibri" w:cs="" w:asciiTheme="minorAscii" w:hAnsiTheme="minorAscii" w:cstheme="minorBidi"/>
          <w:sz w:val="20"/>
          <w:szCs w:val="20"/>
        </w:rPr>
      </w:pPr>
      <w:r w:rsidRPr="2D31D8DC" w:rsidR="00565A11">
        <w:rPr>
          <w:rFonts w:ascii="Calibri" w:hAnsi="Calibri" w:cs="" w:asciiTheme="minorAscii" w:hAnsiTheme="minorAscii" w:cstheme="minorBidi"/>
          <w:sz w:val="20"/>
          <w:szCs w:val="20"/>
        </w:rPr>
        <w:t xml:space="preserve">One to one </w:t>
      </w:r>
      <w:r w:rsidRPr="2D31D8DC" w:rsidR="00565A11">
        <w:rPr>
          <w:rFonts w:ascii="Calibri" w:hAnsi="Calibri" w:cs="" w:asciiTheme="minorAscii" w:hAnsiTheme="minorAscii" w:cstheme="minorBidi"/>
          <w:sz w:val="20"/>
          <w:szCs w:val="20"/>
        </w:rPr>
        <w:t>meetings</w:t>
      </w:r>
      <w:r w:rsidRPr="2D31D8DC" w:rsidR="00565A11">
        <w:rPr>
          <w:rFonts w:ascii="Calibri" w:hAnsi="Calibri" w:cs="" w:asciiTheme="minorAscii" w:hAnsiTheme="minorAscii" w:cstheme="minorBidi"/>
          <w:sz w:val="20"/>
          <w:szCs w:val="20"/>
        </w:rPr>
        <w:t xml:space="preserve"> should, wherever possible, take place in public or </w:t>
      </w:r>
      <w:r w:rsidRPr="2D31D8DC" w:rsidR="00565A11">
        <w:rPr>
          <w:rFonts w:ascii="Calibri" w:hAnsi="Calibri" w:cs="" w:asciiTheme="minorAscii" w:hAnsiTheme="minorAscii" w:cstheme="minorBidi"/>
          <w:sz w:val="20"/>
          <w:szCs w:val="20"/>
        </w:rPr>
        <w:t>semi public</w:t>
      </w:r>
      <w:r w:rsidRPr="2D31D8DC" w:rsidR="00565A11">
        <w:rPr>
          <w:rFonts w:ascii="Calibri" w:hAnsi="Calibri" w:cs="" w:asciiTheme="minorAscii" w:hAnsiTheme="minorAscii" w:cstheme="minorBidi"/>
          <w:sz w:val="20"/>
          <w:szCs w:val="20"/>
        </w:rPr>
        <w:t xml:space="preserve"> places</w:t>
      </w:r>
      <w:r w:rsidRPr="2D31D8DC" w:rsidR="00C37A0A">
        <w:rPr>
          <w:rFonts w:ascii="Calibri" w:hAnsi="Calibri" w:cs="" w:asciiTheme="minorAscii" w:hAnsiTheme="minorAscii" w:cstheme="minorBidi"/>
          <w:sz w:val="20"/>
          <w:szCs w:val="20"/>
        </w:rPr>
        <w:t>,</w:t>
      </w:r>
      <w:r w:rsidRPr="2D31D8DC" w:rsidR="00565A11">
        <w:rPr>
          <w:rFonts w:ascii="Calibri" w:hAnsi="Calibri" w:cs="" w:asciiTheme="minorAscii" w:hAnsiTheme="minorAscii" w:cstheme="minorBidi"/>
          <w:sz w:val="20"/>
          <w:szCs w:val="20"/>
        </w:rPr>
        <w:t xml:space="preserve"> such as classrooms or offices</w:t>
      </w:r>
      <w:r w:rsidRPr="2D31D8DC" w:rsidR="00565A11">
        <w:rPr>
          <w:rFonts w:ascii="Calibri" w:hAnsi="Calibri" w:cs="" w:asciiTheme="minorAscii" w:hAnsiTheme="minorAscii" w:cstheme="minorBidi"/>
          <w:sz w:val="20"/>
          <w:szCs w:val="20"/>
        </w:rPr>
        <w:t xml:space="preserve">.  </w:t>
      </w:r>
      <w:r w:rsidRPr="2D31D8DC" w:rsidR="00565A11">
        <w:rPr>
          <w:rFonts w:ascii="Calibri" w:hAnsi="Calibri" w:cs="" w:asciiTheme="minorAscii" w:hAnsiTheme="minorAscii" w:cstheme="minorBidi"/>
          <w:sz w:val="20"/>
          <w:szCs w:val="20"/>
        </w:rPr>
        <w:t xml:space="preserve">If in classrooms, ensure you are seated so that you and the child can be seen through the visibility panel in the </w:t>
      </w:r>
      <w:r w:rsidRPr="2D31D8DC" w:rsidR="00565A11">
        <w:rPr>
          <w:rFonts w:ascii="Calibri" w:hAnsi="Calibri" w:cs="" w:asciiTheme="minorAscii" w:hAnsiTheme="minorAscii" w:cstheme="minorBidi"/>
          <w:sz w:val="20"/>
          <w:szCs w:val="20"/>
        </w:rPr>
        <w:t>door</w:t>
      </w:r>
      <w:r w:rsidRPr="2D31D8DC" w:rsidR="6BA60E1E">
        <w:rPr>
          <w:rFonts w:ascii="Calibri" w:hAnsi="Calibri" w:cs="" w:asciiTheme="minorAscii" w:hAnsiTheme="minorAscii" w:cstheme="minorBidi"/>
          <w:sz w:val="20"/>
          <w:szCs w:val="20"/>
        </w:rPr>
        <w:t>/ door is left open</w:t>
      </w:r>
      <w:r w:rsidRPr="2D31D8DC" w:rsidR="00565A11">
        <w:rPr>
          <w:rFonts w:ascii="Calibri" w:hAnsi="Calibri" w:cs="" w:asciiTheme="minorAscii" w:hAnsiTheme="minorAscii" w:cstheme="minorBidi"/>
          <w:sz w:val="20"/>
          <w:szCs w:val="20"/>
        </w:rPr>
        <w:t>;</w:t>
      </w:r>
    </w:p>
    <w:p w:rsidRPr="00EB6FC4" w:rsidR="00565A11" w:rsidP="00EB6FC4" w:rsidRDefault="00565A11" w14:paraId="26493F3A" w14:textId="1ADF9731">
      <w:pPr>
        <w:pStyle w:val="OmniPage6"/>
        <w:numPr>
          <w:ilvl w:val="0"/>
          <w:numId w:val="17"/>
        </w:numPr>
        <w:tabs>
          <w:tab w:val="left" w:pos="45"/>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When in a private meeting with a child or one-to-one session</w:t>
      </w:r>
      <w:r w:rsidR="00C37A0A">
        <w:rPr>
          <w:rFonts w:asciiTheme="minorHAnsi" w:hAnsiTheme="minorHAnsi" w:cstheme="minorHAnsi"/>
          <w:sz w:val="20"/>
        </w:rPr>
        <w:t>,</w:t>
      </w:r>
      <w:r w:rsidRPr="00EB6FC4">
        <w:rPr>
          <w:rFonts w:asciiTheme="minorHAnsi" w:hAnsiTheme="minorHAnsi" w:cstheme="minorHAnsi"/>
          <w:sz w:val="20"/>
        </w:rPr>
        <w:t xml:space="preserve"> as occurs with Therapists, ensure furniture is positioned to allow easy access into or out of the room and that the glass panel in the door is not obscured so that you can be seen </w:t>
      </w:r>
      <w:proofErr w:type="gramStart"/>
      <w:r w:rsidRPr="00EB6FC4">
        <w:rPr>
          <w:rFonts w:asciiTheme="minorHAnsi" w:hAnsiTheme="minorHAnsi" w:cstheme="minorHAnsi"/>
          <w:sz w:val="20"/>
        </w:rPr>
        <w:t>clearly;</w:t>
      </w:r>
      <w:proofErr w:type="gramEnd"/>
    </w:p>
    <w:p w:rsidR="00CE1B21" w:rsidP="00CE1B21" w:rsidRDefault="00565A11" w14:paraId="416D43F1" w14:textId="77777777">
      <w:pPr>
        <w:pStyle w:val="OmniPage6"/>
        <w:numPr>
          <w:ilvl w:val="0"/>
          <w:numId w:val="17"/>
        </w:numPr>
        <w:tabs>
          <w:tab w:val="left" w:pos="45"/>
        </w:tabs>
        <w:spacing w:line="276" w:lineRule="auto"/>
        <w:ind w:left="284" w:hanging="284"/>
        <w:jc w:val="both"/>
        <w:rPr>
          <w:rFonts w:asciiTheme="minorHAnsi" w:hAnsiTheme="minorHAnsi" w:cstheme="minorHAnsi"/>
          <w:sz w:val="20"/>
        </w:rPr>
      </w:pPr>
      <w:r w:rsidRPr="00EB6FC4">
        <w:rPr>
          <w:rFonts w:asciiTheme="minorHAnsi" w:hAnsiTheme="minorHAnsi" w:cstheme="minorHAnsi"/>
          <w:sz w:val="20"/>
        </w:rPr>
        <w:t xml:space="preserve">Staff will at no time travel unaccompanied outside of the </w:t>
      </w:r>
      <w:r w:rsidR="006D34F4">
        <w:rPr>
          <w:rFonts w:asciiTheme="minorHAnsi" w:hAnsiTheme="minorHAnsi" w:cstheme="minorHAnsi"/>
          <w:sz w:val="20"/>
        </w:rPr>
        <w:t>s</w:t>
      </w:r>
      <w:r w:rsidRPr="00EB6FC4">
        <w:rPr>
          <w:rFonts w:asciiTheme="minorHAnsi" w:hAnsiTheme="minorHAnsi" w:cstheme="minorHAnsi"/>
          <w:sz w:val="20"/>
        </w:rPr>
        <w:t xml:space="preserve">chool with </w:t>
      </w:r>
      <w:proofErr w:type="gramStart"/>
      <w:r w:rsidRPr="00EB6FC4">
        <w:rPr>
          <w:rFonts w:asciiTheme="minorHAnsi" w:hAnsiTheme="minorHAnsi" w:cstheme="minorHAnsi"/>
          <w:sz w:val="20"/>
        </w:rPr>
        <w:t>children;</w:t>
      </w:r>
      <w:proofErr w:type="gramEnd"/>
    </w:p>
    <w:p w:rsidRPr="00CE1B21" w:rsidR="00565A11" w:rsidP="00CE1B21" w:rsidRDefault="00C37A0A" w14:paraId="485097A5" w14:textId="23745854">
      <w:pPr>
        <w:pStyle w:val="OmniPage6"/>
        <w:numPr>
          <w:ilvl w:val="0"/>
          <w:numId w:val="17"/>
        </w:numPr>
        <w:tabs>
          <w:tab w:val="left" w:pos="45"/>
        </w:tabs>
        <w:spacing w:line="276" w:lineRule="auto"/>
        <w:ind w:left="284" w:hanging="284"/>
        <w:jc w:val="both"/>
        <w:rPr>
          <w:rFonts w:asciiTheme="minorHAnsi" w:hAnsiTheme="minorHAnsi" w:cstheme="minorHAnsi"/>
          <w:sz w:val="20"/>
        </w:rPr>
      </w:pPr>
      <w:r w:rsidRPr="00CE1B21">
        <w:rPr>
          <w:rFonts w:asciiTheme="minorHAnsi" w:hAnsiTheme="minorHAnsi" w:cstheme="minorBidi"/>
          <w:sz w:val="20"/>
        </w:rPr>
        <w:t>I</w:t>
      </w:r>
      <w:r w:rsidRPr="00CE1B21" w:rsidR="00565A11">
        <w:rPr>
          <w:rFonts w:asciiTheme="minorHAnsi" w:hAnsiTheme="minorHAnsi" w:cstheme="minorBidi"/>
          <w:sz w:val="20"/>
        </w:rPr>
        <w:t xml:space="preserve">nform another adult of </w:t>
      </w:r>
      <w:r w:rsidRPr="00CE1B21" w:rsidR="002C647D">
        <w:rPr>
          <w:rFonts w:asciiTheme="minorHAnsi" w:hAnsiTheme="minorHAnsi" w:cstheme="minorBidi"/>
          <w:sz w:val="20"/>
        </w:rPr>
        <w:t xml:space="preserve">where the 1:1 teaching is taking </w:t>
      </w:r>
      <w:proofErr w:type="gramStart"/>
      <w:r w:rsidRPr="00CE1B21" w:rsidR="002C647D">
        <w:rPr>
          <w:rFonts w:asciiTheme="minorHAnsi" w:hAnsiTheme="minorHAnsi" w:cstheme="minorBidi"/>
          <w:sz w:val="20"/>
        </w:rPr>
        <w:t>place</w:t>
      </w:r>
      <w:r w:rsidRPr="00CE1B21" w:rsidR="00565A11">
        <w:rPr>
          <w:rFonts w:asciiTheme="minorHAnsi" w:hAnsiTheme="minorHAnsi" w:cstheme="minorBidi"/>
          <w:sz w:val="20"/>
        </w:rPr>
        <w:t>;</w:t>
      </w:r>
      <w:proofErr w:type="gramEnd"/>
    </w:p>
    <w:p w:rsidRPr="00EB6FC4" w:rsidR="00565A11" w:rsidP="00EB6FC4" w:rsidRDefault="00C37A0A" w14:paraId="56D66BC8" w14:textId="761CA994">
      <w:pPr>
        <w:pStyle w:val="Default"/>
        <w:numPr>
          <w:ilvl w:val="0"/>
          <w:numId w:val="17"/>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S</w:t>
      </w:r>
      <w:r w:rsidRPr="00EB6FC4" w:rsidR="00565A11">
        <w:rPr>
          <w:rFonts w:asciiTheme="minorHAnsi" w:hAnsiTheme="minorHAnsi" w:cstheme="minorHAnsi"/>
          <w:color w:val="auto"/>
          <w:sz w:val="20"/>
          <w:szCs w:val="20"/>
        </w:rPr>
        <w:t xml:space="preserve">taff should ensure that a meeting is arranged during normal </w:t>
      </w:r>
      <w:r w:rsidR="006D34F4">
        <w:rPr>
          <w:rFonts w:asciiTheme="minorHAnsi" w:hAnsiTheme="minorHAnsi" w:cstheme="minorHAnsi"/>
          <w:color w:val="auto"/>
          <w:sz w:val="20"/>
          <w:szCs w:val="20"/>
        </w:rPr>
        <w:t>s</w:t>
      </w:r>
      <w:r w:rsidRPr="00EB6FC4" w:rsidR="00565A11">
        <w:rPr>
          <w:rFonts w:asciiTheme="minorHAnsi" w:hAnsiTheme="minorHAnsi" w:cstheme="minorHAnsi"/>
          <w:color w:val="auto"/>
          <w:sz w:val="20"/>
          <w:szCs w:val="20"/>
        </w:rPr>
        <w:t xml:space="preserve">chool hours when there are plenty of other people </w:t>
      </w:r>
      <w:proofErr w:type="gramStart"/>
      <w:r w:rsidRPr="00EB6FC4" w:rsidR="00565A11">
        <w:rPr>
          <w:rFonts w:asciiTheme="minorHAnsi" w:hAnsiTheme="minorHAnsi" w:cstheme="minorHAnsi"/>
          <w:color w:val="auto"/>
          <w:sz w:val="20"/>
          <w:szCs w:val="20"/>
        </w:rPr>
        <w:t>about;</w:t>
      </w:r>
      <w:proofErr w:type="gramEnd"/>
      <w:r w:rsidRPr="00EB6FC4" w:rsidR="00565A11">
        <w:rPr>
          <w:rFonts w:asciiTheme="minorHAnsi" w:hAnsiTheme="minorHAnsi" w:cstheme="minorHAnsi"/>
          <w:color w:val="auto"/>
          <w:sz w:val="20"/>
          <w:szCs w:val="20"/>
        </w:rPr>
        <w:t xml:space="preserve"> </w:t>
      </w:r>
    </w:p>
    <w:p w:rsidRPr="00EB6FC4" w:rsidR="00565A11" w:rsidP="00EB6FC4" w:rsidRDefault="00C37A0A" w14:paraId="7AF1C57F" w14:textId="79FFED6F">
      <w:pPr>
        <w:pStyle w:val="Default"/>
        <w:numPr>
          <w:ilvl w:val="0"/>
          <w:numId w:val="17"/>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D</w:t>
      </w:r>
      <w:r w:rsidRPr="00EB6FC4" w:rsidR="00565A11">
        <w:rPr>
          <w:rFonts w:asciiTheme="minorHAnsi" w:hAnsiTheme="minorHAnsi" w:cstheme="minorHAnsi"/>
          <w:color w:val="auto"/>
          <w:sz w:val="20"/>
          <w:szCs w:val="20"/>
        </w:rPr>
        <w:t xml:space="preserve">o not continue </w:t>
      </w:r>
      <w:r>
        <w:rPr>
          <w:rFonts w:asciiTheme="minorHAnsi" w:hAnsiTheme="minorHAnsi" w:cstheme="minorHAnsi"/>
          <w:color w:val="auto"/>
          <w:sz w:val="20"/>
          <w:szCs w:val="20"/>
        </w:rPr>
        <w:t>a</w:t>
      </w:r>
      <w:r w:rsidRPr="00EB6FC4" w:rsidR="00565A11">
        <w:rPr>
          <w:rFonts w:asciiTheme="minorHAnsi" w:hAnsiTheme="minorHAnsi" w:cstheme="minorHAnsi"/>
          <w:color w:val="auto"/>
          <w:sz w:val="20"/>
          <w:szCs w:val="20"/>
        </w:rPr>
        <w:t xml:space="preserve"> meeting for any longer than is necessary to achieve its </w:t>
      </w:r>
      <w:proofErr w:type="gramStart"/>
      <w:r w:rsidRPr="00EB6FC4" w:rsidR="00565A11">
        <w:rPr>
          <w:rFonts w:asciiTheme="minorHAnsi" w:hAnsiTheme="minorHAnsi" w:cstheme="minorHAnsi"/>
          <w:color w:val="auto"/>
          <w:sz w:val="20"/>
          <w:szCs w:val="20"/>
        </w:rPr>
        <w:t>purpose;</w:t>
      </w:r>
      <w:proofErr w:type="gramEnd"/>
      <w:r w:rsidRPr="00EB6FC4" w:rsidR="00565A11">
        <w:rPr>
          <w:rFonts w:asciiTheme="minorHAnsi" w:hAnsiTheme="minorHAnsi" w:cstheme="minorHAnsi"/>
          <w:color w:val="auto"/>
          <w:sz w:val="20"/>
          <w:szCs w:val="20"/>
        </w:rPr>
        <w:t xml:space="preserve"> </w:t>
      </w:r>
    </w:p>
    <w:p w:rsidRPr="00EB6FC4" w:rsidR="00565A11" w:rsidP="2D31D8DC" w:rsidRDefault="00C37A0A" w14:paraId="2832A448" w14:textId="5D22B2BD" w14:noSpellErr="1">
      <w:pPr>
        <w:pStyle w:val="Default"/>
        <w:numPr>
          <w:ilvl w:val="0"/>
          <w:numId w:val="17"/>
        </w:numPr>
        <w:spacing w:line="276" w:lineRule="auto"/>
        <w:ind w:left="284" w:hanging="284"/>
        <w:jc w:val="both"/>
        <w:rPr>
          <w:rFonts w:ascii="Calibri" w:hAnsi="Calibri" w:cs="Calibri" w:asciiTheme="minorAscii" w:hAnsiTheme="minorAscii" w:cstheme="minorAscii"/>
          <w:color w:val="auto"/>
          <w:sz w:val="20"/>
          <w:szCs w:val="20"/>
          <w:lang w:val="en-US"/>
        </w:rPr>
      </w:pPr>
      <w:r w:rsidRPr="2D31D8DC" w:rsidR="00C37A0A">
        <w:rPr>
          <w:rFonts w:ascii="Calibri" w:hAnsi="Calibri" w:cs="Calibri" w:asciiTheme="minorAscii" w:hAnsiTheme="minorAscii" w:cstheme="minorAscii"/>
          <w:color w:val="auto"/>
          <w:sz w:val="20"/>
          <w:szCs w:val="20"/>
          <w:lang w:val="en-US"/>
        </w:rPr>
        <w:t>A</w:t>
      </w:r>
      <w:r w:rsidRPr="2D31D8DC" w:rsidR="00565A11">
        <w:rPr>
          <w:rFonts w:ascii="Calibri" w:hAnsi="Calibri" w:cs="Calibri" w:asciiTheme="minorAscii" w:hAnsiTheme="minorAscii" w:cstheme="minorAscii"/>
          <w:color w:val="auto"/>
          <w:sz w:val="20"/>
          <w:szCs w:val="20"/>
          <w:lang w:val="en-US"/>
        </w:rPr>
        <w:t xml:space="preserve">void sitting or standing in close proximity to </w:t>
      </w:r>
      <w:r w:rsidRPr="2D31D8DC" w:rsidR="00C37A0A">
        <w:rPr>
          <w:rFonts w:ascii="Calibri" w:hAnsi="Calibri" w:cs="Calibri" w:asciiTheme="minorAscii" w:hAnsiTheme="minorAscii" w:cstheme="minorAscii"/>
          <w:color w:val="auto"/>
          <w:sz w:val="20"/>
          <w:szCs w:val="20"/>
          <w:lang w:val="en-US"/>
        </w:rPr>
        <w:t>a</w:t>
      </w:r>
      <w:r w:rsidRPr="2D31D8DC" w:rsidR="00565A11">
        <w:rPr>
          <w:rFonts w:ascii="Calibri" w:hAnsi="Calibri" w:cs="Calibri" w:asciiTheme="minorAscii" w:hAnsiTheme="minorAscii" w:cstheme="minorAscii"/>
          <w:color w:val="auto"/>
          <w:sz w:val="20"/>
          <w:szCs w:val="20"/>
          <w:lang w:val="en-US"/>
        </w:rPr>
        <w:t xml:space="preserve"> </w:t>
      </w:r>
      <w:r w:rsidRPr="2D31D8DC" w:rsidR="002215FE">
        <w:rPr>
          <w:rFonts w:ascii="Calibri" w:hAnsi="Calibri" w:cs="Calibri" w:asciiTheme="minorAscii" w:hAnsiTheme="minorAscii" w:cstheme="minorAscii"/>
          <w:color w:val="auto"/>
          <w:sz w:val="20"/>
          <w:szCs w:val="20"/>
          <w:lang w:val="en-US"/>
        </w:rPr>
        <w:t>pupil</w:t>
      </w:r>
      <w:r w:rsidRPr="2D31D8DC" w:rsidR="00565A11">
        <w:rPr>
          <w:rFonts w:ascii="Calibri" w:hAnsi="Calibri" w:cs="Calibri" w:asciiTheme="minorAscii" w:hAnsiTheme="minorAscii" w:cstheme="minorAscii"/>
          <w:color w:val="auto"/>
          <w:sz w:val="20"/>
          <w:szCs w:val="20"/>
          <w:lang w:val="en-US"/>
        </w:rPr>
        <w:t xml:space="preserve">, except as necessary to check </w:t>
      </w:r>
      <w:r w:rsidRPr="2D31D8DC" w:rsidR="00565A11">
        <w:rPr>
          <w:rFonts w:ascii="Calibri" w:hAnsi="Calibri" w:cs="Calibri" w:asciiTheme="minorAscii" w:hAnsiTheme="minorAscii" w:cstheme="minorAscii"/>
          <w:color w:val="auto"/>
          <w:sz w:val="20"/>
          <w:szCs w:val="20"/>
          <w:lang w:val="en-US"/>
        </w:rPr>
        <w:t>work;</w:t>
      </w:r>
      <w:r w:rsidRPr="2D31D8DC" w:rsidR="00565A11">
        <w:rPr>
          <w:rFonts w:ascii="Calibri" w:hAnsi="Calibri" w:cs="Calibri" w:asciiTheme="minorAscii" w:hAnsiTheme="minorAscii" w:cstheme="minorAscii"/>
          <w:color w:val="auto"/>
          <w:sz w:val="20"/>
          <w:szCs w:val="20"/>
          <w:lang w:val="en-US"/>
        </w:rPr>
        <w:t xml:space="preserve"> </w:t>
      </w:r>
    </w:p>
    <w:p w:rsidRPr="00EB6FC4" w:rsidR="00565A11" w:rsidP="00EB6FC4" w:rsidRDefault="00C37A0A" w14:paraId="39D51D79" w14:textId="20E8C250">
      <w:pPr>
        <w:pStyle w:val="Default"/>
        <w:numPr>
          <w:ilvl w:val="0"/>
          <w:numId w:val="17"/>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A</w:t>
      </w:r>
      <w:r w:rsidRPr="00EB6FC4" w:rsidR="00565A11">
        <w:rPr>
          <w:rFonts w:asciiTheme="minorHAnsi" w:hAnsiTheme="minorHAnsi" w:cstheme="minorHAnsi"/>
          <w:color w:val="auto"/>
          <w:sz w:val="20"/>
          <w:szCs w:val="20"/>
        </w:rPr>
        <w:t xml:space="preserve">void using "engaged" or equivalent signs on doors or </w:t>
      </w:r>
      <w:proofErr w:type="gramStart"/>
      <w:r w:rsidRPr="00EB6FC4" w:rsidR="00565A11">
        <w:rPr>
          <w:rFonts w:asciiTheme="minorHAnsi" w:hAnsiTheme="minorHAnsi" w:cstheme="minorHAnsi"/>
          <w:color w:val="auto"/>
          <w:sz w:val="20"/>
          <w:szCs w:val="20"/>
        </w:rPr>
        <w:t>windows;</w:t>
      </w:r>
      <w:proofErr w:type="gramEnd"/>
      <w:r w:rsidRPr="00EB6FC4" w:rsidR="00565A11">
        <w:rPr>
          <w:rFonts w:asciiTheme="minorHAnsi" w:hAnsiTheme="minorHAnsi" w:cstheme="minorHAnsi"/>
          <w:color w:val="auto"/>
          <w:sz w:val="20"/>
          <w:szCs w:val="20"/>
        </w:rPr>
        <w:t xml:space="preserve"> </w:t>
      </w:r>
    </w:p>
    <w:p w:rsidRPr="00EB6FC4" w:rsidR="00565A11" w:rsidP="00EB6FC4" w:rsidRDefault="00C37A0A" w14:paraId="3FD87117" w14:textId="0BA6659D">
      <w:pPr>
        <w:pStyle w:val="Default"/>
        <w:numPr>
          <w:ilvl w:val="0"/>
          <w:numId w:val="17"/>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A</w:t>
      </w:r>
      <w:r w:rsidRPr="00EB6FC4" w:rsidR="00565A11">
        <w:rPr>
          <w:rFonts w:asciiTheme="minorHAnsi" w:hAnsiTheme="minorHAnsi" w:cstheme="minorHAnsi"/>
          <w:color w:val="auto"/>
          <w:sz w:val="20"/>
          <w:szCs w:val="20"/>
        </w:rPr>
        <w:t xml:space="preserve">void idle </w:t>
      </w:r>
      <w:proofErr w:type="gramStart"/>
      <w:r w:rsidRPr="00EB6FC4" w:rsidR="00565A11">
        <w:rPr>
          <w:rFonts w:asciiTheme="minorHAnsi" w:hAnsiTheme="minorHAnsi" w:cstheme="minorHAnsi"/>
          <w:color w:val="auto"/>
          <w:sz w:val="20"/>
          <w:szCs w:val="20"/>
        </w:rPr>
        <w:t>discussion;</w:t>
      </w:r>
      <w:proofErr w:type="gramEnd"/>
      <w:r w:rsidRPr="00EB6FC4" w:rsidR="00565A11">
        <w:rPr>
          <w:rFonts w:asciiTheme="minorHAnsi" w:hAnsiTheme="minorHAnsi" w:cstheme="minorHAnsi"/>
          <w:color w:val="auto"/>
          <w:sz w:val="20"/>
          <w:szCs w:val="20"/>
        </w:rPr>
        <w:t xml:space="preserve"> </w:t>
      </w:r>
    </w:p>
    <w:p w:rsidRPr="00EB6FC4" w:rsidR="00565A11" w:rsidP="2D31D8DC" w:rsidRDefault="00C37A0A" w14:paraId="6D7759CB" w14:textId="34632C80" w14:noSpellErr="1">
      <w:pPr>
        <w:pStyle w:val="Default"/>
        <w:numPr>
          <w:ilvl w:val="0"/>
          <w:numId w:val="17"/>
        </w:numPr>
        <w:spacing w:line="276" w:lineRule="auto"/>
        <w:ind w:left="284" w:hanging="284"/>
        <w:jc w:val="both"/>
        <w:rPr>
          <w:rFonts w:ascii="Calibri" w:hAnsi="Calibri" w:cs="Calibri" w:asciiTheme="minorAscii" w:hAnsiTheme="minorAscii" w:cstheme="minorAscii"/>
          <w:color w:val="auto"/>
          <w:sz w:val="20"/>
          <w:szCs w:val="20"/>
          <w:lang w:val="en-US"/>
        </w:rPr>
      </w:pPr>
      <w:r w:rsidRPr="2D31D8DC" w:rsidR="00C37A0A">
        <w:rPr>
          <w:rFonts w:ascii="Calibri" w:hAnsi="Calibri" w:cs="Calibri" w:asciiTheme="minorAscii" w:hAnsiTheme="minorAscii" w:cstheme="minorAscii"/>
          <w:color w:val="auto"/>
          <w:sz w:val="20"/>
          <w:szCs w:val="20"/>
          <w:lang w:val="en-US"/>
        </w:rPr>
        <w:t>A</w:t>
      </w:r>
      <w:r w:rsidRPr="2D31D8DC" w:rsidR="00565A11">
        <w:rPr>
          <w:rFonts w:ascii="Calibri" w:hAnsi="Calibri" w:cs="Calibri" w:asciiTheme="minorAscii" w:hAnsiTheme="minorAscii" w:cstheme="minorAscii"/>
          <w:color w:val="auto"/>
          <w:sz w:val="20"/>
          <w:szCs w:val="20"/>
          <w:lang w:val="en-US"/>
        </w:rPr>
        <w:t xml:space="preserve">void all unnecessary physical contact and apologise straight away if there is accidental physical </w:t>
      </w:r>
      <w:r w:rsidRPr="2D31D8DC" w:rsidR="00565A11">
        <w:rPr>
          <w:rFonts w:ascii="Calibri" w:hAnsi="Calibri" w:cs="Calibri" w:asciiTheme="minorAscii" w:hAnsiTheme="minorAscii" w:cstheme="minorAscii"/>
          <w:color w:val="auto"/>
          <w:sz w:val="20"/>
          <w:szCs w:val="20"/>
          <w:lang w:val="en-US"/>
        </w:rPr>
        <w:t>contact;</w:t>
      </w:r>
      <w:r w:rsidRPr="2D31D8DC" w:rsidR="00565A11">
        <w:rPr>
          <w:rFonts w:ascii="Calibri" w:hAnsi="Calibri" w:cs="Calibri" w:asciiTheme="minorAscii" w:hAnsiTheme="minorAscii" w:cstheme="minorAscii"/>
          <w:color w:val="auto"/>
          <w:sz w:val="20"/>
          <w:szCs w:val="20"/>
          <w:lang w:val="en-US"/>
        </w:rPr>
        <w:t xml:space="preserve"> </w:t>
      </w:r>
    </w:p>
    <w:p w:rsidRPr="00EB6FC4" w:rsidR="00565A11" w:rsidP="00EB6FC4" w:rsidRDefault="00C37A0A" w14:paraId="16BCA3CE" w14:textId="6218A85D">
      <w:pPr>
        <w:pStyle w:val="Default"/>
        <w:numPr>
          <w:ilvl w:val="0"/>
          <w:numId w:val="17"/>
        </w:numPr>
        <w:spacing w:line="276" w:lineRule="auto"/>
        <w:ind w:left="284" w:hanging="284"/>
        <w:jc w:val="both"/>
        <w:rPr>
          <w:rFonts w:asciiTheme="minorHAnsi" w:hAnsiTheme="minorHAnsi" w:cstheme="minorHAnsi"/>
          <w:color w:val="auto"/>
          <w:sz w:val="20"/>
          <w:szCs w:val="20"/>
        </w:rPr>
      </w:pPr>
      <w:r>
        <w:rPr>
          <w:rFonts w:asciiTheme="minorHAnsi" w:hAnsiTheme="minorHAnsi" w:cstheme="minorHAnsi"/>
          <w:color w:val="auto"/>
          <w:sz w:val="20"/>
          <w:szCs w:val="20"/>
        </w:rPr>
        <w:t>A</w:t>
      </w:r>
      <w:r w:rsidRPr="00EB6FC4" w:rsidR="00565A11">
        <w:rPr>
          <w:rFonts w:asciiTheme="minorHAnsi" w:hAnsiTheme="minorHAnsi" w:cstheme="minorHAnsi"/>
          <w:color w:val="auto"/>
          <w:sz w:val="20"/>
          <w:szCs w:val="20"/>
        </w:rPr>
        <w:t xml:space="preserve">void any conduct that could be taken as a sexual </w:t>
      </w:r>
      <w:proofErr w:type="gramStart"/>
      <w:r w:rsidRPr="00EB6FC4" w:rsidR="00565A11">
        <w:rPr>
          <w:rFonts w:asciiTheme="minorHAnsi" w:hAnsiTheme="minorHAnsi" w:cstheme="minorHAnsi"/>
          <w:color w:val="auto"/>
          <w:sz w:val="20"/>
          <w:szCs w:val="20"/>
        </w:rPr>
        <w:t>advance;</w:t>
      </w:r>
      <w:proofErr w:type="gramEnd"/>
      <w:r w:rsidRPr="00EB6FC4" w:rsidR="00565A11">
        <w:rPr>
          <w:rFonts w:asciiTheme="minorHAnsi" w:hAnsiTheme="minorHAnsi" w:cstheme="minorHAnsi"/>
          <w:color w:val="auto"/>
          <w:sz w:val="20"/>
          <w:szCs w:val="20"/>
        </w:rPr>
        <w:t xml:space="preserve"> </w:t>
      </w:r>
    </w:p>
    <w:p w:rsidRPr="00EB6FC4" w:rsidR="00565A11" w:rsidP="2D31D8DC" w:rsidRDefault="00C37A0A" w14:paraId="5DE4CE68" w14:textId="57A1A23B" w14:noSpellErr="1">
      <w:pPr>
        <w:pStyle w:val="Default"/>
        <w:numPr>
          <w:ilvl w:val="0"/>
          <w:numId w:val="17"/>
        </w:numPr>
        <w:spacing w:line="276" w:lineRule="auto"/>
        <w:ind w:left="284" w:hanging="284"/>
        <w:jc w:val="both"/>
        <w:rPr>
          <w:rFonts w:ascii="Calibri" w:hAnsi="Calibri" w:cs="Calibri" w:asciiTheme="minorAscii" w:hAnsiTheme="minorAscii" w:cstheme="minorAscii"/>
          <w:color w:val="auto"/>
          <w:sz w:val="20"/>
          <w:szCs w:val="20"/>
          <w:lang w:val="en-US"/>
        </w:rPr>
      </w:pPr>
      <w:r w:rsidRPr="2D31D8DC" w:rsidR="00C37A0A">
        <w:rPr>
          <w:rFonts w:ascii="Calibri" w:hAnsi="Calibri" w:cs="Calibri" w:asciiTheme="minorAscii" w:hAnsiTheme="minorAscii" w:cstheme="minorAscii"/>
          <w:color w:val="auto"/>
          <w:sz w:val="20"/>
          <w:szCs w:val="20"/>
          <w:lang w:val="en-US"/>
        </w:rPr>
        <w:t>R</w:t>
      </w:r>
      <w:r w:rsidRPr="2D31D8DC" w:rsidR="00565A11">
        <w:rPr>
          <w:rFonts w:ascii="Calibri" w:hAnsi="Calibri" w:cs="Calibri" w:asciiTheme="minorAscii" w:hAnsiTheme="minorAscii" w:cstheme="minorAscii"/>
          <w:color w:val="auto"/>
          <w:sz w:val="20"/>
          <w:szCs w:val="20"/>
          <w:lang w:val="en-US"/>
        </w:rPr>
        <w:t xml:space="preserve">eport any incident that causes you concern to the Designated Safeguarding Lead in accordance with the </w:t>
      </w:r>
      <w:r w:rsidRPr="2D31D8DC" w:rsidR="006D34F4">
        <w:rPr>
          <w:rFonts w:ascii="Calibri" w:hAnsi="Calibri" w:cs="Calibri" w:asciiTheme="minorAscii" w:hAnsiTheme="minorAscii" w:cstheme="minorAscii"/>
          <w:color w:val="auto"/>
          <w:sz w:val="20"/>
          <w:szCs w:val="20"/>
          <w:lang w:val="en-US"/>
        </w:rPr>
        <w:t>s</w:t>
      </w:r>
      <w:r w:rsidRPr="2D31D8DC" w:rsidR="00565A11">
        <w:rPr>
          <w:rFonts w:ascii="Calibri" w:hAnsi="Calibri" w:cs="Calibri" w:asciiTheme="minorAscii" w:hAnsiTheme="minorAscii" w:cstheme="minorAscii"/>
          <w:color w:val="auto"/>
          <w:sz w:val="20"/>
          <w:szCs w:val="20"/>
          <w:lang w:val="en-US"/>
        </w:rPr>
        <w:t>chool’s Child Protection Policy, and make a written record (signed and dated</w:t>
      </w:r>
      <w:r w:rsidRPr="2D31D8DC" w:rsidR="00565A11">
        <w:rPr>
          <w:rFonts w:ascii="Calibri" w:hAnsi="Calibri" w:cs="Calibri" w:asciiTheme="minorAscii" w:hAnsiTheme="minorAscii" w:cstheme="minorAscii"/>
          <w:color w:val="auto"/>
          <w:sz w:val="20"/>
          <w:szCs w:val="20"/>
          <w:lang w:val="en-US"/>
        </w:rPr>
        <w:t>);</w:t>
      </w:r>
    </w:p>
    <w:p w:rsidRPr="00EB6FC4" w:rsidR="00565A11" w:rsidP="00EB6FC4" w:rsidRDefault="00565A11" w14:paraId="2DCF4AF1" w14:textId="2670D967">
      <w:pPr>
        <w:pStyle w:val="Default"/>
        <w:numPr>
          <w:ilvl w:val="0"/>
          <w:numId w:val="17"/>
        </w:numPr>
        <w:spacing w:line="276" w:lineRule="auto"/>
        <w:ind w:left="284" w:hanging="284"/>
        <w:jc w:val="both"/>
        <w:rPr>
          <w:rFonts w:asciiTheme="minorHAnsi" w:hAnsiTheme="minorHAnsi" w:cstheme="minorHAnsi"/>
          <w:color w:val="auto"/>
          <w:sz w:val="20"/>
          <w:szCs w:val="20"/>
        </w:rPr>
      </w:pPr>
      <w:r w:rsidRPr="00EB6FC4">
        <w:rPr>
          <w:rFonts w:asciiTheme="minorHAnsi" w:hAnsiTheme="minorHAnsi" w:cstheme="minorHAnsi"/>
          <w:color w:val="auto"/>
          <w:sz w:val="20"/>
          <w:szCs w:val="20"/>
        </w:rPr>
        <w:t xml:space="preserve">Report any situation where a </w:t>
      </w:r>
      <w:r w:rsidRPr="00EB6FC4" w:rsidR="002215FE">
        <w:rPr>
          <w:rFonts w:asciiTheme="minorHAnsi" w:hAnsiTheme="minorHAnsi" w:cstheme="minorHAnsi"/>
          <w:color w:val="auto"/>
          <w:sz w:val="20"/>
          <w:szCs w:val="20"/>
        </w:rPr>
        <w:t>pupil</w:t>
      </w:r>
      <w:r w:rsidRPr="00EB6FC4">
        <w:rPr>
          <w:rFonts w:asciiTheme="minorHAnsi" w:hAnsiTheme="minorHAnsi" w:cstheme="minorHAnsi"/>
          <w:color w:val="auto"/>
          <w:sz w:val="20"/>
          <w:szCs w:val="20"/>
        </w:rPr>
        <w:t xml:space="preserve"> becomes distressed or angry to the Designated Safeguarding Lead. </w:t>
      </w:r>
    </w:p>
    <w:p w:rsidRPr="00EB6FC4" w:rsidR="004440EE" w:rsidP="00EB6FC4" w:rsidRDefault="004440EE" w14:paraId="047ACD41" w14:textId="77777777">
      <w:pPr>
        <w:pStyle w:val="Default"/>
        <w:spacing w:line="276" w:lineRule="auto"/>
        <w:ind w:left="284"/>
        <w:jc w:val="both"/>
        <w:rPr>
          <w:rFonts w:asciiTheme="minorHAnsi" w:hAnsiTheme="minorHAnsi" w:cstheme="minorHAnsi"/>
          <w:color w:val="auto"/>
          <w:sz w:val="20"/>
          <w:szCs w:val="20"/>
        </w:rPr>
      </w:pPr>
    </w:p>
    <w:p w:rsidRPr="00EB6FC4" w:rsidR="00565A11" w:rsidP="2D31D8DC" w:rsidRDefault="00565A11" w14:paraId="69D50E1A" w14:textId="5846F740">
      <w:pPr>
        <w:pStyle w:val="Heading1"/>
        <w:keepNext w:val="0"/>
        <w:widowControl w:val="0"/>
        <w:tabs>
          <w:tab w:val="left" w:pos="476"/>
        </w:tabs>
        <w:spacing w:line="276" w:lineRule="auto"/>
        <w:jc w:val="both"/>
        <w:rPr>
          <w:rFonts w:ascii="Calibri" w:hAnsi="Calibri" w:cs="" w:asciiTheme="minorAscii" w:hAnsiTheme="minorAscii" w:cstheme="minorBidi"/>
        </w:rPr>
      </w:pPr>
      <w:bookmarkStart w:name="_Toc42417046" w:id="15"/>
      <w:bookmarkStart w:name="_Toc1674702708" w:id="16"/>
      <w:r w:rsidRPr="2D31D8DC" w:rsidR="00565A11">
        <w:rPr>
          <w:rFonts w:ascii="Calibri" w:hAnsi="Calibri" w:cs="" w:asciiTheme="minorAscii" w:hAnsiTheme="minorAscii" w:cstheme="minorBidi"/>
          <w:spacing w:val="-1"/>
        </w:rPr>
        <w:t>Making</w:t>
      </w:r>
      <w:r w:rsidRPr="2D31D8DC" w:rsidR="00565A11">
        <w:rPr>
          <w:rFonts w:ascii="Calibri" w:hAnsi="Calibri" w:cs="" w:asciiTheme="minorAscii" w:hAnsiTheme="minorAscii" w:cstheme="minorBidi"/>
          <w:spacing w:val="-11"/>
        </w:rPr>
        <w:t xml:space="preserve"> </w:t>
      </w:r>
      <w:r w:rsidRPr="2D31D8DC" w:rsidR="00565A11">
        <w:rPr>
          <w:rFonts w:ascii="Calibri" w:hAnsi="Calibri" w:cs="" w:asciiTheme="minorAscii" w:hAnsiTheme="minorAscii" w:cstheme="minorBidi"/>
          <w:spacing w:val="-1"/>
        </w:rPr>
        <w:t>professional</w:t>
      </w:r>
      <w:r w:rsidRPr="2D31D8DC" w:rsidR="00565A11">
        <w:rPr>
          <w:rFonts w:ascii="Calibri" w:hAnsi="Calibri" w:cs="" w:asciiTheme="minorAscii" w:hAnsiTheme="minorAscii" w:cstheme="minorBidi"/>
          <w:spacing w:val="-10"/>
        </w:rPr>
        <w:t xml:space="preserve"> </w:t>
      </w:r>
      <w:r w:rsidRPr="2D31D8DC" w:rsidR="00565A11">
        <w:rPr>
          <w:rFonts w:ascii="Calibri" w:hAnsi="Calibri" w:cs="" w:asciiTheme="minorAscii" w:hAnsiTheme="minorAscii" w:cstheme="minorBidi"/>
          <w:spacing w:val="-1"/>
        </w:rPr>
        <w:t>judgements</w:t>
      </w:r>
      <w:bookmarkEnd w:id="14"/>
      <w:bookmarkEnd w:id="15"/>
      <w:r w:rsidRPr="2D31D8DC" w:rsidR="002C647D">
        <w:rPr>
          <w:rFonts w:ascii="Calibri" w:hAnsi="Calibri" w:cs="" w:asciiTheme="minorAscii" w:hAnsiTheme="minorAscii" w:cstheme="minorBidi"/>
          <w:spacing w:val="-1"/>
        </w:rPr>
        <w:t xml:space="preserve">: </w:t>
      </w:r>
      <w:r w:rsidRPr="2D31D8DC" w:rsidR="00565A11">
        <w:rPr>
          <w:rFonts w:ascii="Calibri" w:hAnsi="Calibri" w:cs="" w:asciiTheme="minorAscii" w:hAnsiTheme="minorAscii" w:cstheme="minorBidi"/>
          <w:b w:val="0"/>
          <w:bCs w:val="0"/>
        </w:rPr>
        <w:t>There</w:t>
      </w:r>
      <w:r w:rsidRPr="2D31D8DC" w:rsidR="00565A11">
        <w:rPr>
          <w:rFonts w:ascii="Calibri" w:hAnsi="Calibri" w:cs="" w:asciiTheme="minorAscii" w:hAnsiTheme="minorAscii" w:cstheme="minorBidi"/>
          <w:b w:val="0"/>
          <w:bCs w:val="0"/>
          <w:spacing w:val="45"/>
        </w:rPr>
        <w:t xml:space="preserve"> </w:t>
      </w:r>
      <w:r w:rsidRPr="2D31D8DC" w:rsidR="00565A11">
        <w:rPr>
          <w:rFonts w:ascii="Calibri" w:hAnsi="Calibri" w:cs="" w:asciiTheme="minorAscii" w:hAnsiTheme="minorAscii" w:cstheme="minorBidi"/>
          <w:b w:val="0"/>
          <w:bCs w:val="0"/>
          <w:spacing w:val="-2"/>
        </w:rPr>
        <w:t>will</w:t>
      </w:r>
      <w:r w:rsidRPr="2D31D8DC" w:rsidR="00565A11">
        <w:rPr>
          <w:rFonts w:ascii="Calibri" w:hAnsi="Calibri" w:cs="" w:asciiTheme="minorAscii" w:hAnsiTheme="minorAscii" w:cstheme="minorBidi"/>
          <w:b w:val="0"/>
          <w:bCs w:val="0"/>
          <w:spacing w:val="48"/>
        </w:rPr>
        <w:t xml:space="preserve"> </w:t>
      </w:r>
      <w:r w:rsidRPr="2D31D8DC" w:rsidR="00565A11">
        <w:rPr>
          <w:rFonts w:ascii="Calibri" w:hAnsi="Calibri" w:cs="" w:asciiTheme="minorAscii" w:hAnsiTheme="minorAscii" w:cstheme="minorBidi"/>
          <w:b w:val="0"/>
          <w:bCs w:val="0"/>
        </w:rPr>
        <w:t>be</w:t>
      </w:r>
      <w:r w:rsidRPr="2D31D8DC" w:rsidR="00565A11">
        <w:rPr>
          <w:rFonts w:ascii="Calibri" w:hAnsi="Calibri" w:cs="" w:asciiTheme="minorAscii" w:hAnsiTheme="minorAscii" w:cstheme="minorBidi"/>
          <w:b w:val="0"/>
          <w:bCs w:val="0"/>
          <w:spacing w:val="52"/>
        </w:rPr>
        <w:t xml:space="preserve"> </w:t>
      </w:r>
      <w:r w:rsidRPr="2D31D8DC" w:rsidR="00565A11">
        <w:rPr>
          <w:rFonts w:ascii="Calibri" w:hAnsi="Calibri" w:cs="" w:asciiTheme="minorAscii" w:hAnsiTheme="minorAscii" w:cstheme="minorBidi"/>
          <w:b w:val="0"/>
          <w:bCs w:val="0"/>
        </w:rPr>
        <w:t>rare</w:t>
      </w:r>
      <w:r w:rsidRPr="2D31D8DC" w:rsidR="00565A11">
        <w:rPr>
          <w:rFonts w:ascii="Calibri" w:hAnsi="Calibri" w:cs="" w:asciiTheme="minorAscii" w:hAnsiTheme="minorAscii" w:cstheme="minorBidi"/>
          <w:b w:val="0"/>
          <w:bCs w:val="0"/>
          <w:spacing w:val="27"/>
        </w:rPr>
        <w:t xml:space="preserve"> </w:t>
      </w:r>
      <w:r w:rsidRPr="2D31D8DC" w:rsidR="00565A11">
        <w:rPr>
          <w:rFonts w:ascii="Calibri" w:hAnsi="Calibri" w:cs="" w:asciiTheme="minorAscii" w:hAnsiTheme="minorAscii" w:cstheme="minorBidi"/>
          <w:b w:val="0"/>
          <w:bCs w:val="0"/>
        </w:rPr>
        <w:t>occasions</w:t>
      </w:r>
      <w:r w:rsidRPr="2D31D8DC" w:rsidR="00565A11">
        <w:rPr>
          <w:rFonts w:ascii="Calibri" w:hAnsi="Calibri" w:cs="" w:asciiTheme="minorAscii" w:hAnsiTheme="minorAscii" w:cstheme="minorBidi"/>
          <w:b w:val="0"/>
          <w:bCs w:val="0"/>
          <w:spacing w:val="48"/>
        </w:rPr>
        <w:t xml:space="preserve"> </w:t>
      </w:r>
      <w:r w:rsidRPr="2D31D8DC" w:rsidR="00565A11">
        <w:rPr>
          <w:rFonts w:ascii="Calibri" w:hAnsi="Calibri" w:cs="" w:asciiTheme="minorAscii" w:hAnsiTheme="minorAscii" w:cstheme="minorBidi"/>
          <w:b w:val="0"/>
          <w:bCs w:val="0"/>
        </w:rPr>
        <w:t>and</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circumstances</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in</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which</w:t>
      </w:r>
      <w:r w:rsidRPr="2D31D8DC" w:rsidR="00565A11">
        <w:rPr>
          <w:rFonts w:ascii="Calibri" w:hAnsi="Calibri" w:cs="" w:asciiTheme="minorAscii" w:hAnsiTheme="minorAscii" w:cstheme="minorBidi"/>
          <w:b w:val="0"/>
          <w:bCs w:val="0"/>
          <w:spacing w:val="54"/>
        </w:rPr>
        <w:t xml:space="preserve"> </w:t>
      </w:r>
      <w:r w:rsidRPr="2D31D8DC" w:rsidR="00565A11">
        <w:rPr>
          <w:rFonts w:ascii="Calibri" w:hAnsi="Calibri" w:cs="" w:asciiTheme="minorAscii" w:hAnsiTheme="minorAscii" w:cstheme="minorBidi"/>
          <w:b w:val="0"/>
          <w:bCs w:val="0"/>
        </w:rPr>
        <w:t>staff</w:t>
      </w:r>
      <w:r w:rsidRPr="2D31D8DC" w:rsidR="00565A11">
        <w:rPr>
          <w:rFonts w:ascii="Calibri" w:hAnsi="Calibri" w:cs="" w:asciiTheme="minorAscii" w:hAnsiTheme="minorAscii" w:cstheme="minorBidi"/>
          <w:b w:val="0"/>
          <w:bCs w:val="0"/>
          <w:spacing w:val="50"/>
        </w:rPr>
        <w:t xml:space="preserve"> </w:t>
      </w:r>
      <w:r w:rsidRPr="2D31D8DC" w:rsidR="00565A11">
        <w:rPr>
          <w:rFonts w:ascii="Calibri" w:hAnsi="Calibri" w:cs="" w:asciiTheme="minorAscii" w:hAnsiTheme="minorAscii" w:cstheme="minorBidi"/>
          <w:b w:val="0"/>
          <w:bCs w:val="0"/>
        </w:rPr>
        <w:t>have</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to</w:t>
      </w:r>
      <w:r w:rsidRPr="2D31D8DC" w:rsidR="00565A11">
        <w:rPr>
          <w:rFonts w:ascii="Calibri" w:hAnsi="Calibri" w:cs="" w:asciiTheme="minorAscii" w:hAnsiTheme="minorAscii" w:cstheme="minorBidi"/>
          <w:b w:val="0"/>
          <w:bCs w:val="0"/>
          <w:spacing w:val="35"/>
          <w:w w:val="99"/>
        </w:rPr>
        <w:t xml:space="preserve"> </w:t>
      </w:r>
      <w:r w:rsidRPr="2D31D8DC" w:rsidR="00565A11">
        <w:rPr>
          <w:rFonts w:ascii="Calibri" w:hAnsi="Calibri" w:cs="" w:asciiTheme="minorAscii" w:hAnsiTheme="minorAscii" w:cstheme="minorBidi"/>
          <w:b w:val="0"/>
          <w:bCs w:val="0"/>
        </w:rPr>
        <w:t>make</w:t>
      </w:r>
      <w:r w:rsidRPr="2D31D8DC" w:rsidR="00565A11">
        <w:rPr>
          <w:rFonts w:ascii="Calibri" w:hAnsi="Calibri" w:cs="" w:asciiTheme="minorAscii" w:hAnsiTheme="minorAscii" w:cstheme="minorBidi"/>
          <w:b w:val="0"/>
          <w:bCs w:val="0"/>
          <w:spacing w:val="12"/>
        </w:rPr>
        <w:t xml:space="preserve"> </w:t>
      </w:r>
      <w:r w:rsidRPr="2D31D8DC" w:rsidR="00565A11">
        <w:rPr>
          <w:rFonts w:ascii="Calibri" w:hAnsi="Calibri" w:cs="" w:asciiTheme="minorAscii" w:hAnsiTheme="minorAscii" w:cstheme="minorBidi"/>
          <w:b w:val="0"/>
          <w:bCs w:val="0"/>
        </w:rPr>
        <w:t>decisions</w:t>
      </w:r>
      <w:r w:rsidRPr="2D31D8DC" w:rsidR="00565A11">
        <w:rPr>
          <w:rFonts w:ascii="Calibri" w:hAnsi="Calibri" w:cs="" w:asciiTheme="minorAscii" w:hAnsiTheme="minorAscii" w:cstheme="minorBidi"/>
          <w:b w:val="0"/>
          <w:bCs w:val="0"/>
          <w:spacing w:val="13"/>
        </w:rPr>
        <w:t xml:space="preserve"> </w:t>
      </w:r>
      <w:r w:rsidRPr="2D31D8DC" w:rsidR="00565A11">
        <w:rPr>
          <w:rFonts w:ascii="Calibri" w:hAnsi="Calibri" w:cs="" w:asciiTheme="minorAscii" w:hAnsiTheme="minorAscii" w:cstheme="minorBidi"/>
          <w:b w:val="0"/>
          <w:bCs w:val="0"/>
        </w:rPr>
        <w:t>or</w:t>
      </w:r>
      <w:r w:rsidRPr="2D31D8DC" w:rsidR="00565A11">
        <w:rPr>
          <w:rFonts w:ascii="Calibri" w:hAnsi="Calibri" w:cs="" w:asciiTheme="minorAscii" w:hAnsiTheme="minorAscii" w:cstheme="minorBidi"/>
          <w:b w:val="0"/>
          <w:bCs w:val="0"/>
          <w:spacing w:val="12"/>
        </w:rPr>
        <w:t xml:space="preserve"> </w:t>
      </w:r>
      <w:r w:rsidRPr="2D31D8DC" w:rsidR="00565A11">
        <w:rPr>
          <w:rFonts w:ascii="Calibri" w:hAnsi="Calibri" w:cs="" w:asciiTheme="minorAscii" w:hAnsiTheme="minorAscii" w:cstheme="minorBidi"/>
          <w:b w:val="0"/>
          <w:bCs w:val="0"/>
          <w:spacing w:val="-2"/>
        </w:rPr>
        <w:t>take</w:t>
      </w:r>
      <w:r w:rsidRPr="2D31D8DC" w:rsidR="00565A11">
        <w:rPr>
          <w:rFonts w:ascii="Calibri" w:hAnsi="Calibri" w:cs="" w:asciiTheme="minorAscii" w:hAnsiTheme="minorAscii" w:cstheme="minorBidi"/>
          <w:b w:val="0"/>
          <w:bCs w:val="0"/>
          <w:spacing w:val="14"/>
        </w:rPr>
        <w:t xml:space="preserve"> </w:t>
      </w:r>
      <w:r w:rsidRPr="2D31D8DC" w:rsidR="00565A11">
        <w:rPr>
          <w:rFonts w:ascii="Calibri" w:hAnsi="Calibri" w:cs="" w:asciiTheme="minorAscii" w:hAnsiTheme="minorAscii" w:cstheme="minorBidi"/>
          <w:b w:val="0"/>
          <w:bCs w:val="0"/>
        </w:rPr>
        <w:t>action</w:t>
      </w:r>
      <w:r w:rsidRPr="2D31D8DC" w:rsidR="00565A11">
        <w:rPr>
          <w:rFonts w:ascii="Calibri" w:hAnsi="Calibri" w:cs="" w:asciiTheme="minorAscii" w:hAnsiTheme="minorAscii" w:cstheme="minorBidi"/>
          <w:b w:val="0"/>
          <w:bCs w:val="0"/>
          <w:spacing w:val="15"/>
        </w:rPr>
        <w:t xml:space="preserve"> </w:t>
      </w:r>
      <w:r w:rsidRPr="2D31D8DC" w:rsidR="00565A11">
        <w:rPr>
          <w:rFonts w:ascii="Calibri" w:hAnsi="Calibri" w:cs="" w:asciiTheme="minorAscii" w:hAnsiTheme="minorAscii" w:cstheme="minorBidi"/>
          <w:b w:val="0"/>
          <w:bCs w:val="0"/>
        </w:rPr>
        <w:t>in</w:t>
      </w:r>
      <w:r w:rsidRPr="2D31D8DC" w:rsidR="00565A11">
        <w:rPr>
          <w:rFonts w:ascii="Calibri" w:hAnsi="Calibri" w:cs="" w:asciiTheme="minorAscii" w:hAnsiTheme="minorAscii" w:cstheme="minorBidi"/>
          <w:b w:val="0"/>
          <w:bCs w:val="0"/>
          <w:spacing w:val="14"/>
        </w:rPr>
        <w:t xml:space="preserve"> </w:t>
      </w:r>
      <w:r w:rsidRPr="2D31D8DC" w:rsidR="00565A11">
        <w:rPr>
          <w:rFonts w:ascii="Calibri" w:hAnsi="Calibri" w:cs="" w:asciiTheme="minorAscii" w:hAnsiTheme="minorAscii" w:cstheme="minorBidi"/>
          <w:b w:val="0"/>
          <w:bCs w:val="0"/>
        </w:rPr>
        <w:t>the</w:t>
      </w:r>
      <w:r w:rsidRPr="2D31D8DC" w:rsidR="00565A11">
        <w:rPr>
          <w:rFonts w:ascii="Calibri" w:hAnsi="Calibri" w:cs="" w:asciiTheme="minorAscii" w:hAnsiTheme="minorAscii" w:cstheme="minorBidi"/>
          <w:b w:val="0"/>
          <w:bCs w:val="0"/>
          <w:spacing w:val="11"/>
        </w:rPr>
        <w:t xml:space="preserve"> </w:t>
      </w:r>
      <w:r w:rsidRPr="2D31D8DC" w:rsidR="00565A11">
        <w:rPr>
          <w:rFonts w:ascii="Calibri" w:hAnsi="Calibri" w:cs="" w:asciiTheme="minorAscii" w:hAnsiTheme="minorAscii" w:cstheme="minorBidi"/>
          <w:b w:val="0"/>
          <w:bCs w:val="0"/>
        </w:rPr>
        <w:t>best</w:t>
      </w:r>
      <w:r w:rsidRPr="2D31D8DC" w:rsidR="00565A11">
        <w:rPr>
          <w:rFonts w:ascii="Calibri" w:hAnsi="Calibri" w:cs="" w:asciiTheme="minorAscii" w:hAnsiTheme="minorAscii" w:cstheme="minorBidi"/>
          <w:b w:val="0"/>
          <w:bCs w:val="0"/>
          <w:spacing w:val="14"/>
        </w:rPr>
        <w:t xml:space="preserve"> </w:t>
      </w:r>
      <w:r w:rsidRPr="2D31D8DC" w:rsidR="00565A11">
        <w:rPr>
          <w:rFonts w:ascii="Calibri" w:hAnsi="Calibri" w:cs="" w:asciiTheme="minorAscii" w:hAnsiTheme="minorAscii" w:cstheme="minorBidi"/>
          <w:b w:val="0"/>
          <w:bCs w:val="0"/>
        </w:rPr>
        <w:t>interest</w:t>
      </w:r>
      <w:r w:rsidRPr="2D31D8DC" w:rsidR="00565A11">
        <w:rPr>
          <w:rFonts w:ascii="Calibri" w:hAnsi="Calibri" w:cs="" w:asciiTheme="minorAscii" w:hAnsiTheme="minorAscii" w:cstheme="minorBidi"/>
          <w:b w:val="0"/>
          <w:bCs w:val="0"/>
          <w:spacing w:val="14"/>
        </w:rPr>
        <w:t xml:space="preserve"> </w:t>
      </w:r>
      <w:r w:rsidRPr="2D31D8DC" w:rsidR="00565A11">
        <w:rPr>
          <w:rFonts w:ascii="Calibri" w:hAnsi="Calibri" w:cs="" w:asciiTheme="minorAscii" w:hAnsiTheme="minorAscii" w:cstheme="minorBidi"/>
          <w:b w:val="0"/>
          <w:bCs w:val="0"/>
        </w:rPr>
        <w:t>of</w:t>
      </w:r>
      <w:r w:rsidRPr="2D31D8DC" w:rsidR="00565A11">
        <w:rPr>
          <w:rFonts w:ascii="Calibri" w:hAnsi="Calibri" w:cs="" w:asciiTheme="minorAscii" w:hAnsiTheme="minorAscii" w:cstheme="minorBidi"/>
          <w:b w:val="0"/>
          <w:bCs w:val="0"/>
          <w:spacing w:val="21"/>
        </w:rPr>
        <w:t xml:space="preserve"> </w:t>
      </w:r>
      <w:r w:rsidRPr="2D31D8DC" w:rsidR="00565A11">
        <w:rPr>
          <w:rFonts w:ascii="Calibri" w:hAnsi="Calibri" w:cs="" w:asciiTheme="minorAscii" w:hAnsiTheme="minorAscii" w:cstheme="minorBidi"/>
          <w:b w:val="0"/>
          <w:bCs w:val="0"/>
        </w:rPr>
        <w:t>a</w:t>
      </w:r>
      <w:r w:rsidRPr="2D31D8DC" w:rsidR="00565A11">
        <w:rPr>
          <w:rFonts w:ascii="Calibri" w:hAnsi="Calibri" w:cs="" w:asciiTheme="minorAscii" w:hAnsiTheme="minorAscii" w:cstheme="minorBidi"/>
          <w:b w:val="0"/>
          <w:bCs w:val="0"/>
          <w:spacing w:val="37"/>
        </w:rPr>
        <w:t xml:space="preserve"> </w:t>
      </w:r>
      <w:r w:rsidRPr="2D31D8DC" w:rsidR="00565A11">
        <w:rPr>
          <w:rFonts w:ascii="Calibri" w:hAnsi="Calibri" w:cs="" w:asciiTheme="minorAscii" w:hAnsiTheme="minorAscii" w:cstheme="minorBidi"/>
          <w:b w:val="0"/>
          <w:bCs w:val="0"/>
        </w:rPr>
        <w:t>pupil</w:t>
      </w:r>
      <w:r w:rsidRPr="2D31D8DC" w:rsidR="00DA63B6">
        <w:rPr>
          <w:rFonts w:ascii="Calibri" w:hAnsi="Calibri" w:cs="" w:asciiTheme="minorAscii" w:hAnsiTheme="minorAscii" w:cstheme="minorBidi"/>
          <w:b w:val="0"/>
          <w:bCs w:val="0"/>
        </w:rPr>
        <w:t>,</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which</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could</w:t>
      </w:r>
      <w:r w:rsidRPr="2D31D8DC" w:rsidR="00565A11">
        <w:rPr>
          <w:rFonts w:ascii="Calibri" w:hAnsi="Calibri" w:cs="" w:asciiTheme="minorAscii" w:hAnsiTheme="minorAscii" w:cstheme="minorBidi"/>
          <w:b w:val="0"/>
          <w:bCs w:val="0"/>
          <w:spacing w:val="34"/>
        </w:rPr>
        <w:t xml:space="preserve"> </w:t>
      </w:r>
      <w:r w:rsidRPr="2D31D8DC" w:rsidR="00565A11">
        <w:rPr>
          <w:rFonts w:ascii="Calibri" w:hAnsi="Calibri" w:cs="" w:asciiTheme="minorAscii" w:hAnsiTheme="minorAscii" w:cstheme="minorBidi"/>
          <w:b w:val="0"/>
          <w:bCs w:val="0"/>
        </w:rPr>
        <w:t>contravene</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existing</w:t>
      </w:r>
      <w:r w:rsidRPr="2D31D8DC" w:rsidR="00565A11">
        <w:rPr>
          <w:rFonts w:ascii="Calibri" w:hAnsi="Calibri" w:cs="" w:asciiTheme="minorAscii" w:hAnsiTheme="minorAscii" w:cstheme="minorBidi"/>
          <w:b w:val="0"/>
          <w:bCs w:val="0"/>
          <w:spacing w:val="32"/>
        </w:rPr>
        <w:t xml:space="preserve"> </w:t>
      </w:r>
      <w:r w:rsidRPr="2D31D8DC" w:rsidR="00565A11">
        <w:rPr>
          <w:rFonts w:ascii="Calibri" w:hAnsi="Calibri" w:cs="" w:asciiTheme="minorAscii" w:hAnsiTheme="minorAscii" w:cstheme="minorBidi"/>
          <w:b w:val="0"/>
          <w:bCs w:val="0"/>
        </w:rPr>
        <w:t>guidance</w:t>
      </w:r>
      <w:r w:rsidRPr="2D31D8DC" w:rsidR="00565A11">
        <w:rPr>
          <w:rFonts w:ascii="Calibri" w:hAnsi="Calibri" w:cs="" w:asciiTheme="minorAscii" w:hAnsiTheme="minorAscii" w:cstheme="minorBidi"/>
          <w:b w:val="0"/>
          <w:bCs w:val="0"/>
          <w:spacing w:val="32"/>
        </w:rPr>
        <w:t xml:space="preserve"> </w:t>
      </w:r>
      <w:r w:rsidRPr="2D31D8DC" w:rsidR="00565A11">
        <w:rPr>
          <w:rFonts w:ascii="Calibri" w:hAnsi="Calibri" w:cs="" w:asciiTheme="minorAscii" w:hAnsiTheme="minorAscii" w:cstheme="minorBidi"/>
          <w:b w:val="0"/>
          <w:bCs w:val="0"/>
        </w:rPr>
        <w:t>or</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where</w:t>
      </w:r>
      <w:r w:rsidRPr="2D31D8DC" w:rsidR="00565A11">
        <w:rPr>
          <w:rFonts w:ascii="Calibri" w:hAnsi="Calibri" w:cs="" w:asciiTheme="minorAscii" w:hAnsiTheme="minorAscii" w:cstheme="minorBidi"/>
          <w:b w:val="0"/>
          <w:bCs w:val="0"/>
          <w:spacing w:val="31"/>
        </w:rPr>
        <w:t xml:space="preserve"> </w:t>
      </w:r>
      <w:r w:rsidRPr="2D31D8DC" w:rsidR="00565A11">
        <w:rPr>
          <w:rFonts w:ascii="Calibri" w:hAnsi="Calibri" w:cs="" w:asciiTheme="minorAscii" w:hAnsiTheme="minorAscii" w:cstheme="minorBidi"/>
          <w:b w:val="0"/>
          <w:bCs w:val="0"/>
        </w:rPr>
        <w:t>no</w:t>
      </w:r>
      <w:r w:rsidRPr="2D31D8DC" w:rsidR="00565A11">
        <w:rPr>
          <w:rFonts w:ascii="Calibri" w:hAnsi="Calibri" w:cs="" w:asciiTheme="minorAscii" w:hAnsiTheme="minorAscii" w:cstheme="minorBidi"/>
          <w:b w:val="0"/>
          <w:bCs w:val="0"/>
          <w:spacing w:val="10"/>
        </w:rPr>
        <w:t xml:space="preserve"> </w:t>
      </w:r>
      <w:r w:rsidRPr="2D31D8DC" w:rsidR="00565A11">
        <w:rPr>
          <w:rFonts w:ascii="Calibri" w:hAnsi="Calibri" w:cs="" w:asciiTheme="minorAscii" w:hAnsiTheme="minorAscii" w:cstheme="minorBidi"/>
          <w:b w:val="0"/>
          <w:bCs w:val="0"/>
        </w:rPr>
        <w:t>guidance</w:t>
      </w:r>
      <w:r w:rsidRPr="2D31D8DC" w:rsidR="00565A11">
        <w:rPr>
          <w:rFonts w:ascii="Calibri" w:hAnsi="Calibri" w:cs="" w:asciiTheme="minorAscii" w:hAnsiTheme="minorAscii" w:cstheme="minorBidi"/>
          <w:b w:val="0"/>
          <w:bCs w:val="0"/>
          <w:spacing w:val="11"/>
        </w:rPr>
        <w:t xml:space="preserve"> </w:t>
      </w:r>
      <w:r w:rsidRPr="2D31D8DC" w:rsidR="00565A11">
        <w:rPr>
          <w:rFonts w:ascii="Calibri" w:hAnsi="Calibri" w:cs="" w:asciiTheme="minorAscii" w:hAnsiTheme="minorAscii" w:cstheme="minorBidi"/>
          <w:b w:val="0"/>
          <w:bCs w:val="0"/>
        </w:rPr>
        <w:t>exists.</w:t>
      </w:r>
      <w:r w:rsidRPr="2D31D8DC" w:rsidR="00565A11">
        <w:rPr>
          <w:rFonts w:ascii="Calibri" w:hAnsi="Calibri" w:cs="" w:asciiTheme="minorAscii" w:hAnsiTheme="minorAscii" w:cstheme="minorBidi"/>
          <w:b w:val="0"/>
          <w:bCs w:val="0"/>
          <w:spacing w:val="22"/>
        </w:rPr>
        <w:t xml:space="preserve"> </w:t>
      </w:r>
      <w:r w:rsidRPr="2D31D8DC" w:rsidR="00565A11">
        <w:rPr>
          <w:rFonts w:ascii="Calibri" w:hAnsi="Calibri" w:cs="" w:asciiTheme="minorAscii" w:hAnsiTheme="minorAscii" w:cstheme="minorBidi"/>
          <w:b w:val="0"/>
          <w:bCs w:val="0"/>
        </w:rPr>
        <w:t>Individuals</w:t>
      </w:r>
      <w:r w:rsidRPr="2D31D8DC" w:rsidR="00565A11">
        <w:rPr>
          <w:rFonts w:ascii="Calibri" w:hAnsi="Calibri" w:cs="" w:asciiTheme="minorAscii" w:hAnsiTheme="minorAscii" w:cstheme="minorBidi"/>
          <w:b w:val="0"/>
          <w:bCs w:val="0"/>
          <w:spacing w:val="10"/>
        </w:rPr>
        <w:t xml:space="preserve"> </w:t>
      </w:r>
      <w:r w:rsidRPr="2D31D8DC" w:rsidR="00565A11">
        <w:rPr>
          <w:rFonts w:ascii="Calibri" w:hAnsi="Calibri" w:cs="" w:asciiTheme="minorAscii" w:hAnsiTheme="minorAscii" w:cstheme="minorBidi"/>
          <w:b w:val="0"/>
          <w:bCs w:val="0"/>
        </w:rPr>
        <w:t>are</w:t>
      </w:r>
      <w:r w:rsidRPr="2D31D8DC" w:rsidR="00565A11">
        <w:rPr>
          <w:rFonts w:ascii="Calibri" w:hAnsi="Calibri" w:cs="" w:asciiTheme="minorAscii" w:hAnsiTheme="minorAscii" w:cstheme="minorBidi"/>
          <w:b w:val="0"/>
          <w:bCs w:val="0"/>
          <w:spacing w:val="11"/>
        </w:rPr>
        <w:t xml:space="preserve"> </w:t>
      </w:r>
      <w:r w:rsidRPr="2D31D8DC" w:rsidR="00565A11">
        <w:rPr>
          <w:rFonts w:ascii="Calibri" w:hAnsi="Calibri" w:cs="" w:asciiTheme="minorAscii" w:hAnsiTheme="minorAscii" w:cstheme="minorBidi"/>
          <w:b w:val="0"/>
          <w:bCs w:val="0"/>
        </w:rPr>
        <w:t>expected</w:t>
      </w:r>
      <w:r w:rsidRPr="2D31D8DC" w:rsidR="00565A11">
        <w:rPr>
          <w:rFonts w:ascii="Calibri" w:hAnsi="Calibri" w:cs="" w:asciiTheme="minorAscii" w:hAnsiTheme="minorAscii" w:cstheme="minorBidi"/>
          <w:b w:val="0"/>
          <w:bCs w:val="0"/>
          <w:spacing w:val="8"/>
        </w:rPr>
        <w:t xml:space="preserve"> </w:t>
      </w:r>
      <w:r w:rsidRPr="2D31D8DC" w:rsidR="00565A11">
        <w:rPr>
          <w:rFonts w:ascii="Calibri" w:hAnsi="Calibri" w:cs="" w:asciiTheme="minorAscii" w:hAnsiTheme="minorAscii" w:cstheme="minorBidi"/>
          <w:b w:val="0"/>
          <w:bCs w:val="0"/>
        </w:rPr>
        <w:t>to</w:t>
      </w:r>
      <w:r w:rsidRPr="2D31D8DC" w:rsidR="00565A11">
        <w:rPr>
          <w:rFonts w:ascii="Calibri" w:hAnsi="Calibri" w:cs="" w:asciiTheme="minorAscii" w:hAnsiTheme="minorAscii" w:cstheme="minorBidi"/>
          <w:b w:val="0"/>
          <w:bCs w:val="0"/>
          <w:spacing w:val="12"/>
        </w:rPr>
        <w:t xml:space="preserve"> </w:t>
      </w:r>
      <w:r w:rsidRPr="2D31D8DC" w:rsidR="00565A11">
        <w:rPr>
          <w:rFonts w:ascii="Calibri" w:hAnsi="Calibri" w:cs="" w:asciiTheme="minorAscii" w:hAnsiTheme="minorAscii" w:cstheme="minorBidi"/>
          <w:b w:val="0"/>
          <w:bCs w:val="0"/>
        </w:rPr>
        <w:t>make</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judgements</w:t>
      </w:r>
      <w:r w:rsidRPr="2D31D8DC" w:rsidR="00565A11">
        <w:rPr>
          <w:rFonts w:ascii="Calibri" w:hAnsi="Calibri" w:cs="" w:asciiTheme="minorAscii" w:hAnsiTheme="minorAscii" w:cstheme="minorBidi"/>
          <w:b w:val="0"/>
          <w:bCs w:val="0"/>
          <w:spacing w:val="43"/>
        </w:rPr>
        <w:t xml:space="preserve"> </w:t>
      </w:r>
      <w:r w:rsidRPr="2D31D8DC" w:rsidR="00565A11">
        <w:rPr>
          <w:rFonts w:ascii="Calibri" w:hAnsi="Calibri" w:cs="" w:asciiTheme="minorAscii" w:hAnsiTheme="minorAscii" w:cstheme="minorBidi"/>
          <w:b w:val="0"/>
          <w:bCs w:val="0"/>
        </w:rPr>
        <w:t>about</w:t>
      </w:r>
      <w:r w:rsidRPr="2D31D8DC" w:rsidR="00565A11">
        <w:rPr>
          <w:rFonts w:ascii="Calibri" w:hAnsi="Calibri" w:cs="" w:asciiTheme="minorAscii" w:hAnsiTheme="minorAscii" w:cstheme="minorBidi"/>
          <w:b w:val="0"/>
          <w:bCs w:val="0"/>
          <w:spacing w:val="43"/>
        </w:rPr>
        <w:t xml:space="preserve"> </w:t>
      </w:r>
      <w:r w:rsidRPr="2D31D8DC" w:rsidR="00565A11">
        <w:rPr>
          <w:rFonts w:ascii="Calibri" w:hAnsi="Calibri" w:cs="" w:asciiTheme="minorAscii" w:hAnsiTheme="minorAscii" w:cstheme="minorBidi"/>
          <w:b w:val="0"/>
          <w:bCs w:val="0"/>
        </w:rPr>
        <w:t>their</w:t>
      </w:r>
      <w:r w:rsidRPr="2D31D8DC" w:rsidR="00565A11">
        <w:rPr>
          <w:rFonts w:ascii="Calibri" w:hAnsi="Calibri" w:cs="" w:asciiTheme="minorAscii" w:hAnsiTheme="minorAscii" w:cstheme="minorBidi"/>
          <w:b w:val="0"/>
          <w:bCs w:val="0"/>
          <w:spacing w:val="42"/>
        </w:rPr>
        <w:t xml:space="preserve"> </w:t>
      </w:r>
      <w:r w:rsidRPr="2D31D8DC" w:rsidR="00565A11">
        <w:rPr>
          <w:rFonts w:ascii="Calibri" w:hAnsi="Calibri" w:cs="" w:asciiTheme="minorAscii" w:hAnsiTheme="minorAscii" w:cstheme="minorBidi"/>
          <w:b w:val="0"/>
          <w:bCs w:val="0"/>
        </w:rPr>
        <w:t>behaviour</w:t>
      </w:r>
      <w:r w:rsidRPr="2D31D8DC" w:rsidR="00565A11">
        <w:rPr>
          <w:rFonts w:ascii="Calibri" w:hAnsi="Calibri" w:cs="" w:asciiTheme="minorAscii" w:hAnsiTheme="minorAscii" w:cstheme="minorBidi"/>
          <w:b w:val="0"/>
          <w:bCs w:val="0"/>
          <w:spacing w:val="42"/>
        </w:rPr>
        <w:t xml:space="preserve"> </w:t>
      </w:r>
      <w:r w:rsidRPr="2D31D8DC" w:rsidR="00565A11">
        <w:rPr>
          <w:rFonts w:ascii="Calibri" w:hAnsi="Calibri" w:cs="" w:asciiTheme="minorAscii" w:hAnsiTheme="minorAscii" w:cstheme="minorBidi"/>
          <w:b w:val="0"/>
          <w:bCs w:val="0"/>
        </w:rPr>
        <w:t>in</w:t>
      </w:r>
      <w:r w:rsidRPr="2D31D8DC" w:rsidR="00565A11">
        <w:rPr>
          <w:rFonts w:ascii="Calibri" w:hAnsi="Calibri" w:cs="" w:asciiTheme="minorAscii" w:hAnsiTheme="minorAscii" w:cstheme="minorBidi"/>
          <w:b w:val="0"/>
          <w:bCs w:val="0"/>
          <w:spacing w:val="43"/>
        </w:rPr>
        <w:t xml:space="preserve"> </w:t>
      </w:r>
      <w:r w:rsidRPr="2D31D8DC" w:rsidR="00565A11">
        <w:rPr>
          <w:rFonts w:ascii="Calibri" w:hAnsi="Calibri" w:cs="" w:asciiTheme="minorAscii" w:hAnsiTheme="minorAscii" w:cstheme="minorBidi"/>
          <w:b w:val="0"/>
          <w:bCs w:val="0"/>
        </w:rPr>
        <w:t>order</w:t>
      </w:r>
      <w:r w:rsidRPr="2D31D8DC" w:rsidR="00565A11">
        <w:rPr>
          <w:rFonts w:ascii="Calibri" w:hAnsi="Calibri" w:cs="" w:asciiTheme="minorAscii" w:hAnsiTheme="minorAscii" w:cstheme="minorBidi"/>
          <w:b w:val="0"/>
          <w:bCs w:val="0"/>
          <w:spacing w:val="42"/>
        </w:rPr>
        <w:t xml:space="preserve"> </w:t>
      </w:r>
      <w:r w:rsidRPr="2D31D8DC" w:rsidR="00565A11">
        <w:rPr>
          <w:rFonts w:ascii="Calibri" w:hAnsi="Calibri" w:cs="" w:asciiTheme="minorAscii" w:hAnsiTheme="minorAscii" w:cstheme="minorBidi"/>
          <w:b w:val="0"/>
          <w:bCs w:val="0"/>
        </w:rPr>
        <w:t>to</w:t>
      </w:r>
      <w:r w:rsidRPr="2D31D8DC" w:rsidR="00565A11">
        <w:rPr>
          <w:rFonts w:ascii="Calibri" w:hAnsi="Calibri" w:cs="" w:asciiTheme="minorAscii" w:hAnsiTheme="minorAscii" w:cstheme="minorBidi"/>
          <w:b w:val="0"/>
          <w:bCs w:val="0"/>
          <w:spacing w:val="43"/>
        </w:rPr>
        <w:t xml:space="preserve"> </w:t>
      </w:r>
      <w:r w:rsidRPr="2D31D8DC" w:rsidR="00565A11">
        <w:rPr>
          <w:rFonts w:ascii="Calibri" w:hAnsi="Calibri" w:cs="" w:asciiTheme="minorAscii" w:hAnsiTheme="minorAscii" w:cstheme="minorBidi"/>
          <w:b w:val="0"/>
          <w:bCs w:val="0"/>
        </w:rPr>
        <w:t>secure</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the</w:t>
      </w:r>
      <w:r w:rsidRPr="2D31D8DC" w:rsidR="00565A11">
        <w:rPr>
          <w:rFonts w:ascii="Calibri" w:hAnsi="Calibri" w:cs="" w:asciiTheme="minorAscii" w:hAnsiTheme="minorAscii" w:cstheme="minorBidi"/>
          <w:b w:val="0"/>
          <w:bCs w:val="0"/>
          <w:spacing w:val="54"/>
        </w:rPr>
        <w:t xml:space="preserve"> </w:t>
      </w:r>
      <w:r w:rsidRPr="2D31D8DC" w:rsidR="00565A11">
        <w:rPr>
          <w:rFonts w:ascii="Calibri" w:hAnsi="Calibri" w:cs="" w:asciiTheme="minorAscii" w:hAnsiTheme="minorAscii" w:cstheme="minorBidi"/>
          <w:b w:val="0"/>
          <w:bCs w:val="0"/>
        </w:rPr>
        <w:t>best</w:t>
      </w:r>
      <w:r w:rsidRPr="2D31D8DC" w:rsidR="00565A11">
        <w:rPr>
          <w:rFonts w:ascii="Calibri" w:hAnsi="Calibri" w:cs="" w:asciiTheme="minorAscii" w:hAnsiTheme="minorAscii" w:cstheme="minorBidi"/>
          <w:b w:val="0"/>
          <w:bCs w:val="0"/>
          <w:spacing w:val="56"/>
        </w:rPr>
        <w:t xml:space="preserve"> </w:t>
      </w:r>
      <w:r w:rsidRPr="2D31D8DC" w:rsidR="00565A11">
        <w:rPr>
          <w:rFonts w:ascii="Calibri" w:hAnsi="Calibri" w:cs="" w:asciiTheme="minorAscii" w:hAnsiTheme="minorAscii" w:cstheme="minorBidi"/>
          <w:b w:val="0"/>
          <w:bCs w:val="0"/>
        </w:rPr>
        <w:t>interests</w:t>
      </w:r>
      <w:r w:rsidRPr="2D31D8DC" w:rsidR="00565A11">
        <w:rPr>
          <w:rFonts w:ascii="Calibri" w:hAnsi="Calibri" w:cs="" w:asciiTheme="minorAscii" w:hAnsiTheme="minorAscii" w:cstheme="minorBidi"/>
          <w:b w:val="0"/>
          <w:bCs w:val="0"/>
          <w:spacing w:val="53"/>
        </w:rPr>
        <w:t xml:space="preserve"> </w:t>
      </w:r>
      <w:r w:rsidRPr="2D31D8DC" w:rsidR="00565A11">
        <w:rPr>
          <w:rFonts w:ascii="Calibri" w:hAnsi="Calibri" w:cs="" w:asciiTheme="minorAscii" w:hAnsiTheme="minorAscii" w:cstheme="minorBidi"/>
          <w:b w:val="0"/>
          <w:bCs w:val="0"/>
        </w:rPr>
        <w:t>and</w:t>
      </w:r>
      <w:r w:rsidRPr="2D31D8DC" w:rsidR="00565A11">
        <w:rPr>
          <w:rFonts w:ascii="Calibri" w:hAnsi="Calibri" w:cs="" w:asciiTheme="minorAscii" w:hAnsiTheme="minorAscii" w:cstheme="minorBidi"/>
          <w:b w:val="0"/>
          <w:bCs w:val="0"/>
          <w:spacing w:val="56"/>
        </w:rPr>
        <w:t xml:space="preserve"> </w:t>
      </w:r>
      <w:r w:rsidRPr="2D31D8DC" w:rsidR="00565A11">
        <w:rPr>
          <w:rFonts w:ascii="Calibri" w:hAnsi="Calibri" w:cs="" w:asciiTheme="minorAscii" w:hAnsiTheme="minorAscii" w:cstheme="minorBidi"/>
          <w:b w:val="0"/>
          <w:bCs w:val="0"/>
        </w:rPr>
        <w:t>welfare</w:t>
      </w:r>
      <w:r w:rsidRPr="2D31D8DC" w:rsidR="00565A11">
        <w:rPr>
          <w:rFonts w:ascii="Calibri" w:hAnsi="Calibri" w:cs="" w:asciiTheme="minorAscii" w:hAnsiTheme="minorAscii" w:cstheme="minorBidi"/>
          <w:b w:val="0"/>
          <w:bCs w:val="0"/>
          <w:spacing w:val="54"/>
        </w:rPr>
        <w:t xml:space="preserve"> </w:t>
      </w:r>
      <w:r w:rsidRPr="2D31D8DC" w:rsidR="00565A11">
        <w:rPr>
          <w:rFonts w:ascii="Calibri" w:hAnsi="Calibri" w:cs="" w:asciiTheme="minorAscii" w:hAnsiTheme="minorAscii" w:cstheme="minorBidi"/>
          <w:b w:val="0"/>
          <w:bCs w:val="0"/>
        </w:rPr>
        <w:t>of</w:t>
      </w:r>
      <w:r w:rsidRPr="2D31D8DC" w:rsidR="00565A11">
        <w:rPr>
          <w:rFonts w:ascii="Calibri" w:hAnsi="Calibri" w:cs="" w:asciiTheme="minorAscii" w:hAnsiTheme="minorAscii" w:cstheme="minorBidi"/>
          <w:b w:val="0"/>
          <w:bCs w:val="0"/>
          <w:spacing w:val="64"/>
        </w:rPr>
        <w:t xml:space="preserve"> </w:t>
      </w:r>
      <w:r w:rsidRPr="2D31D8DC" w:rsidR="00565A11">
        <w:rPr>
          <w:rFonts w:ascii="Calibri" w:hAnsi="Calibri" w:cs="" w:asciiTheme="minorAscii" w:hAnsiTheme="minorAscii" w:cstheme="minorBidi"/>
          <w:b w:val="0"/>
          <w:bCs w:val="0"/>
        </w:rPr>
        <w:t>the</w:t>
      </w:r>
      <w:r w:rsidRPr="2D31D8DC" w:rsidR="00565A11">
        <w:rPr>
          <w:rFonts w:ascii="Calibri" w:hAnsi="Calibri" w:cs="" w:asciiTheme="minorAscii" w:hAnsiTheme="minorAscii" w:cstheme="minorBidi"/>
          <w:b w:val="0"/>
          <w:bCs w:val="0"/>
          <w:spacing w:val="55"/>
        </w:rPr>
        <w:t xml:space="preserve"> </w:t>
      </w:r>
      <w:r w:rsidRPr="2D31D8DC" w:rsidR="00565A11">
        <w:rPr>
          <w:rFonts w:ascii="Calibri" w:hAnsi="Calibri" w:cs="" w:asciiTheme="minorAscii" w:hAnsiTheme="minorAscii" w:cstheme="minorBidi"/>
          <w:b w:val="0"/>
          <w:bCs w:val="0"/>
        </w:rPr>
        <w:t>pupils</w:t>
      </w:r>
      <w:r w:rsidRPr="2D31D8DC" w:rsidR="00565A11">
        <w:rPr>
          <w:rFonts w:ascii="Calibri" w:hAnsi="Calibri" w:cs="" w:asciiTheme="minorAscii" w:hAnsiTheme="minorAscii" w:cstheme="minorBidi"/>
          <w:b w:val="0"/>
          <w:bCs w:val="0"/>
          <w:spacing w:val="57"/>
        </w:rPr>
        <w:t xml:space="preserve"> </w:t>
      </w:r>
      <w:r w:rsidRPr="2D31D8DC" w:rsidR="00565A11">
        <w:rPr>
          <w:rFonts w:ascii="Calibri" w:hAnsi="Calibri" w:cs="" w:asciiTheme="minorAscii" w:hAnsiTheme="minorAscii" w:cstheme="minorBidi"/>
          <w:b w:val="0"/>
          <w:bCs w:val="0"/>
        </w:rPr>
        <w:t>in</w:t>
      </w:r>
      <w:r w:rsidRPr="2D31D8DC" w:rsidR="00565A11">
        <w:rPr>
          <w:rFonts w:ascii="Calibri" w:hAnsi="Calibri" w:cs="" w:asciiTheme="minorAscii" w:hAnsiTheme="minorAscii" w:cstheme="minorBidi"/>
          <w:b w:val="0"/>
          <w:bCs w:val="0"/>
          <w:spacing w:val="56"/>
        </w:rPr>
        <w:t xml:space="preserve"> </w:t>
      </w:r>
      <w:r w:rsidRPr="2D31D8DC" w:rsidR="00565A11">
        <w:rPr>
          <w:rFonts w:ascii="Calibri" w:hAnsi="Calibri" w:cs="" w:asciiTheme="minorAscii" w:hAnsiTheme="minorAscii" w:cstheme="minorBidi"/>
          <w:b w:val="0"/>
          <w:bCs w:val="0"/>
        </w:rPr>
        <w:t>their</w:t>
      </w:r>
      <w:r w:rsidRPr="2D31D8DC" w:rsidR="00565A11">
        <w:rPr>
          <w:rFonts w:ascii="Calibri" w:hAnsi="Calibri" w:cs="" w:asciiTheme="minorAscii" w:hAnsiTheme="minorAscii" w:cstheme="minorBidi"/>
          <w:b w:val="0"/>
          <w:bCs w:val="0"/>
          <w:spacing w:val="38"/>
        </w:rPr>
        <w:t xml:space="preserve"> </w:t>
      </w:r>
      <w:r w:rsidRPr="2D31D8DC" w:rsidR="00565A11">
        <w:rPr>
          <w:rFonts w:ascii="Calibri" w:hAnsi="Calibri" w:cs="" w:asciiTheme="minorAscii" w:hAnsiTheme="minorAscii" w:cstheme="minorBidi"/>
          <w:b w:val="0"/>
          <w:bCs w:val="0"/>
        </w:rPr>
        <w:t>charge</w:t>
      </w:r>
      <w:r w:rsidRPr="2D31D8DC" w:rsidR="00565A11">
        <w:rPr>
          <w:rFonts w:ascii="Calibri" w:hAnsi="Calibri" w:cs="" w:asciiTheme="minorAscii" w:hAnsiTheme="minorAscii" w:cstheme="minorBidi"/>
          <w:b w:val="0"/>
          <w:bCs w:val="0"/>
          <w:spacing w:val="60"/>
        </w:rPr>
        <w:t xml:space="preserve"> </w:t>
      </w:r>
      <w:r w:rsidRPr="2D31D8DC" w:rsidR="00565A11">
        <w:rPr>
          <w:rFonts w:ascii="Calibri" w:hAnsi="Calibri" w:cs="" w:asciiTheme="minorAscii" w:hAnsiTheme="minorAscii" w:cstheme="minorBidi"/>
          <w:b w:val="0"/>
          <w:bCs w:val="0"/>
        </w:rPr>
        <w:t>and,</w:t>
      </w:r>
      <w:r w:rsidRPr="2D31D8DC" w:rsidR="00565A11">
        <w:rPr>
          <w:rFonts w:ascii="Calibri" w:hAnsi="Calibri" w:cs="" w:asciiTheme="minorAscii" w:hAnsiTheme="minorAscii" w:cstheme="minorBidi"/>
          <w:b w:val="0"/>
          <w:bCs w:val="0"/>
          <w:spacing w:val="60"/>
        </w:rPr>
        <w:t xml:space="preserve"> </w:t>
      </w:r>
      <w:r w:rsidRPr="2D31D8DC" w:rsidR="00565A11">
        <w:rPr>
          <w:rFonts w:ascii="Calibri" w:hAnsi="Calibri" w:cs="" w:asciiTheme="minorAscii" w:hAnsiTheme="minorAscii" w:cstheme="minorBidi"/>
          <w:b w:val="0"/>
          <w:bCs w:val="0"/>
        </w:rPr>
        <w:t>in</w:t>
      </w:r>
      <w:r w:rsidRPr="2D31D8DC" w:rsidR="00565A11">
        <w:rPr>
          <w:rFonts w:ascii="Calibri" w:hAnsi="Calibri" w:cs="" w:asciiTheme="minorAscii" w:hAnsiTheme="minorAscii" w:cstheme="minorBidi"/>
          <w:b w:val="0"/>
          <w:bCs w:val="0"/>
          <w:spacing w:val="61"/>
        </w:rPr>
        <w:t xml:space="preserve"> </w:t>
      </w:r>
      <w:r w:rsidRPr="2D31D8DC" w:rsidR="00565A11">
        <w:rPr>
          <w:rFonts w:ascii="Calibri" w:hAnsi="Calibri" w:cs="" w:asciiTheme="minorAscii" w:hAnsiTheme="minorAscii" w:cstheme="minorBidi"/>
          <w:b w:val="0"/>
          <w:bCs w:val="0"/>
        </w:rPr>
        <w:t>so</w:t>
      </w:r>
      <w:r w:rsidRPr="2D31D8DC" w:rsidR="00565A11">
        <w:rPr>
          <w:rFonts w:ascii="Calibri" w:hAnsi="Calibri" w:cs="" w:asciiTheme="minorAscii" w:hAnsiTheme="minorAscii" w:cstheme="minorBidi"/>
          <w:b w:val="0"/>
          <w:bCs w:val="0"/>
          <w:spacing w:val="60"/>
        </w:rPr>
        <w:t xml:space="preserve"> </w:t>
      </w:r>
      <w:r w:rsidRPr="2D31D8DC" w:rsidR="00565A11">
        <w:rPr>
          <w:rFonts w:ascii="Calibri" w:hAnsi="Calibri" w:cs="" w:asciiTheme="minorAscii" w:hAnsiTheme="minorAscii" w:cstheme="minorBidi"/>
          <w:b w:val="0"/>
          <w:bCs w:val="0"/>
          <w:spacing w:val="-2"/>
        </w:rPr>
        <w:t>doing,</w:t>
      </w:r>
      <w:r w:rsidRPr="2D31D8DC" w:rsidR="00565A11">
        <w:rPr>
          <w:rFonts w:ascii="Calibri" w:hAnsi="Calibri" w:cs="" w:asciiTheme="minorAscii" w:hAnsiTheme="minorAscii" w:cstheme="minorBidi"/>
          <w:b w:val="0"/>
          <w:bCs w:val="0"/>
          <w:spacing w:val="62"/>
        </w:rPr>
        <w:t xml:space="preserve"> </w:t>
      </w:r>
      <w:r w:rsidRPr="2D31D8DC" w:rsidR="00565A11">
        <w:rPr>
          <w:rFonts w:ascii="Calibri" w:hAnsi="Calibri" w:cs="" w:asciiTheme="minorAscii" w:hAnsiTheme="minorAscii" w:cstheme="minorBidi"/>
          <w:b w:val="0"/>
          <w:bCs w:val="0"/>
          <w:spacing w:val="-2"/>
        </w:rPr>
        <w:t>will</w:t>
      </w:r>
      <w:r w:rsidRPr="2D31D8DC" w:rsidR="00565A11">
        <w:rPr>
          <w:rFonts w:ascii="Calibri" w:hAnsi="Calibri" w:cs="" w:asciiTheme="minorAscii" w:hAnsiTheme="minorAscii" w:cstheme="minorBidi"/>
          <w:b w:val="0"/>
          <w:bCs w:val="0"/>
          <w:spacing w:val="62"/>
        </w:rPr>
        <w:t xml:space="preserve"> </w:t>
      </w:r>
      <w:r w:rsidRPr="2D31D8DC" w:rsidR="00565A11">
        <w:rPr>
          <w:rFonts w:ascii="Calibri" w:hAnsi="Calibri" w:cs="" w:asciiTheme="minorAscii" w:hAnsiTheme="minorAscii" w:cstheme="minorBidi"/>
          <w:b w:val="0"/>
          <w:bCs w:val="0"/>
        </w:rPr>
        <w:t>be</w:t>
      </w:r>
      <w:r w:rsidRPr="2D31D8DC" w:rsidR="00565A11">
        <w:rPr>
          <w:rFonts w:ascii="Calibri" w:hAnsi="Calibri" w:cs="" w:asciiTheme="minorAscii" w:hAnsiTheme="minorAscii" w:cstheme="minorBidi"/>
          <w:b w:val="0"/>
          <w:bCs w:val="0"/>
          <w:spacing w:val="60"/>
        </w:rPr>
        <w:t xml:space="preserve"> </w:t>
      </w:r>
      <w:r w:rsidRPr="2D31D8DC" w:rsidR="00565A11">
        <w:rPr>
          <w:rFonts w:ascii="Calibri" w:hAnsi="Calibri" w:cs="" w:asciiTheme="minorAscii" w:hAnsiTheme="minorAscii" w:cstheme="minorBidi"/>
          <w:b w:val="0"/>
          <w:bCs w:val="0"/>
        </w:rPr>
        <w:t>seen</w:t>
      </w:r>
      <w:r w:rsidRPr="2D31D8DC" w:rsidR="00565A11">
        <w:rPr>
          <w:rFonts w:ascii="Calibri" w:hAnsi="Calibri" w:cs="" w:asciiTheme="minorAscii" w:hAnsiTheme="minorAscii" w:cstheme="minorBidi"/>
          <w:b w:val="0"/>
          <w:bCs w:val="0"/>
          <w:spacing w:val="61"/>
        </w:rPr>
        <w:t xml:space="preserve"> </w:t>
      </w:r>
      <w:r w:rsidRPr="2D31D8DC" w:rsidR="00565A11">
        <w:rPr>
          <w:rFonts w:ascii="Calibri" w:hAnsi="Calibri" w:cs="" w:asciiTheme="minorAscii" w:hAnsiTheme="minorAscii" w:cstheme="minorBidi"/>
          <w:b w:val="0"/>
          <w:bCs w:val="0"/>
        </w:rPr>
        <w:t>to</w:t>
      </w:r>
      <w:r w:rsidRPr="2D31D8DC" w:rsidR="00565A11">
        <w:rPr>
          <w:rFonts w:ascii="Calibri" w:hAnsi="Calibri" w:cs="" w:asciiTheme="minorAscii" w:hAnsiTheme="minorAscii" w:cstheme="minorBidi"/>
          <w:b w:val="0"/>
          <w:bCs w:val="0"/>
          <w:spacing w:val="58"/>
        </w:rPr>
        <w:t xml:space="preserve"> </w:t>
      </w:r>
      <w:r w:rsidRPr="2D31D8DC" w:rsidR="00565A11">
        <w:rPr>
          <w:rFonts w:ascii="Calibri" w:hAnsi="Calibri" w:cs="" w:asciiTheme="minorAscii" w:hAnsiTheme="minorAscii" w:cstheme="minorBidi"/>
          <w:b w:val="0"/>
          <w:bCs w:val="0"/>
        </w:rPr>
        <w:t>be</w:t>
      </w:r>
      <w:r w:rsidRPr="2D31D8DC" w:rsidR="00565A11">
        <w:rPr>
          <w:rFonts w:ascii="Calibri" w:hAnsi="Calibri" w:cs="" w:asciiTheme="minorAscii" w:hAnsiTheme="minorAscii" w:cstheme="minorBidi"/>
          <w:b w:val="0"/>
          <w:bCs w:val="0"/>
          <w:spacing w:val="60"/>
        </w:rPr>
        <w:t xml:space="preserve"> </w:t>
      </w:r>
      <w:r w:rsidRPr="2D31D8DC" w:rsidR="00565A11">
        <w:rPr>
          <w:rFonts w:ascii="Calibri" w:hAnsi="Calibri" w:cs="" w:asciiTheme="minorAscii" w:hAnsiTheme="minorAscii" w:cstheme="minorBidi"/>
          <w:b w:val="0"/>
          <w:bCs w:val="0"/>
        </w:rPr>
        <w:t>acting</w:t>
      </w:r>
      <w:r w:rsidRPr="2D31D8DC" w:rsidR="00565A11">
        <w:rPr>
          <w:rFonts w:ascii="Calibri" w:hAnsi="Calibri" w:cs="" w:asciiTheme="minorAscii" w:hAnsiTheme="minorAscii" w:cstheme="minorBidi"/>
          <w:b w:val="0"/>
          <w:bCs w:val="0"/>
          <w:spacing w:val="29"/>
        </w:rPr>
        <w:t xml:space="preserve"> </w:t>
      </w:r>
      <w:r w:rsidRPr="2D31D8DC" w:rsidR="00565A11">
        <w:rPr>
          <w:rFonts w:ascii="Calibri" w:hAnsi="Calibri" w:cs="" w:asciiTheme="minorAscii" w:hAnsiTheme="minorAscii" w:cstheme="minorBidi"/>
          <w:b w:val="0"/>
          <w:bCs w:val="0"/>
        </w:rPr>
        <w:t>reasonably.</w:t>
      </w:r>
      <w:r w:rsidRPr="2D31D8DC" w:rsidR="00565A11">
        <w:rPr>
          <w:rFonts w:ascii="Calibri" w:hAnsi="Calibri" w:cs="" w:asciiTheme="minorAscii" w:hAnsiTheme="minorAscii" w:cstheme="minorBidi"/>
          <w:b w:val="0"/>
          <w:bCs w:val="0"/>
          <w:spacing w:val="45"/>
        </w:rPr>
        <w:t xml:space="preserve"> </w:t>
      </w:r>
      <w:r w:rsidRPr="2D31D8DC" w:rsidR="00565A11">
        <w:rPr>
          <w:rFonts w:ascii="Calibri" w:hAnsi="Calibri" w:cs="" w:asciiTheme="minorAscii" w:hAnsiTheme="minorAscii" w:cstheme="minorBidi"/>
          <w:b w:val="0"/>
          <w:bCs w:val="0"/>
        </w:rPr>
        <w:t>These</w:t>
      </w:r>
      <w:r w:rsidRPr="2D31D8DC" w:rsidR="00565A11">
        <w:rPr>
          <w:rFonts w:ascii="Calibri" w:hAnsi="Calibri" w:cs="" w:asciiTheme="minorAscii" w:hAnsiTheme="minorAscii" w:cstheme="minorBidi"/>
          <w:b w:val="0"/>
          <w:bCs w:val="0"/>
          <w:spacing w:val="24"/>
        </w:rPr>
        <w:t xml:space="preserve"> </w:t>
      </w:r>
      <w:r w:rsidRPr="2D31D8DC" w:rsidR="00565A11">
        <w:rPr>
          <w:rFonts w:ascii="Calibri" w:hAnsi="Calibri" w:cs="" w:asciiTheme="minorAscii" w:hAnsiTheme="minorAscii" w:cstheme="minorBidi"/>
          <w:b w:val="0"/>
          <w:bCs w:val="0"/>
        </w:rPr>
        <w:t>judgements</w:t>
      </w:r>
      <w:r w:rsidRPr="2D31D8DC" w:rsidR="00565A11">
        <w:rPr>
          <w:rFonts w:ascii="Calibri" w:hAnsi="Calibri" w:cs="" w:asciiTheme="minorAscii" w:hAnsiTheme="minorAscii" w:cstheme="minorBidi"/>
          <w:b w:val="0"/>
          <w:bCs w:val="0"/>
          <w:spacing w:val="22"/>
        </w:rPr>
        <w:t xml:space="preserve"> </w:t>
      </w:r>
      <w:r w:rsidRPr="2D31D8DC" w:rsidR="00565A11">
        <w:rPr>
          <w:rFonts w:ascii="Calibri" w:hAnsi="Calibri" w:cs="" w:asciiTheme="minorAscii" w:hAnsiTheme="minorAscii" w:cstheme="minorBidi"/>
          <w:b w:val="0"/>
          <w:bCs w:val="0"/>
        </w:rPr>
        <w:t>should</w:t>
      </w:r>
      <w:r w:rsidRPr="2D31D8DC" w:rsidR="00565A11">
        <w:rPr>
          <w:rFonts w:ascii="Calibri" w:hAnsi="Calibri" w:cs="" w:asciiTheme="minorAscii" w:hAnsiTheme="minorAscii" w:cstheme="minorBidi"/>
          <w:b w:val="0"/>
          <w:bCs w:val="0"/>
          <w:spacing w:val="27"/>
        </w:rPr>
        <w:t xml:space="preserve"> </w:t>
      </w:r>
      <w:r w:rsidRPr="2D31D8DC" w:rsidR="00565A11">
        <w:rPr>
          <w:rFonts w:ascii="Calibri" w:hAnsi="Calibri" w:cs="" w:asciiTheme="minorAscii" w:hAnsiTheme="minorAscii" w:cstheme="minorBidi"/>
          <w:b w:val="0"/>
          <w:bCs w:val="0"/>
        </w:rPr>
        <w:t>always</w:t>
      </w:r>
      <w:r w:rsidRPr="2D31D8DC" w:rsidR="00565A11">
        <w:rPr>
          <w:rFonts w:ascii="Calibri" w:hAnsi="Calibri" w:cs="" w:asciiTheme="minorAscii" w:hAnsiTheme="minorAscii" w:cstheme="minorBidi"/>
          <w:b w:val="0"/>
          <w:bCs w:val="0"/>
          <w:spacing w:val="24"/>
        </w:rPr>
        <w:t xml:space="preserve"> </w:t>
      </w:r>
      <w:r w:rsidRPr="2D31D8DC" w:rsidR="00565A11">
        <w:rPr>
          <w:rFonts w:ascii="Calibri" w:hAnsi="Calibri" w:cs="" w:asciiTheme="minorAscii" w:hAnsiTheme="minorAscii" w:cstheme="minorBidi"/>
          <w:b w:val="0"/>
          <w:bCs w:val="0"/>
        </w:rPr>
        <w:t>be</w:t>
      </w:r>
      <w:r w:rsidRPr="2D31D8DC" w:rsidR="00565A11">
        <w:rPr>
          <w:rFonts w:ascii="Calibri" w:hAnsi="Calibri" w:cs="" w:asciiTheme="minorAscii" w:hAnsiTheme="minorAscii" w:cstheme="minorBidi"/>
          <w:b w:val="0"/>
          <w:bCs w:val="0"/>
          <w:spacing w:val="33"/>
        </w:rPr>
        <w:t xml:space="preserve"> </w:t>
      </w:r>
      <w:r w:rsidRPr="2D31D8DC" w:rsidR="00565A11">
        <w:rPr>
          <w:rFonts w:ascii="Calibri" w:hAnsi="Calibri" w:cs="" w:asciiTheme="minorAscii" w:hAnsiTheme="minorAscii" w:cstheme="minorBidi"/>
          <w:b w:val="0"/>
          <w:bCs w:val="0"/>
        </w:rPr>
        <w:t>recorded</w:t>
      </w:r>
      <w:r w:rsidRPr="2D31D8DC" w:rsidR="00565A11">
        <w:rPr>
          <w:rFonts w:ascii="Calibri" w:hAnsi="Calibri" w:cs="" w:asciiTheme="minorAscii" w:hAnsiTheme="minorAscii" w:cstheme="minorBidi"/>
          <w:b w:val="0"/>
          <w:bCs w:val="0"/>
          <w:spacing w:val="-3"/>
        </w:rPr>
        <w:t xml:space="preserve"> </w:t>
      </w:r>
      <w:r w:rsidRPr="2D31D8DC" w:rsidR="00565A11">
        <w:rPr>
          <w:rFonts w:ascii="Calibri" w:hAnsi="Calibri" w:cs="" w:asciiTheme="minorAscii" w:hAnsiTheme="minorAscii" w:cstheme="minorBidi"/>
          <w:b w:val="0"/>
          <w:bCs w:val="0"/>
        </w:rPr>
        <w:t xml:space="preserve">and shared </w:t>
      </w:r>
      <w:r w:rsidRPr="2D31D8DC" w:rsidR="00565A11">
        <w:rPr>
          <w:rFonts w:ascii="Calibri" w:hAnsi="Calibri" w:cs="" w:asciiTheme="minorAscii" w:hAnsiTheme="minorAscii" w:cstheme="minorBidi"/>
          <w:b w:val="0"/>
          <w:bCs w:val="0"/>
          <w:spacing w:val="-2"/>
        </w:rPr>
        <w:t>with</w:t>
      </w:r>
      <w:r w:rsidRPr="2D31D8DC" w:rsidR="00565A11">
        <w:rPr>
          <w:rFonts w:ascii="Calibri" w:hAnsi="Calibri" w:cs="" w:asciiTheme="minorAscii" w:hAnsiTheme="minorAscii" w:cstheme="minorBidi"/>
          <w:b w:val="0"/>
          <w:bCs w:val="0"/>
        </w:rPr>
        <w:t xml:space="preserve"> a member of the </w:t>
      </w:r>
      <w:r w:rsidRPr="2D31D8DC" w:rsidR="7794823F">
        <w:rPr>
          <w:rFonts w:ascii="Calibri" w:hAnsi="Calibri" w:cs="" w:asciiTheme="minorAscii" w:hAnsiTheme="minorAscii" w:cstheme="minorBidi"/>
          <w:b w:val="0"/>
          <w:bCs w:val="0"/>
        </w:rPr>
        <w:t xml:space="preserve">S</w:t>
      </w:r>
      <w:r w:rsidRPr="2D31D8DC" w:rsidR="00565A11">
        <w:rPr>
          <w:rFonts w:ascii="Calibri" w:hAnsi="Calibri" w:cs="" w:asciiTheme="minorAscii" w:hAnsiTheme="minorAscii" w:cstheme="minorBidi"/>
          <w:b w:val="0"/>
          <w:bCs w:val="0"/>
        </w:rPr>
        <w:t xml:space="preserve">enior </w:t>
      </w:r>
      <w:r w:rsidRPr="2D31D8DC" w:rsidR="52CC7DD8">
        <w:rPr>
          <w:rFonts w:ascii="Calibri" w:hAnsi="Calibri" w:cs="" w:asciiTheme="minorAscii" w:hAnsiTheme="minorAscii" w:cstheme="minorBidi"/>
          <w:b w:val="0"/>
          <w:bCs w:val="0"/>
        </w:rPr>
        <w:t xml:space="preserve">L</w:t>
      </w:r>
      <w:r w:rsidRPr="2D31D8DC" w:rsidR="00565A11">
        <w:rPr>
          <w:rFonts w:ascii="Calibri" w:hAnsi="Calibri" w:cs="" w:asciiTheme="minorAscii" w:hAnsiTheme="minorAscii" w:cstheme="minorBidi"/>
          <w:b w:val="0"/>
          <w:bCs w:val="0"/>
        </w:rPr>
        <w:t xml:space="preserve">eadership </w:t>
      </w:r>
      <w:r w:rsidRPr="2D31D8DC" w:rsidR="2FA619F7">
        <w:rPr>
          <w:rFonts w:ascii="Calibri" w:hAnsi="Calibri" w:cs="" w:asciiTheme="minorAscii" w:hAnsiTheme="minorAscii" w:cstheme="minorBidi"/>
          <w:b w:val="0"/>
          <w:bCs w:val="0"/>
        </w:rPr>
        <w:t xml:space="preserve">T</w:t>
      </w:r>
      <w:r w:rsidRPr="2D31D8DC" w:rsidR="00565A11">
        <w:rPr>
          <w:rFonts w:ascii="Calibri" w:hAnsi="Calibri" w:cs="" w:asciiTheme="minorAscii" w:hAnsiTheme="minorAscii" w:cstheme="minorBidi"/>
          <w:b w:val="0"/>
          <w:bCs w:val="0"/>
        </w:rPr>
        <w:t xml:space="preserve">eam. Adults</w:t>
      </w:r>
      <w:r w:rsidRPr="2D31D8DC" w:rsidR="00565A11">
        <w:rPr>
          <w:rFonts w:ascii="Calibri" w:hAnsi="Calibri" w:cs="" w:asciiTheme="minorAscii" w:hAnsiTheme="minorAscii" w:cstheme="minorBidi"/>
          <w:b w:val="0"/>
          <w:bCs w:val="0"/>
          <w:spacing w:val="51"/>
        </w:rPr>
        <w:t xml:space="preserve"> </w:t>
      </w:r>
      <w:r w:rsidRPr="2D31D8DC" w:rsidR="00565A11">
        <w:rPr>
          <w:rFonts w:ascii="Calibri" w:hAnsi="Calibri" w:cs="" w:asciiTheme="minorAscii" w:hAnsiTheme="minorAscii" w:cstheme="minorBidi"/>
          <w:b w:val="0"/>
          <w:bCs w:val="0"/>
        </w:rPr>
        <w:t>should</w:t>
      </w:r>
      <w:r w:rsidRPr="2D31D8DC" w:rsidR="00565A11">
        <w:rPr>
          <w:rFonts w:ascii="Calibri" w:hAnsi="Calibri" w:cs="" w:asciiTheme="minorAscii" w:hAnsiTheme="minorAscii" w:cstheme="minorBidi"/>
          <w:b w:val="0"/>
          <w:bCs w:val="0"/>
          <w:spacing w:val="48"/>
        </w:rPr>
        <w:t xml:space="preserve"> </w:t>
      </w:r>
      <w:r w:rsidRPr="2D31D8DC" w:rsidR="00565A11">
        <w:rPr>
          <w:rFonts w:ascii="Calibri" w:hAnsi="Calibri" w:cs="" w:asciiTheme="minorAscii" w:hAnsiTheme="minorAscii" w:cstheme="minorBidi"/>
          <w:b w:val="0"/>
          <w:bCs w:val="0"/>
          <w:spacing w:val="-2"/>
        </w:rPr>
        <w:t>always</w:t>
      </w:r>
      <w:r w:rsidRPr="2D31D8DC" w:rsidR="00565A11">
        <w:rPr>
          <w:rFonts w:ascii="Calibri" w:hAnsi="Calibri" w:cs="" w:asciiTheme="minorAscii" w:hAnsiTheme="minorAscii" w:cstheme="minorBidi"/>
          <w:b w:val="0"/>
          <w:bCs w:val="0"/>
          <w:spacing w:val="52"/>
        </w:rPr>
        <w:t xml:space="preserve"> </w:t>
      </w:r>
      <w:r w:rsidRPr="2D31D8DC" w:rsidR="00565A11">
        <w:rPr>
          <w:rFonts w:ascii="Calibri" w:hAnsi="Calibri" w:cs="" w:asciiTheme="minorAscii" w:hAnsiTheme="minorAscii" w:cstheme="minorBidi"/>
          <w:b w:val="0"/>
          <w:bCs w:val="0"/>
        </w:rPr>
        <w:t>consider</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whether</w:t>
      </w:r>
      <w:r w:rsidRPr="2D31D8DC" w:rsidR="00565A11">
        <w:rPr>
          <w:rFonts w:ascii="Calibri" w:hAnsi="Calibri" w:cs="" w:asciiTheme="minorAscii" w:hAnsiTheme="minorAscii" w:cstheme="minorBidi"/>
          <w:b w:val="0"/>
          <w:bCs w:val="0"/>
          <w:spacing w:val="49"/>
        </w:rPr>
        <w:t xml:space="preserve"> </w:t>
      </w:r>
      <w:r w:rsidRPr="2D31D8DC" w:rsidR="00565A11">
        <w:rPr>
          <w:rFonts w:ascii="Calibri" w:hAnsi="Calibri" w:cs="" w:asciiTheme="minorAscii" w:hAnsiTheme="minorAscii" w:cstheme="minorBidi"/>
          <w:b w:val="0"/>
          <w:bCs w:val="0"/>
        </w:rPr>
        <w:t>their</w:t>
      </w:r>
      <w:r w:rsidRPr="2D31D8DC" w:rsidR="00565A11">
        <w:rPr>
          <w:rFonts w:ascii="Calibri" w:hAnsi="Calibri" w:cs="" w:asciiTheme="minorAscii" w:hAnsiTheme="minorAscii" w:cstheme="minorBidi"/>
          <w:b w:val="0"/>
          <w:bCs w:val="0"/>
          <w:spacing w:val="48"/>
        </w:rPr>
        <w:t xml:space="preserve"> </w:t>
      </w:r>
      <w:r w:rsidRPr="2D31D8DC" w:rsidR="00565A11">
        <w:rPr>
          <w:rFonts w:ascii="Calibri" w:hAnsi="Calibri" w:cs="" w:asciiTheme="minorAscii" w:hAnsiTheme="minorAscii" w:cstheme="minorBidi"/>
          <w:b w:val="0"/>
          <w:bCs w:val="0"/>
        </w:rPr>
        <w:t>actions</w:t>
      </w:r>
      <w:r w:rsidRPr="2D31D8DC" w:rsidR="00565A11">
        <w:rPr>
          <w:rFonts w:ascii="Calibri" w:hAnsi="Calibri" w:cs="" w:asciiTheme="minorAscii" w:hAnsiTheme="minorAscii" w:cstheme="minorBidi"/>
          <w:b w:val="0"/>
          <w:bCs w:val="0"/>
          <w:spacing w:val="35"/>
        </w:rPr>
        <w:t xml:space="preserve"> </w:t>
      </w:r>
      <w:r w:rsidRPr="2D31D8DC" w:rsidR="00565A11">
        <w:rPr>
          <w:rFonts w:ascii="Calibri" w:hAnsi="Calibri" w:cs="" w:asciiTheme="minorAscii" w:hAnsiTheme="minorAscii" w:cstheme="minorBidi"/>
          <w:b w:val="0"/>
          <w:bCs w:val="0"/>
        </w:rPr>
        <w:t>are</w:t>
      </w:r>
      <w:r w:rsidRPr="2D31D8DC" w:rsidR="00565A11">
        <w:rPr>
          <w:rFonts w:ascii="Calibri" w:hAnsi="Calibri" w:cs="" w:asciiTheme="minorAscii" w:hAnsiTheme="minorAscii" w:cstheme="minorBidi"/>
          <w:b w:val="0"/>
          <w:bCs w:val="0"/>
          <w:spacing w:val="40"/>
        </w:rPr>
        <w:t xml:space="preserve"> </w:t>
      </w:r>
      <w:r w:rsidRPr="2D31D8DC" w:rsidR="00565A11">
        <w:rPr>
          <w:rFonts w:ascii="Calibri" w:hAnsi="Calibri" w:cs="" w:asciiTheme="minorAscii" w:hAnsiTheme="minorAscii" w:cstheme="minorBidi"/>
          <w:b w:val="0"/>
          <w:bCs w:val="0"/>
        </w:rPr>
        <w:t>warranted</w:t>
      </w:r>
      <w:r w:rsidRPr="2D31D8DC" w:rsidR="00565A11">
        <w:rPr>
          <w:rFonts w:ascii="Calibri" w:hAnsi="Calibri" w:cs="" w:asciiTheme="minorAscii" w:hAnsiTheme="minorAscii" w:cstheme="minorBidi"/>
          <w:b w:val="0"/>
          <w:bCs w:val="0"/>
        </w:rPr>
        <w:t>,</w:t>
      </w:r>
      <w:r w:rsidRPr="2D31D8DC" w:rsidR="00565A11">
        <w:rPr>
          <w:rFonts w:ascii="Calibri" w:hAnsi="Calibri" w:cs="" w:asciiTheme="minorAscii" w:hAnsiTheme="minorAscii" w:cstheme="minorBidi"/>
          <w:b w:val="0"/>
          <w:bCs w:val="0"/>
          <w:spacing w:val="41"/>
        </w:rPr>
        <w:t xml:space="preserve"> </w:t>
      </w:r>
      <w:r w:rsidRPr="2D31D8DC" w:rsidR="00565A11">
        <w:rPr>
          <w:rFonts w:ascii="Calibri" w:hAnsi="Calibri" w:cs="" w:asciiTheme="minorAscii" w:hAnsiTheme="minorAscii" w:cstheme="minorBidi"/>
          <w:b w:val="0"/>
          <w:bCs w:val="0"/>
        </w:rPr>
        <w:t>proportionate,</w:t>
      </w:r>
      <w:r w:rsidRPr="2D31D8DC" w:rsidR="00565A11">
        <w:rPr>
          <w:rFonts w:ascii="Calibri" w:hAnsi="Calibri" w:cs="" w:asciiTheme="minorAscii" w:hAnsiTheme="minorAscii" w:cstheme="minorBidi"/>
          <w:b w:val="0"/>
          <w:bCs w:val="0"/>
          <w:spacing w:val="45"/>
        </w:rPr>
        <w:t xml:space="preserve"> </w:t>
      </w:r>
      <w:r w:rsidRPr="2D31D8DC" w:rsidR="00565A11">
        <w:rPr>
          <w:rFonts w:ascii="Calibri" w:hAnsi="Calibri" w:cs="" w:asciiTheme="minorAscii" w:hAnsiTheme="minorAscii" w:cstheme="minorBidi"/>
          <w:b w:val="0"/>
          <w:bCs w:val="0"/>
        </w:rPr>
        <w:t>safe</w:t>
      </w:r>
      <w:r w:rsidRPr="2D31D8DC" w:rsidR="00565A11">
        <w:rPr>
          <w:rFonts w:ascii="Calibri" w:hAnsi="Calibri" w:cs="" w:asciiTheme="minorAscii" w:hAnsiTheme="minorAscii" w:cstheme="minorBidi"/>
          <w:b w:val="0"/>
          <w:bCs w:val="0"/>
          <w:spacing w:val="42"/>
        </w:rPr>
        <w:t xml:space="preserve"> </w:t>
      </w:r>
      <w:r w:rsidRPr="2D31D8DC" w:rsidR="00565A11">
        <w:rPr>
          <w:rFonts w:ascii="Calibri" w:hAnsi="Calibri" w:cs="" w:asciiTheme="minorAscii" w:hAnsiTheme="minorAscii" w:cstheme="minorBidi"/>
          <w:b w:val="0"/>
          <w:bCs w:val="0"/>
        </w:rPr>
        <w:t>and</w:t>
      </w:r>
      <w:r w:rsidRPr="2D31D8DC" w:rsidR="00565A11">
        <w:rPr>
          <w:rFonts w:ascii="Calibri" w:hAnsi="Calibri" w:cs="" w:asciiTheme="minorAscii" w:hAnsiTheme="minorAscii" w:cstheme="minorBidi"/>
          <w:b w:val="0"/>
          <w:bCs w:val="0"/>
          <w:spacing w:val="38"/>
        </w:rPr>
        <w:t xml:space="preserve"> </w:t>
      </w:r>
      <w:r w:rsidRPr="2D31D8DC" w:rsidR="00565A11">
        <w:rPr>
          <w:rFonts w:ascii="Calibri" w:hAnsi="Calibri" w:cs="" w:asciiTheme="minorAscii" w:hAnsiTheme="minorAscii" w:cstheme="minorBidi"/>
          <w:b w:val="0"/>
          <w:bCs w:val="0"/>
        </w:rPr>
        <w:t>applied</w:t>
      </w:r>
      <w:r w:rsidRPr="2D31D8DC" w:rsidR="00565A11">
        <w:rPr>
          <w:rFonts w:ascii="Calibri" w:hAnsi="Calibri" w:cs="" w:asciiTheme="minorAscii" w:hAnsiTheme="minorAscii" w:cstheme="minorBidi"/>
          <w:b w:val="0"/>
          <w:bCs w:val="0"/>
          <w:spacing w:val="41"/>
        </w:rPr>
        <w:t xml:space="preserve"> </w:t>
      </w:r>
      <w:r w:rsidRPr="2D31D8DC" w:rsidR="00565A11">
        <w:rPr>
          <w:rFonts w:ascii="Calibri" w:hAnsi="Calibri" w:cs="" w:asciiTheme="minorAscii" w:hAnsiTheme="minorAscii" w:cstheme="minorBidi"/>
          <w:b w:val="0"/>
          <w:bCs w:val="0"/>
        </w:rPr>
        <w:t>equitably. Staff should</w:t>
      </w:r>
      <w:r w:rsidRPr="2D31D8DC" w:rsidR="00565A11">
        <w:rPr>
          <w:rFonts w:ascii="Calibri" w:hAnsi="Calibri" w:cs="" w:asciiTheme="minorAscii" w:hAnsiTheme="minorAscii" w:cstheme="minorBidi"/>
          <w:b w:val="0"/>
          <w:bCs w:val="0"/>
          <w:i w:val="1"/>
          <w:iCs w:val="1"/>
        </w:rPr>
        <w:t>:</w:t>
      </w:r>
      <w:bookmarkEnd w:id="16"/>
    </w:p>
    <w:p w:rsidRPr="00EB6FC4" w:rsidR="00565A11" w:rsidP="2D31D8DC" w:rsidRDefault="00565A11" w14:paraId="2D8AD9C8" w14:textId="1993975B">
      <w:pPr>
        <w:widowControl w:val="0"/>
        <w:numPr>
          <w:ilvl w:val="0"/>
          <w:numId w:val="42"/>
        </w:numPr>
        <w:tabs>
          <w:tab w:val="left" w:pos="284"/>
        </w:tabs>
        <w:spacing w:line="276" w:lineRule="auto"/>
        <w:ind w:left="284" w:right="223" w:hanging="168"/>
        <w:jc w:val="both"/>
        <w:rPr>
          <w:rFonts w:ascii="Calibri" w:hAnsi="Calibri" w:eastAsia="Arial" w:cs="Calibri" w:asciiTheme="minorAscii" w:hAnsiTheme="minorAscii" w:cstheme="minorAscii"/>
          <w:sz w:val="20"/>
          <w:szCs w:val="20"/>
        </w:rPr>
      </w:pPr>
      <w:r w:rsidRPr="2D31D8DC" w:rsidR="00565A11">
        <w:rPr>
          <w:rFonts w:ascii="Calibri" w:hAnsi="Calibri" w:eastAsia="Arial" w:cs="Calibri" w:asciiTheme="minorAscii" w:hAnsiTheme="minorAscii" w:cstheme="minorAscii"/>
          <w:spacing w:val="-1"/>
          <w:sz w:val="20"/>
          <w:szCs w:val="20"/>
        </w:rPr>
        <w:t>discuss</w:t>
      </w:r>
      <w:r w:rsidRPr="2D31D8DC" w:rsidR="00565A11">
        <w:rPr>
          <w:rFonts w:ascii="Calibri" w:hAnsi="Calibri" w:eastAsia="Arial" w:cs="Calibri" w:asciiTheme="minorAscii" w:hAnsiTheme="minorAscii" w:cstheme="minorAscii"/>
          <w:spacing w:val="-9"/>
          <w:sz w:val="20"/>
          <w:szCs w:val="20"/>
        </w:rPr>
        <w:t xml:space="preserve"> </w:t>
      </w:r>
      <w:r w:rsidRPr="2D31D8DC" w:rsidR="00565A11">
        <w:rPr>
          <w:rFonts w:ascii="Calibri" w:hAnsi="Calibri" w:eastAsia="Arial" w:cs="Calibri" w:asciiTheme="minorAscii" w:hAnsiTheme="minorAscii" w:cstheme="minorAscii"/>
          <w:spacing w:val="-1"/>
          <w:sz w:val="20"/>
          <w:szCs w:val="20"/>
        </w:rPr>
        <w:t>the</w:t>
      </w:r>
      <w:r w:rsidRPr="2D31D8DC" w:rsidR="00565A11">
        <w:rPr>
          <w:rFonts w:ascii="Calibri" w:hAnsi="Calibri" w:eastAsia="Arial" w:cs="Calibri" w:asciiTheme="minorAscii" w:hAnsiTheme="minorAscii" w:cstheme="minorAscii"/>
          <w:spacing w:val="-9"/>
          <w:sz w:val="20"/>
          <w:szCs w:val="20"/>
        </w:rPr>
        <w:t xml:space="preserve"> </w:t>
      </w:r>
      <w:r w:rsidRPr="2D31D8DC" w:rsidR="00565A11">
        <w:rPr>
          <w:rFonts w:ascii="Calibri" w:hAnsi="Calibri" w:eastAsia="Arial" w:cs="Calibri" w:asciiTheme="minorAscii" w:hAnsiTheme="minorAscii" w:cstheme="minorAscii"/>
          <w:spacing w:val="-1"/>
          <w:sz w:val="20"/>
          <w:szCs w:val="20"/>
        </w:rPr>
        <w:t>circumstances</w:t>
      </w:r>
      <w:r w:rsidRPr="2D31D8DC" w:rsidR="00565A11">
        <w:rPr>
          <w:rFonts w:ascii="Calibri" w:hAnsi="Calibri" w:eastAsia="Arial" w:cs="Calibri" w:asciiTheme="minorAscii" w:hAnsiTheme="minorAscii" w:cstheme="minorAscii"/>
          <w:spacing w:val="-8"/>
          <w:sz w:val="20"/>
          <w:szCs w:val="20"/>
        </w:rPr>
        <w:t xml:space="preserve"> </w:t>
      </w:r>
      <w:r w:rsidRPr="2D31D8DC" w:rsidR="00565A11">
        <w:rPr>
          <w:rFonts w:ascii="Calibri" w:hAnsi="Calibri" w:eastAsia="Arial" w:cs="Calibri" w:asciiTheme="minorAscii" w:hAnsiTheme="minorAscii" w:cstheme="minorAscii"/>
          <w:spacing w:val="-1"/>
          <w:sz w:val="20"/>
          <w:szCs w:val="20"/>
        </w:rPr>
        <w:t>that</w:t>
      </w:r>
      <w:r w:rsidRPr="2D31D8DC" w:rsidR="00565A11">
        <w:rPr>
          <w:rFonts w:ascii="Calibri" w:hAnsi="Calibri" w:eastAsia="Arial" w:cs="Calibri" w:asciiTheme="minorAscii" w:hAnsiTheme="minorAscii" w:cstheme="minorAscii"/>
          <w:spacing w:val="-8"/>
          <w:sz w:val="20"/>
          <w:szCs w:val="20"/>
        </w:rPr>
        <w:t xml:space="preserve"> </w:t>
      </w:r>
      <w:r w:rsidRPr="2D31D8DC" w:rsidR="00565A11">
        <w:rPr>
          <w:rFonts w:ascii="Calibri" w:hAnsi="Calibri" w:eastAsia="Arial" w:cs="Calibri" w:asciiTheme="minorAscii" w:hAnsiTheme="minorAscii" w:cstheme="minorAscii"/>
          <w:spacing w:val="-1"/>
          <w:sz w:val="20"/>
          <w:szCs w:val="20"/>
        </w:rPr>
        <w:t>informed</w:t>
      </w:r>
      <w:r w:rsidRPr="2D31D8DC" w:rsidR="00565A11">
        <w:rPr>
          <w:rFonts w:ascii="Calibri" w:hAnsi="Calibri" w:eastAsia="Arial" w:cs="Calibri" w:asciiTheme="minorAscii" w:hAnsiTheme="minorAscii" w:cstheme="minorAscii"/>
          <w:spacing w:val="53"/>
          <w:w w:val="99"/>
          <w:sz w:val="20"/>
          <w:szCs w:val="20"/>
        </w:rPr>
        <w:t xml:space="preserve"> </w:t>
      </w:r>
      <w:r w:rsidRPr="2D31D8DC" w:rsidR="00565A11">
        <w:rPr>
          <w:rFonts w:ascii="Calibri" w:hAnsi="Calibri" w:eastAsia="Arial" w:cs="Calibri" w:asciiTheme="minorAscii" w:hAnsiTheme="minorAscii" w:cstheme="minorAscii"/>
          <w:spacing w:val="-1"/>
          <w:sz w:val="20"/>
          <w:szCs w:val="20"/>
        </w:rPr>
        <w:t>their</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action,</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pacing w:val="-1"/>
          <w:sz w:val="20"/>
          <w:szCs w:val="20"/>
        </w:rPr>
        <w:t>or</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z w:val="20"/>
          <w:szCs w:val="20"/>
        </w:rPr>
        <w:t>their</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proposed</w:t>
      </w:r>
      <w:r w:rsidRPr="2D31D8DC" w:rsidR="00565A11">
        <w:rPr>
          <w:rFonts w:ascii="Calibri" w:hAnsi="Calibri" w:eastAsia="Arial" w:cs="Calibri" w:asciiTheme="minorAscii" w:hAnsiTheme="minorAscii" w:cstheme="minorAscii"/>
          <w:spacing w:val="-8"/>
          <w:sz w:val="20"/>
          <w:szCs w:val="20"/>
        </w:rPr>
        <w:t xml:space="preserve"> </w:t>
      </w:r>
      <w:r w:rsidRPr="2D31D8DC" w:rsidR="00565A11">
        <w:rPr>
          <w:rFonts w:ascii="Calibri" w:hAnsi="Calibri" w:eastAsia="Arial" w:cs="Calibri" w:asciiTheme="minorAscii" w:hAnsiTheme="minorAscii" w:cstheme="minorAscii"/>
          <w:spacing w:val="-1"/>
          <w:sz w:val="20"/>
          <w:szCs w:val="20"/>
        </w:rPr>
        <w:t>action,</w:t>
      </w:r>
      <w:r w:rsidRPr="2D31D8DC" w:rsidR="00565A11">
        <w:rPr>
          <w:rFonts w:ascii="Calibri" w:hAnsi="Calibri" w:eastAsia="Arial" w:cs="Calibri" w:asciiTheme="minorAscii" w:hAnsiTheme="minorAscii" w:cstheme="minorAscii"/>
          <w:spacing w:val="31"/>
          <w:w w:val="99"/>
          <w:sz w:val="20"/>
          <w:szCs w:val="20"/>
        </w:rPr>
        <w:t xml:space="preserve"> </w:t>
      </w:r>
      <w:r w:rsidRPr="2D31D8DC" w:rsidR="00565A11">
        <w:rPr>
          <w:rFonts w:ascii="Calibri" w:hAnsi="Calibri" w:eastAsia="Arial" w:cs="Calibri" w:asciiTheme="minorAscii" w:hAnsiTheme="minorAscii" w:cstheme="minorAscii"/>
          <w:spacing w:val="-1"/>
          <w:sz w:val="20"/>
          <w:szCs w:val="20"/>
        </w:rPr>
        <w:t>with</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their</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line</w:t>
      </w:r>
      <w:r w:rsidRPr="2D31D8DC" w:rsidR="00565A11">
        <w:rPr>
          <w:rFonts w:ascii="Calibri" w:hAnsi="Calibri" w:eastAsia="Arial" w:cs="Calibri" w:asciiTheme="minorAscii" w:hAnsiTheme="minorAscii" w:cstheme="minorAscii"/>
          <w:spacing w:val="-4"/>
          <w:sz w:val="20"/>
          <w:szCs w:val="20"/>
        </w:rPr>
        <w:t xml:space="preserve"> </w:t>
      </w:r>
      <w:r w:rsidRPr="2D31D8DC" w:rsidR="00565A11">
        <w:rPr>
          <w:rFonts w:ascii="Calibri" w:hAnsi="Calibri" w:eastAsia="Arial" w:cs="Calibri" w:asciiTheme="minorAscii" w:hAnsiTheme="minorAscii" w:cstheme="minorAscii"/>
          <w:spacing w:val="-1"/>
          <w:sz w:val="20"/>
          <w:szCs w:val="20"/>
        </w:rPr>
        <w:t>manager</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or,</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where</w:t>
      </w:r>
      <w:r w:rsidRPr="2D31D8DC" w:rsidR="00565A11">
        <w:rPr>
          <w:rFonts w:ascii="Calibri" w:hAnsi="Calibri" w:eastAsia="Arial" w:cs="Calibri" w:asciiTheme="minorAscii" w:hAnsiTheme="minorAscii" w:cstheme="minorAscii"/>
          <w:spacing w:val="30"/>
          <w:w w:val="99"/>
          <w:sz w:val="20"/>
          <w:szCs w:val="20"/>
        </w:rPr>
        <w:t xml:space="preserve"> </w:t>
      </w:r>
      <w:r w:rsidRPr="2D31D8DC" w:rsidR="00565A11">
        <w:rPr>
          <w:rFonts w:ascii="Calibri" w:hAnsi="Calibri" w:eastAsia="Arial" w:cs="Calibri" w:asciiTheme="minorAscii" w:hAnsiTheme="minorAscii" w:cstheme="minorAscii"/>
          <w:spacing w:val="-1"/>
          <w:sz w:val="20"/>
          <w:szCs w:val="20"/>
        </w:rPr>
        <w:t>appropriate</w:t>
      </w:r>
      <w:r w:rsidRPr="2D31D8DC" w:rsidR="00565A11">
        <w:rPr>
          <w:rFonts w:ascii="Calibri" w:hAnsi="Calibri" w:eastAsia="Arial" w:cs="Calibri" w:asciiTheme="minorAscii" w:hAnsiTheme="minorAscii" w:cstheme="minorAscii"/>
          <w:spacing w:val="-1"/>
          <w:sz w:val="20"/>
          <w:szCs w:val="20"/>
        </w:rPr>
        <w:t>,</w:t>
      </w:r>
      <w:r w:rsidRPr="2D31D8DC" w:rsidR="00565A11">
        <w:rPr>
          <w:rFonts w:ascii="Calibri" w:hAnsi="Calibri" w:eastAsia="Arial" w:cs="Calibri" w:asciiTheme="minorAscii" w:hAnsiTheme="minorAscii" w:cstheme="minorAscii"/>
          <w:spacing w:val="-11"/>
          <w:sz w:val="20"/>
          <w:szCs w:val="20"/>
        </w:rPr>
        <w:t xml:space="preserve"> </w:t>
      </w:r>
      <w:r w:rsidRPr="2D31D8DC" w:rsidR="00565A11">
        <w:rPr>
          <w:rFonts w:ascii="Calibri" w:hAnsi="Calibri" w:eastAsia="Arial" w:cs="Calibri" w:asciiTheme="minorAscii" w:hAnsiTheme="minorAscii" w:cstheme="minorAscii"/>
          <w:sz w:val="20"/>
          <w:szCs w:val="20"/>
        </w:rPr>
        <w:t>the</w:t>
      </w:r>
      <w:r w:rsidRPr="2D31D8DC" w:rsidR="00565A11">
        <w:rPr>
          <w:rFonts w:ascii="Calibri" w:hAnsi="Calibri" w:eastAsia="Arial" w:cs="Calibri" w:asciiTheme="minorAscii" w:hAnsiTheme="minorAscii" w:cstheme="minorAscii"/>
          <w:spacing w:val="-11"/>
          <w:sz w:val="20"/>
          <w:szCs w:val="20"/>
        </w:rPr>
        <w:t xml:space="preserve"> </w:t>
      </w:r>
      <w:r w:rsidRPr="2D31D8DC" w:rsidR="00565A11">
        <w:rPr>
          <w:rFonts w:ascii="Calibri" w:hAnsi="Calibri" w:eastAsia="Arial" w:cs="Calibri" w:asciiTheme="minorAscii" w:hAnsiTheme="minorAscii" w:cstheme="minorAscii"/>
          <w:spacing w:val="-1"/>
          <w:sz w:val="20"/>
          <w:szCs w:val="20"/>
        </w:rPr>
        <w:t>school’s</w:t>
      </w:r>
      <w:r w:rsidRPr="2D31D8DC" w:rsidR="00565A11">
        <w:rPr>
          <w:rFonts w:ascii="Calibri" w:hAnsi="Calibri" w:eastAsia="Arial" w:cs="Calibri" w:asciiTheme="minorAscii" w:hAnsiTheme="minorAscii" w:cstheme="minorAscii"/>
          <w:spacing w:val="-9"/>
          <w:sz w:val="20"/>
          <w:szCs w:val="20"/>
        </w:rPr>
        <w:t xml:space="preserve"> </w:t>
      </w:r>
      <w:r w:rsidRPr="2D31D8DC" w:rsidR="4054A7F1">
        <w:rPr>
          <w:rFonts w:ascii="Calibri" w:hAnsi="Calibri" w:eastAsia="Arial" w:cs="Calibri" w:asciiTheme="minorAscii" w:hAnsiTheme="minorAscii" w:cstheme="minorAscii"/>
          <w:spacing w:val="-9"/>
          <w:sz w:val="20"/>
          <w:szCs w:val="20"/>
        </w:rPr>
        <w:t xml:space="preserve">D</w:t>
      </w:r>
      <w:r w:rsidRPr="2D31D8DC" w:rsidR="00565A11">
        <w:rPr>
          <w:rFonts w:ascii="Calibri" w:hAnsi="Calibri" w:eastAsia="Arial" w:cs="Calibri" w:asciiTheme="minorAscii" w:hAnsiTheme="minorAscii" w:cstheme="minorAscii"/>
          <w:sz w:val="20"/>
          <w:szCs w:val="20"/>
        </w:rPr>
        <w:t>esignated</w:t>
      </w:r>
      <w:r w:rsidRPr="2D31D8DC" w:rsidR="00565A11">
        <w:rPr>
          <w:rFonts w:ascii="Calibri" w:hAnsi="Calibri" w:eastAsia="Arial" w:cs="Calibri" w:asciiTheme="minorAscii" w:hAnsiTheme="minorAscii" w:cstheme="minorAscii"/>
          <w:spacing w:val="29"/>
          <w:w w:val="99"/>
          <w:sz w:val="20"/>
          <w:szCs w:val="20"/>
        </w:rPr>
        <w:t xml:space="preserve"> </w:t>
      </w:r>
      <w:r w:rsidRPr="2D31D8DC" w:rsidR="57544414">
        <w:rPr>
          <w:rFonts w:ascii="Calibri" w:hAnsi="Calibri" w:eastAsia="Arial" w:cs="Calibri" w:asciiTheme="minorAscii" w:hAnsiTheme="minorAscii" w:cstheme="minorAscii"/>
          <w:spacing w:val="29"/>
          <w:w w:val="99"/>
          <w:sz w:val="20"/>
          <w:szCs w:val="20"/>
        </w:rPr>
        <w:t xml:space="preserve">S</w:t>
      </w:r>
      <w:r w:rsidRPr="2D31D8DC" w:rsidR="00565A11">
        <w:rPr>
          <w:rFonts w:ascii="Calibri" w:hAnsi="Calibri" w:eastAsia="Arial" w:cs="Calibri" w:asciiTheme="minorAscii" w:hAnsiTheme="minorAscii" w:cstheme="minorAscii"/>
          <w:spacing w:val="-1"/>
          <w:sz w:val="20"/>
          <w:szCs w:val="20"/>
        </w:rPr>
        <w:t>afeguarding</w:t>
      </w:r>
      <w:r w:rsidRPr="2D31D8DC" w:rsidR="00565A11">
        <w:rPr>
          <w:rFonts w:ascii="Calibri" w:hAnsi="Calibri" w:eastAsia="Arial" w:cs="Calibri" w:asciiTheme="minorAscii" w:hAnsiTheme="minorAscii" w:cstheme="minorAscii"/>
          <w:spacing w:val="-6"/>
          <w:sz w:val="20"/>
          <w:szCs w:val="20"/>
        </w:rPr>
        <w:t xml:space="preserve"> </w:t>
      </w:r>
      <w:r w:rsidRPr="2D31D8DC" w:rsidR="3A340DBB">
        <w:rPr>
          <w:rFonts w:ascii="Calibri" w:hAnsi="Calibri" w:eastAsia="Arial" w:cs="Calibri" w:asciiTheme="minorAscii" w:hAnsiTheme="minorAscii" w:cstheme="minorAscii"/>
          <w:spacing w:val="-6"/>
          <w:sz w:val="20"/>
          <w:szCs w:val="20"/>
        </w:rPr>
        <w:t xml:space="preserve">L</w:t>
      </w:r>
      <w:r w:rsidRPr="2D31D8DC" w:rsidR="00565A11">
        <w:rPr>
          <w:rFonts w:ascii="Calibri" w:hAnsi="Calibri" w:eastAsia="Arial" w:cs="Calibri" w:asciiTheme="minorAscii" w:hAnsiTheme="minorAscii" w:cstheme="minorAscii"/>
          <w:spacing w:val="-1"/>
          <w:sz w:val="20"/>
          <w:szCs w:val="20"/>
        </w:rPr>
        <w:t>ead.</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pacing w:val="-1"/>
          <w:sz w:val="20"/>
          <w:szCs w:val="20"/>
        </w:rPr>
        <w:t>This</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will</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help</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to</w:t>
      </w:r>
      <w:r w:rsidRPr="2D31D8DC" w:rsidR="00565A11">
        <w:rPr>
          <w:rFonts w:ascii="Calibri" w:hAnsi="Calibri" w:eastAsia="Arial" w:cs="Calibri" w:asciiTheme="minorAscii" w:hAnsiTheme="minorAscii" w:cstheme="minorAscii"/>
          <w:spacing w:val="41"/>
          <w:w w:val="99"/>
          <w:sz w:val="20"/>
          <w:szCs w:val="20"/>
        </w:rPr>
        <w:t xml:space="preserve"> </w:t>
      </w:r>
      <w:r w:rsidRPr="2D31D8DC" w:rsidR="00565A11">
        <w:rPr>
          <w:rFonts w:ascii="Calibri" w:hAnsi="Calibri" w:eastAsia="Arial" w:cs="Calibri" w:asciiTheme="minorAscii" w:hAnsiTheme="minorAscii" w:cstheme="minorAscii"/>
          <w:spacing w:val="-1"/>
          <w:sz w:val="20"/>
          <w:szCs w:val="20"/>
        </w:rPr>
        <w:t>ensure</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z w:val="20"/>
          <w:szCs w:val="20"/>
        </w:rPr>
        <w:t>that</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z w:val="20"/>
          <w:szCs w:val="20"/>
        </w:rPr>
        <w:t>the</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pacing w:val="-1"/>
          <w:sz w:val="20"/>
          <w:szCs w:val="20"/>
        </w:rPr>
        <w:t>safest</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pacing w:val="-1"/>
          <w:sz w:val="20"/>
          <w:szCs w:val="20"/>
        </w:rPr>
        <w:t>practices</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are</w:t>
      </w:r>
      <w:r w:rsidRPr="2D31D8DC" w:rsidR="00565A11">
        <w:rPr>
          <w:rFonts w:ascii="Calibri" w:hAnsi="Calibri" w:eastAsia="Arial" w:cs="Calibri" w:asciiTheme="minorAscii" w:hAnsiTheme="minorAscii" w:cstheme="minorAscii"/>
          <w:spacing w:val="32"/>
          <w:w w:val="99"/>
          <w:sz w:val="20"/>
          <w:szCs w:val="20"/>
        </w:rPr>
        <w:t xml:space="preserve"> </w:t>
      </w:r>
      <w:r w:rsidRPr="2D31D8DC" w:rsidR="00565A11">
        <w:rPr>
          <w:rFonts w:ascii="Calibri" w:hAnsi="Calibri" w:eastAsia="Arial" w:cs="Calibri" w:asciiTheme="minorAscii" w:hAnsiTheme="minorAscii" w:cstheme="minorAscii"/>
          <w:spacing w:val="-1"/>
          <w:sz w:val="20"/>
          <w:szCs w:val="20"/>
        </w:rPr>
        <w:t>employed</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z w:val="20"/>
          <w:szCs w:val="20"/>
        </w:rPr>
        <w:t>and</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z w:val="20"/>
          <w:szCs w:val="20"/>
        </w:rPr>
        <w:t>reduce</w:t>
      </w:r>
      <w:r w:rsidRPr="2D31D8DC" w:rsidR="00565A11">
        <w:rPr>
          <w:rFonts w:ascii="Calibri" w:hAnsi="Calibri" w:eastAsia="Arial" w:cs="Calibri" w:asciiTheme="minorAscii" w:hAnsiTheme="minorAscii" w:cstheme="minorAscii"/>
          <w:spacing w:val="-7"/>
          <w:sz w:val="20"/>
          <w:szCs w:val="20"/>
        </w:rPr>
        <w:t xml:space="preserve"> </w:t>
      </w:r>
      <w:r w:rsidRPr="2D31D8DC" w:rsidR="00565A11">
        <w:rPr>
          <w:rFonts w:ascii="Calibri" w:hAnsi="Calibri" w:eastAsia="Arial" w:cs="Calibri" w:asciiTheme="minorAscii" w:hAnsiTheme="minorAscii" w:cstheme="minorAscii"/>
          <w:sz w:val="20"/>
          <w:szCs w:val="20"/>
        </w:rPr>
        <w:t>the</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z w:val="20"/>
          <w:szCs w:val="20"/>
        </w:rPr>
        <w:t>risk</w:t>
      </w:r>
      <w:r w:rsidRPr="2D31D8DC" w:rsidR="00565A11">
        <w:rPr>
          <w:rFonts w:ascii="Calibri" w:hAnsi="Calibri" w:eastAsia="Arial" w:cs="Calibri" w:asciiTheme="minorAscii" w:hAnsiTheme="minorAscii" w:cstheme="minorAscii"/>
          <w:spacing w:val="-5"/>
          <w:sz w:val="20"/>
          <w:szCs w:val="20"/>
        </w:rPr>
        <w:t xml:space="preserve"> </w:t>
      </w:r>
      <w:r w:rsidRPr="2D31D8DC" w:rsidR="00565A11">
        <w:rPr>
          <w:rFonts w:ascii="Calibri" w:hAnsi="Calibri" w:eastAsia="Arial" w:cs="Calibri" w:asciiTheme="minorAscii" w:hAnsiTheme="minorAscii" w:cstheme="minorAscii"/>
          <w:spacing w:val="-1"/>
          <w:sz w:val="20"/>
          <w:szCs w:val="20"/>
        </w:rPr>
        <w:t>of</w:t>
      </w:r>
      <w:r w:rsidRPr="2D31D8DC" w:rsidR="00565A11">
        <w:rPr>
          <w:rFonts w:ascii="Calibri" w:hAnsi="Calibri" w:eastAsia="Arial" w:cs="Calibri" w:asciiTheme="minorAscii" w:hAnsiTheme="minorAscii" w:cstheme="minorAscii"/>
          <w:spacing w:val="-6"/>
          <w:sz w:val="20"/>
          <w:szCs w:val="20"/>
        </w:rPr>
        <w:t xml:space="preserve"> </w:t>
      </w:r>
      <w:r w:rsidRPr="2D31D8DC" w:rsidR="00565A11">
        <w:rPr>
          <w:rFonts w:ascii="Calibri" w:hAnsi="Calibri" w:eastAsia="Arial" w:cs="Calibri" w:asciiTheme="minorAscii" w:hAnsiTheme="minorAscii" w:cstheme="minorAscii"/>
          <w:spacing w:val="-1"/>
          <w:sz w:val="20"/>
          <w:szCs w:val="20"/>
        </w:rPr>
        <w:t>actions</w:t>
      </w:r>
      <w:r w:rsidRPr="2D31D8DC" w:rsidR="00565A11">
        <w:rPr>
          <w:rFonts w:ascii="Calibri" w:hAnsi="Calibri" w:eastAsia="Arial" w:cs="Calibri" w:asciiTheme="minorAscii" w:hAnsiTheme="minorAscii" w:cstheme="minorAscii"/>
          <w:spacing w:val="29"/>
          <w:w w:val="99"/>
          <w:sz w:val="20"/>
          <w:szCs w:val="20"/>
        </w:rPr>
        <w:t xml:space="preserve"> </w:t>
      </w:r>
      <w:r w:rsidRPr="2D31D8DC" w:rsidR="00565A11">
        <w:rPr>
          <w:rFonts w:ascii="Calibri" w:hAnsi="Calibri" w:eastAsia="Arial" w:cs="Calibri" w:asciiTheme="minorAscii" w:hAnsiTheme="minorAscii" w:cstheme="minorAscii"/>
          <w:spacing w:val="-1"/>
          <w:sz w:val="20"/>
          <w:szCs w:val="20"/>
        </w:rPr>
        <w:t>being</w:t>
      </w:r>
      <w:r w:rsidRPr="2D31D8DC" w:rsidR="00565A11">
        <w:rPr>
          <w:rFonts w:ascii="Calibri" w:hAnsi="Calibri" w:eastAsia="Arial" w:cs="Calibri" w:asciiTheme="minorAscii" w:hAnsiTheme="minorAscii" w:cstheme="minorAscii"/>
          <w:spacing w:val="-20"/>
          <w:sz w:val="20"/>
          <w:szCs w:val="20"/>
        </w:rPr>
        <w:t xml:space="preserve"> </w:t>
      </w:r>
      <w:r w:rsidRPr="2D31D8DC" w:rsidR="00565A11">
        <w:rPr>
          <w:rFonts w:ascii="Calibri" w:hAnsi="Calibri" w:eastAsia="Arial" w:cs="Calibri" w:asciiTheme="minorAscii" w:hAnsiTheme="minorAscii" w:cstheme="minorAscii"/>
          <w:spacing w:val="-1"/>
          <w:sz w:val="20"/>
          <w:szCs w:val="20"/>
        </w:rPr>
        <w:t>misinterpreted;</w:t>
      </w:r>
    </w:p>
    <w:p w:rsidRPr="00EB6FC4" w:rsidR="00565A11" w:rsidP="749749C9" w:rsidRDefault="00565A11" w14:paraId="42D19B6F" w14:textId="05D20689">
      <w:pPr>
        <w:widowControl w:val="0"/>
        <w:numPr>
          <w:ilvl w:val="0"/>
          <w:numId w:val="42"/>
        </w:numPr>
        <w:tabs>
          <w:tab w:val="left" w:pos="284"/>
        </w:tabs>
        <w:spacing w:line="276" w:lineRule="auto"/>
        <w:ind w:right="198"/>
        <w:jc w:val="both"/>
        <w:rPr>
          <w:rFonts w:eastAsia="Arial" w:asciiTheme="minorHAnsi" w:hAnsiTheme="minorHAnsi" w:cstheme="minorBidi"/>
          <w:sz w:val="20"/>
          <w:szCs w:val="20"/>
        </w:rPr>
      </w:pPr>
      <w:r w:rsidRPr="749749C9">
        <w:rPr>
          <w:rFonts w:asciiTheme="minorHAnsi" w:hAnsiTheme="minorHAnsi" w:cstheme="minorBidi"/>
          <w:spacing w:val="-1"/>
          <w:sz w:val="20"/>
          <w:szCs w:val="20"/>
        </w:rPr>
        <w:t>always</w:t>
      </w:r>
      <w:r w:rsidRPr="749749C9">
        <w:rPr>
          <w:rFonts w:asciiTheme="minorHAnsi" w:hAnsiTheme="minorHAnsi" w:cstheme="minorBidi"/>
          <w:spacing w:val="-11"/>
          <w:sz w:val="20"/>
          <w:szCs w:val="20"/>
        </w:rPr>
        <w:t xml:space="preserve"> </w:t>
      </w:r>
      <w:r w:rsidRPr="749749C9">
        <w:rPr>
          <w:rFonts w:asciiTheme="minorHAnsi" w:hAnsiTheme="minorHAnsi" w:cstheme="minorBidi"/>
          <w:sz w:val="20"/>
          <w:szCs w:val="20"/>
        </w:rPr>
        <w:t>discuss</w:t>
      </w:r>
      <w:r w:rsidRPr="749749C9">
        <w:rPr>
          <w:rFonts w:asciiTheme="minorHAnsi" w:hAnsiTheme="minorHAnsi" w:cstheme="minorBidi"/>
          <w:spacing w:val="-11"/>
          <w:sz w:val="20"/>
          <w:szCs w:val="20"/>
        </w:rPr>
        <w:t xml:space="preserve"> </w:t>
      </w:r>
      <w:r w:rsidRPr="749749C9">
        <w:rPr>
          <w:rFonts w:asciiTheme="minorHAnsi" w:hAnsiTheme="minorHAnsi" w:cstheme="minorBidi"/>
          <w:spacing w:val="-1"/>
          <w:sz w:val="20"/>
          <w:szCs w:val="20"/>
        </w:rPr>
        <w:t>any</w:t>
      </w:r>
      <w:r w:rsidRPr="749749C9">
        <w:rPr>
          <w:rFonts w:asciiTheme="minorHAnsi" w:hAnsiTheme="minorHAnsi" w:cstheme="minorBidi"/>
          <w:spacing w:val="-11"/>
          <w:sz w:val="20"/>
          <w:szCs w:val="20"/>
        </w:rPr>
        <w:t xml:space="preserve"> </w:t>
      </w:r>
      <w:r w:rsidRPr="749749C9">
        <w:rPr>
          <w:rFonts w:asciiTheme="minorHAnsi" w:hAnsiTheme="minorHAnsi" w:cstheme="minorBidi"/>
          <w:spacing w:val="-1"/>
          <w:sz w:val="20"/>
          <w:szCs w:val="20"/>
        </w:rPr>
        <w:t>misunderstanding,</w:t>
      </w:r>
      <w:r w:rsidRPr="749749C9">
        <w:rPr>
          <w:rFonts w:asciiTheme="minorHAnsi" w:hAnsiTheme="minorHAnsi" w:cstheme="minorBidi"/>
          <w:spacing w:val="29"/>
          <w:w w:val="99"/>
          <w:sz w:val="20"/>
          <w:szCs w:val="20"/>
        </w:rPr>
        <w:t xml:space="preserve"> </w:t>
      </w:r>
      <w:proofErr w:type="gramStart"/>
      <w:r w:rsidRPr="749749C9">
        <w:rPr>
          <w:rFonts w:asciiTheme="minorHAnsi" w:hAnsiTheme="minorHAnsi" w:cstheme="minorBidi"/>
          <w:spacing w:val="-1"/>
          <w:sz w:val="20"/>
          <w:szCs w:val="20"/>
        </w:rPr>
        <w:t>accidents</w:t>
      </w:r>
      <w:proofErr w:type="gramEnd"/>
      <w:r w:rsidRPr="749749C9">
        <w:rPr>
          <w:rFonts w:asciiTheme="minorHAnsi" w:hAnsiTheme="minorHAnsi" w:cstheme="minorBidi"/>
          <w:spacing w:val="-4"/>
          <w:sz w:val="20"/>
          <w:szCs w:val="20"/>
        </w:rPr>
        <w:t xml:space="preserve"> </w:t>
      </w:r>
      <w:r w:rsidRPr="749749C9">
        <w:rPr>
          <w:rFonts w:asciiTheme="minorHAnsi" w:hAnsiTheme="minorHAnsi" w:cstheme="minorBidi"/>
          <w:spacing w:val="-1"/>
          <w:sz w:val="20"/>
          <w:szCs w:val="20"/>
        </w:rPr>
        <w:t>or</w:t>
      </w:r>
      <w:r w:rsidRPr="749749C9">
        <w:rPr>
          <w:rFonts w:asciiTheme="minorHAnsi" w:hAnsiTheme="minorHAnsi" w:cstheme="minorBidi"/>
          <w:spacing w:val="-7"/>
          <w:sz w:val="20"/>
          <w:szCs w:val="20"/>
        </w:rPr>
        <w:t xml:space="preserve"> </w:t>
      </w:r>
      <w:r w:rsidRPr="749749C9">
        <w:rPr>
          <w:rFonts w:asciiTheme="minorHAnsi" w:hAnsiTheme="minorHAnsi" w:cstheme="minorBidi"/>
          <w:sz w:val="20"/>
          <w:szCs w:val="20"/>
        </w:rPr>
        <w:t>threats</w:t>
      </w:r>
      <w:r w:rsidRPr="749749C9">
        <w:rPr>
          <w:rFonts w:asciiTheme="minorHAnsi" w:hAnsiTheme="minorHAnsi" w:cstheme="minorBidi"/>
          <w:spacing w:val="-5"/>
          <w:sz w:val="20"/>
          <w:szCs w:val="20"/>
        </w:rPr>
        <w:t xml:space="preserve"> </w:t>
      </w:r>
      <w:r w:rsidRPr="749749C9">
        <w:rPr>
          <w:rFonts w:asciiTheme="minorHAnsi" w:hAnsiTheme="minorHAnsi" w:cstheme="minorBidi"/>
          <w:spacing w:val="-1"/>
          <w:sz w:val="20"/>
          <w:szCs w:val="20"/>
        </w:rPr>
        <w:t>with</w:t>
      </w:r>
      <w:r w:rsidRPr="749749C9">
        <w:rPr>
          <w:rFonts w:asciiTheme="minorHAnsi" w:hAnsiTheme="minorHAnsi" w:cstheme="minorBidi"/>
          <w:spacing w:val="-5"/>
          <w:sz w:val="20"/>
          <w:szCs w:val="20"/>
        </w:rPr>
        <w:t xml:space="preserve"> </w:t>
      </w:r>
      <w:r w:rsidRPr="749749C9">
        <w:rPr>
          <w:rFonts w:asciiTheme="minorHAnsi" w:hAnsiTheme="minorHAnsi" w:cstheme="minorBidi"/>
          <w:sz w:val="20"/>
          <w:szCs w:val="20"/>
        </w:rPr>
        <w:t>the</w:t>
      </w:r>
      <w:r w:rsidRPr="749749C9" w:rsidR="73CE7B5C">
        <w:rPr>
          <w:rFonts w:asciiTheme="minorHAnsi" w:hAnsiTheme="minorHAnsi" w:cstheme="minorBidi"/>
          <w:sz w:val="20"/>
          <w:szCs w:val="20"/>
        </w:rPr>
        <w:t xml:space="preserve"> Head of School </w:t>
      </w:r>
      <w:r w:rsidRPr="749749C9">
        <w:rPr>
          <w:rFonts w:asciiTheme="minorHAnsi" w:hAnsiTheme="minorHAnsi" w:cstheme="minorBidi"/>
          <w:spacing w:val="-1"/>
          <w:sz w:val="20"/>
          <w:szCs w:val="20"/>
        </w:rPr>
        <w:t>or</w:t>
      </w:r>
      <w:r w:rsidRPr="749749C9">
        <w:rPr>
          <w:rFonts w:asciiTheme="minorHAnsi" w:hAnsiTheme="minorHAnsi" w:cstheme="minorBidi"/>
          <w:spacing w:val="-6"/>
          <w:sz w:val="20"/>
          <w:szCs w:val="20"/>
        </w:rPr>
        <w:t xml:space="preserve"> </w:t>
      </w:r>
      <w:r w:rsidRPr="749749C9">
        <w:rPr>
          <w:rFonts w:asciiTheme="minorHAnsi" w:hAnsiTheme="minorHAnsi" w:cstheme="minorBidi"/>
          <w:spacing w:val="-1"/>
          <w:sz w:val="20"/>
          <w:szCs w:val="20"/>
        </w:rPr>
        <w:t>Designated</w:t>
      </w:r>
      <w:r w:rsidRPr="749749C9">
        <w:rPr>
          <w:rFonts w:asciiTheme="minorHAnsi" w:hAnsiTheme="minorHAnsi" w:cstheme="minorBidi"/>
          <w:spacing w:val="-11"/>
          <w:sz w:val="20"/>
          <w:szCs w:val="20"/>
        </w:rPr>
        <w:t xml:space="preserve"> </w:t>
      </w:r>
      <w:r w:rsidRPr="749749C9">
        <w:rPr>
          <w:rFonts w:asciiTheme="minorHAnsi" w:hAnsiTheme="minorHAnsi" w:cstheme="minorBidi"/>
          <w:spacing w:val="-1"/>
          <w:sz w:val="20"/>
          <w:szCs w:val="20"/>
        </w:rPr>
        <w:t>Safeguarding</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Lead</w:t>
      </w:r>
    </w:p>
    <w:p w:rsidRPr="00EB6FC4" w:rsidR="00565A11" w:rsidP="00EB6FC4" w:rsidRDefault="00565A11" w14:paraId="7E44B9A0" w14:textId="57A6D778">
      <w:pPr>
        <w:widowControl w:val="0"/>
        <w:numPr>
          <w:ilvl w:val="0"/>
          <w:numId w:val="42"/>
        </w:numPr>
        <w:tabs>
          <w:tab w:val="left" w:pos="284"/>
        </w:tabs>
        <w:spacing w:line="276" w:lineRule="auto"/>
        <w:ind w:right="37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always</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record</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discussions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actions</w:t>
      </w:r>
      <w:r w:rsidRPr="00EB6FC4">
        <w:rPr>
          <w:rFonts w:asciiTheme="minorHAnsi" w:hAnsiTheme="minorHAnsi" w:cstheme="minorHAnsi"/>
          <w:spacing w:val="28"/>
          <w:w w:val="99"/>
          <w:sz w:val="20"/>
          <w:szCs w:val="20"/>
        </w:rPr>
        <w:t xml:space="preserve"> </w:t>
      </w:r>
      <w:r w:rsidRPr="00EB6FC4">
        <w:rPr>
          <w:rFonts w:asciiTheme="minorHAnsi" w:hAnsiTheme="minorHAnsi" w:cstheme="minorHAnsi"/>
          <w:spacing w:val="-1"/>
          <w:sz w:val="20"/>
          <w:szCs w:val="20"/>
        </w:rPr>
        <w:t>taken</w:t>
      </w:r>
      <w:r w:rsidRPr="00EB6FC4">
        <w:rPr>
          <w:rFonts w:asciiTheme="minorHAnsi" w:hAnsiTheme="minorHAnsi" w:cstheme="minorHAnsi"/>
          <w:spacing w:val="-10"/>
          <w:sz w:val="20"/>
          <w:szCs w:val="20"/>
        </w:rPr>
        <w:t xml:space="preserve"> </w:t>
      </w:r>
      <w:r w:rsidRPr="00EB6FC4">
        <w:rPr>
          <w:rFonts w:asciiTheme="minorHAnsi" w:hAnsiTheme="minorHAnsi" w:cstheme="minorHAnsi"/>
          <w:sz w:val="20"/>
          <w:szCs w:val="20"/>
        </w:rPr>
        <w:t>with</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8"/>
          <w:sz w:val="20"/>
          <w:szCs w:val="20"/>
        </w:rPr>
        <w:t xml:space="preserve"> </w:t>
      </w:r>
      <w:proofErr w:type="gramStart"/>
      <w:r w:rsidRPr="00EB6FC4">
        <w:rPr>
          <w:rFonts w:asciiTheme="minorHAnsi" w:hAnsiTheme="minorHAnsi" w:cstheme="minorHAnsi"/>
          <w:spacing w:val="-1"/>
          <w:sz w:val="20"/>
          <w:szCs w:val="20"/>
        </w:rPr>
        <w:t>justifications;</w:t>
      </w:r>
      <w:proofErr w:type="gramEnd"/>
      <w:r w:rsidRPr="00EB6FC4">
        <w:rPr>
          <w:rFonts w:asciiTheme="minorHAnsi" w:hAnsiTheme="minorHAnsi" w:cstheme="minorHAnsi"/>
          <w:spacing w:val="-1"/>
          <w:sz w:val="20"/>
          <w:szCs w:val="20"/>
        </w:rPr>
        <w:t xml:space="preserve"> </w:t>
      </w:r>
    </w:p>
    <w:p w:rsidRPr="00EB6FC4" w:rsidR="00565A11" w:rsidP="338F959D" w:rsidRDefault="00565A11" w14:paraId="2D923A31" w14:textId="42066C72">
      <w:pPr>
        <w:widowControl w:val="0"/>
        <w:numPr>
          <w:ilvl w:val="0"/>
          <w:numId w:val="42"/>
        </w:numPr>
        <w:tabs>
          <w:tab w:val="left" w:pos="284"/>
        </w:tabs>
        <w:spacing w:line="276" w:lineRule="auto"/>
        <w:ind w:left="284" w:right="188" w:hanging="168"/>
        <w:jc w:val="both"/>
        <w:rPr>
          <w:rFonts w:eastAsia="Arial" w:asciiTheme="minorHAnsi" w:hAnsiTheme="minorHAnsi" w:cstheme="minorBidi"/>
          <w:sz w:val="20"/>
          <w:szCs w:val="20"/>
        </w:rPr>
      </w:pPr>
      <w:r w:rsidRPr="338F959D">
        <w:rPr>
          <w:rFonts w:asciiTheme="minorHAnsi" w:hAnsiTheme="minorHAnsi" w:cstheme="minorBidi"/>
          <w:spacing w:val="-1"/>
          <w:sz w:val="20"/>
          <w:szCs w:val="20"/>
        </w:rPr>
        <w:t>record</w:t>
      </w:r>
      <w:r w:rsidRPr="338F959D">
        <w:rPr>
          <w:rFonts w:asciiTheme="minorHAnsi" w:hAnsiTheme="minorHAnsi" w:cstheme="minorBidi"/>
          <w:spacing w:val="-7"/>
          <w:sz w:val="20"/>
          <w:szCs w:val="20"/>
        </w:rPr>
        <w:t xml:space="preserve"> </w:t>
      </w:r>
      <w:r w:rsidRPr="338F959D">
        <w:rPr>
          <w:rFonts w:asciiTheme="minorHAnsi" w:hAnsiTheme="minorHAnsi" w:cstheme="minorBidi"/>
          <w:spacing w:val="-1"/>
          <w:sz w:val="20"/>
          <w:szCs w:val="20"/>
        </w:rPr>
        <w:t>any</w:t>
      </w:r>
      <w:r w:rsidRPr="338F959D">
        <w:rPr>
          <w:rFonts w:asciiTheme="minorHAnsi" w:hAnsiTheme="minorHAnsi" w:cstheme="minorBidi"/>
          <w:spacing w:val="-5"/>
          <w:sz w:val="20"/>
          <w:szCs w:val="20"/>
        </w:rPr>
        <w:t xml:space="preserve"> </w:t>
      </w:r>
      <w:r w:rsidRPr="338F959D">
        <w:rPr>
          <w:rFonts w:asciiTheme="minorHAnsi" w:hAnsiTheme="minorHAnsi" w:cstheme="minorBidi"/>
          <w:spacing w:val="-1"/>
          <w:sz w:val="20"/>
          <w:szCs w:val="20"/>
        </w:rPr>
        <w:t>areas</w:t>
      </w:r>
      <w:r w:rsidRPr="338F959D">
        <w:rPr>
          <w:rFonts w:asciiTheme="minorHAnsi" w:hAnsiTheme="minorHAnsi" w:cstheme="minorBidi"/>
          <w:spacing w:val="-6"/>
          <w:sz w:val="20"/>
          <w:szCs w:val="20"/>
        </w:rPr>
        <w:t xml:space="preserve"> </w:t>
      </w:r>
      <w:r w:rsidRPr="338F959D">
        <w:rPr>
          <w:rFonts w:asciiTheme="minorHAnsi" w:hAnsiTheme="minorHAnsi" w:cstheme="minorBidi"/>
          <w:spacing w:val="-1"/>
          <w:sz w:val="20"/>
          <w:szCs w:val="20"/>
        </w:rPr>
        <w:t>of</w:t>
      </w:r>
      <w:r w:rsidRPr="338F959D">
        <w:rPr>
          <w:rFonts w:asciiTheme="minorHAnsi" w:hAnsiTheme="minorHAnsi" w:cstheme="minorBidi"/>
          <w:spacing w:val="-4"/>
          <w:sz w:val="20"/>
          <w:szCs w:val="20"/>
        </w:rPr>
        <w:t xml:space="preserve"> </w:t>
      </w:r>
      <w:r w:rsidRPr="338F959D">
        <w:rPr>
          <w:rFonts w:asciiTheme="minorHAnsi" w:hAnsiTheme="minorHAnsi" w:cstheme="minorBidi"/>
          <w:spacing w:val="-1"/>
          <w:sz w:val="20"/>
          <w:szCs w:val="20"/>
        </w:rPr>
        <w:t>disagreement</w:t>
      </w:r>
      <w:r w:rsidRPr="338F959D">
        <w:rPr>
          <w:rFonts w:asciiTheme="minorHAnsi" w:hAnsiTheme="minorHAnsi" w:cstheme="minorBidi"/>
          <w:spacing w:val="-7"/>
          <w:sz w:val="20"/>
          <w:szCs w:val="20"/>
        </w:rPr>
        <w:t xml:space="preserve"> </w:t>
      </w:r>
      <w:r w:rsidRPr="338F959D">
        <w:rPr>
          <w:rFonts w:asciiTheme="minorHAnsi" w:hAnsiTheme="minorHAnsi" w:cstheme="minorBidi"/>
          <w:spacing w:val="-1"/>
          <w:sz w:val="20"/>
          <w:szCs w:val="20"/>
        </w:rPr>
        <w:t>and,</w:t>
      </w:r>
      <w:r w:rsidRPr="338F959D">
        <w:rPr>
          <w:rFonts w:asciiTheme="minorHAnsi" w:hAnsiTheme="minorHAnsi" w:cstheme="minorBidi"/>
          <w:spacing w:val="-4"/>
          <w:sz w:val="20"/>
          <w:szCs w:val="20"/>
        </w:rPr>
        <w:t xml:space="preserve"> </w:t>
      </w:r>
      <w:r w:rsidRPr="338F959D">
        <w:rPr>
          <w:rFonts w:asciiTheme="minorHAnsi" w:hAnsiTheme="minorHAnsi" w:cstheme="minorBidi"/>
          <w:spacing w:val="-1"/>
          <w:sz w:val="20"/>
          <w:szCs w:val="20"/>
        </w:rPr>
        <w:t>if</w:t>
      </w:r>
      <w:r w:rsidRPr="338F959D">
        <w:rPr>
          <w:rFonts w:asciiTheme="minorHAnsi" w:hAnsiTheme="minorHAnsi" w:cstheme="minorBidi"/>
          <w:spacing w:val="45"/>
          <w:w w:val="99"/>
          <w:sz w:val="20"/>
          <w:szCs w:val="20"/>
        </w:rPr>
        <w:t xml:space="preserve"> </w:t>
      </w:r>
      <w:r w:rsidRPr="338F959D" w:rsidR="00924313">
        <w:rPr>
          <w:rFonts w:asciiTheme="minorHAnsi" w:hAnsiTheme="minorHAnsi" w:cstheme="minorBidi"/>
          <w:spacing w:val="-1"/>
          <w:sz w:val="20"/>
          <w:szCs w:val="20"/>
        </w:rPr>
        <w:t>necessary,</w:t>
      </w:r>
      <w:r w:rsidRPr="338F959D">
        <w:rPr>
          <w:rFonts w:asciiTheme="minorHAnsi" w:hAnsiTheme="minorHAnsi" w:cstheme="minorBidi"/>
          <w:spacing w:val="-7"/>
          <w:sz w:val="20"/>
          <w:szCs w:val="20"/>
        </w:rPr>
        <w:t xml:space="preserve"> </w:t>
      </w:r>
      <w:r w:rsidRPr="338F959D">
        <w:rPr>
          <w:rFonts w:asciiTheme="minorHAnsi" w:hAnsiTheme="minorHAnsi" w:cstheme="minorBidi"/>
          <w:spacing w:val="-1"/>
          <w:sz w:val="20"/>
          <w:szCs w:val="20"/>
        </w:rPr>
        <w:t>refer</w:t>
      </w:r>
      <w:r w:rsidRPr="338F959D">
        <w:rPr>
          <w:rFonts w:asciiTheme="minorHAnsi" w:hAnsiTheme="minorHAnsi" w:cstheme="minorBidi"/>
          <w:spacing w:val="-8"/>
          <w:sz w:val="20"/>
          <w:szCs w:val="20"/>
        </w:rPr>
        <w:t xml:space="preserve"> </w:t>
      </w:r>
      <w:r w:rsidRPr="338F959D">
        <w:rPr>
          <w:rFonts w:asciiTheme="minorHAnsi" w:hAnsiTheme="minorHAnsi" w:cstheme="minorBidi"/>
          <w:sz w:val="20"/>
          <w:szCs w:val="20"/>
        </w:rPr>
        <w:t>to</w:t>
      </w:r>
      <w:r w:rsidRPr="338F959D">
        <w:rPr>
          <w:rFonts w:asciiTheme="minorHAnsi" w:hAnsiTheme="minorHAnsi" w:cstheme="minorBidi"/>
          <w:spacing w:val="-8"/>
          <w:sz w:val="20"/>
          <w:szCs w:val="20"/>
        </w:rPr>
        <w:t xml:space="preserve"> </w:t>
      </w:r>
      <w:r w:rsidRPr="338F959D">
        <w:rPr>
          <w:rFonts w:asciiTheme="minorHAnsi" w:hAnsiTheme="minorHAnsi" w:cstheme="minorBidi"/>
          <w:spacing w:val="-1"/>
          <w:sz w:val="20"/>
          <w:szCs w:val="20"/>
        </w:rPr>
        <w:t>another</w:t>
      </w:r>
      <w:r w:rsidRPr="338F959D">
        <w:rPr>
          <w:rFonts w:asciiTheme="minorHAnsi" w:hAnsiTheme="minorHAnsi" w:cstheme="minorBidi"/>
          <w:spacing w:val="-6"/>
          <w:sz w:val="20"/>
          <w:szCs w:val="20"/>
        </w:rPr>
        <w:t xml:space="preserve"> </w:t>
      </w:r>
      <w:r w:rsidRPr="338F959D">
        <w:rPr>
          <w:rFonts w:asciiTheme="minorHAnsi" w:hAnsiTheme="minorHAnsi" w:cstheme="minorBidi"/>
          <w:spacing w:val="-1"/>
          <w:sz w:val="20"/>
          <w:szCs w:val="20"/>
        </w:rPr>
        <w:t>agency/the</w:t>
      </w:r>
      <w:r w:rsidRPr="338F959D" w:rsidR="004440EE">
        <w:rPr>
          <w:rFonts w:asciiTheme="minorHAnsi" w:hAnsiTheme="minorHAnsi" w:cstheme="minorBidi"/>
          <w:spacing w:val="41"/>
          <w:w w:val="99"/>
          <w:sz w:val="20"/>
          <w:szCs w:val="20"/>
        </w:rPr>
        <w:t xml:space="preserve"> </w:t>
      </w:r>
      <w:r w:rsidRPr="338F959D">
        <w:rPr>
          <w:rFonts w:asciiTheme="minorHAnsi" w:hAnsiTheme="minorHAnsi" w:cstheme="minorBidi"/>
          <w:spacing w:val="-1"/>
          <w:sz w:val="20"/>
          <w:szCs w:val="20"/>
        </w:rPr>
        <w:t>LA/</w:t>
      </w:r>
      <w:proofErr w:type="spellStart"/>
      <w:r w:rsidRPr="338F959D">
        <w:rPr>
          <w:rFonts w:asciiTheme="minorHAnsi" w:hAnsiTheme="minorHAnsi" w:cstheme="minorBidi"/>
          <w:spacing w:val="-1"/>
          <w:sz w:val="20"/>
          <w:szCs w:val="20"/>
        </w:rPr>
        <w:t>Ofsted</w:t>
      </w:r>
      <w:proofErr w:type="spellEnd"/>
      <w:r w:rsidRPr="338F959D">
        <w:rPr>
          <w:rFonts w:asciiTheme="minorHAnsi" w:hAnsiTheme="minorHAnsi" w:cstheme="minorBidi"/>
          <w:spacing w:val="-1"/>
          <w:sz w:val="20"/>
          <w:szCs w:val="20"/>
        </w:rPr>
        <w:t>/T</w:t>
      </w:r>
      <w:r w:rsidRPr="338F959D" w:rsidR="00DF6ABC">
        <w:rPr>
          <w:rFonts w:asciiTheme="minorHAnsi" w:hAnsiTheme="minorHAnsi" w:cstheme="minorBidi"/>
          <w:spacing w:val="-1"/>
          <w:sz w:val="20"/>
          <w:szCs w:val="20"/>
        </w:rPr>
        <w:t>R</w:t>
      </w:r>
      <w:r w:rsidRPr="338F959D" w:rsidR="00424FE8">
        <w:rPr>
          <w:rFonts w:asciiTheme="minorHAnsi" w:hAnsiTheme="minorHAnsi" w:cstheme="minorBidi"/>
          <w:spacing w:val="-1"/>
          <w:sz w:val="20"/>
          <w:szCs w:val="20"/>
        </w:rPr>
        <w:t>A</w:t>
      </w:r>
      <w:r w:rsidRPr="338F959D">
        <w:rPr>
          <w:rFonts w:asciiTheme="minorHAnsi" w:hAnsiTheme="minorHAnsi" w:cstheme="minorBidi"/>
          <w:spacing w:val="-1"/>
          <w:sz w:val="20"/>
          <w:szCs w:val="20"/>
        </w:rPr>
        <w:t>/other</w:t>
      </w:r>
      <w:r w:rsidRPr="338F959D">
        <w:rPr>
          <w:rFonts w:asciiTheme="minorHAnsi" w:hAnsiTheme="minorHAnsi" w:cstheme="minorBidi"/>
          <w:spacing w:val="-16"/>
          <w:sz w:val="20"/>
          <w:szCs w:val="20"/>
        </w:rPr>
        <w:t xml:space="preserve"> </w:t>
      </w:r>
      <w:r w:rsidRPr="338F959D" w:rsidR="004440EE">
        <w:rPr>
          <w:rFonts w:asciiTheme="minorHAnsi" w:hAnsiTheme="minorHAnsi" w:cstheme="minorBidi"/>
          <w:spacing w:val="-16"/>
          <w:sz w:val="20"/>
          <w:szCs w:val="20"/>
        </w:rPr>
        <w:t xml:space="preserve">  </w:t>
      </w:r>
      <w:r w:rsidRPr="338F959D">
        <w:rPr>
          <w:rFonts w:asciiTheme="minorHAnsi" w:hAnsiTheme="minorHAnsi" w:cstheme="minorBidi"/>
          <w:spacing w:val="-1"/>
          <w:sz w:val="20"/>
          <w:szCs w:val="20"/>
        </w:rPr>
        <w:t>Regulatory</w:t>
      </w:r>
      <w:r w:rsidRPr="338F959D">
        <w:rPr>
          <w:rFonts w:asciiTheme="minorHAnsi" w:hAnsiTheme="minorHAnsi" w:cstheme="minorBidi"/>
          <w:spacing w:val="-15"/>
          <w:sz w:val="20"/>
          <w:szCs w:val="20"/>
        </w:rPr>
        <w:t xml:space="preserve"> </w:t>
      </w:r>
      <w:r w:rsidRPr="338F959D">
        <w:rPr>
          <w:rFonts w:asciiTheme="minorHAnsi" w:hAnsiTheme="minorHAnsi" w:cstheme="minorBidi"/>
          <w:spacing w:val="-1"/>
          <w:sz w:val="20"/>
          <w:szCs w:val="20"/>
        </w:rPr>
        <w:t>Body.</w:t>
      </w:r>
    </w:p>
    <w:p w:rsidRPr="00EB6FC4" w:rsidR="00565A11" w:rsidP="00EB6FC4" w:rsidRDefault="00565A11" w14:paraId="5DCF486F" w14:textId="77777777">
      <w:pPr>
        <w:pStyle w:val="Default"/>
        <w:spacing w:line="276" w:lineRule="auto"/>
        <w:jc w:val="both"/>
        <w:rPr>
          <w:rFonts w:asciiTheme="minorHAnsi" w:hAnsiTheme="minorHAnsi" w:cstheme="minorHAnsi"/>
          <w:color w:val="auto"/>
          <w:sz w:val="20"/>
          <w:szCs w:val="20"/>
        </w:rPr>
      </w:pPr>
    </w:p>
    <w:p w:rsidRPr="00EB6FC4" w:rsidR="00565A11" w:rsidP="00EB6FC4" w:rsidRDefault="00565A11" w14:paraId="741AB3F8" w14:textId="77777777">
      <w:pPr>
        <w:autoSpaceDE w:val="0"/>
        <w:autoSpaceDN w:val="0"/>
        <w:adjustRightInd w:val="0"/>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Gifts, Rewards or </w:t>
      </w:r>
      <w:proofErr w:type="spellStart"/>
      <w:r w:rsidRPr="00EB6FC4">
        <w:rPr>
          <w:rFonts w:asciiTheme="minorHAnsi" w:hAnsiTheme="minorHAnsi" w:cstheme="minorHAnsi"/>
          <w:b/>
          <w:sz w:val="20"/>
          <w:szCs w:val="20"/>
        </w:rPr>
        <w:t>Favouritism</w:t>
      </w:r>
      <w:proofErr w:type="spellEnd"/>
      <w:r w:rsidRPr="00EB6FC4">
        <w:rPr>
          <w:rFonts w:asciiTheme="minorHAnsi" w:hAnsiTheme="minorHAnsi" w:cstheme="minorHAnsi"/>
          <w:b/>
          <w:sz w:val="20"/>
          <w:szCs w:val="20"/>
        </w:rPr>
        <w:t xml:space="preserve">: </w:t>
      </w:r>
      <w:r w:rsidRPr="00EB6FC4">
        <w:rPr>
          <w:rFonts w:asciiTheme="minorHAnsi" w:hAnsiTheme="minorHAnsi" w:cstheme="minorHAnsi"/>
          <w:sz w:val="20"/>
          <w:szCs w:val="20"/>
        </w:rPr>
        <w:t>All giving of gifts or rewards are part of our behaviour policy for supporting positive behaviour or recognising particular achievements. There may be specific occasions when staff may wish to give a child a personal gift. This is only acceptable practice where, in line with the agreed policy, senior manager and parent/</w:t>
      </w:r>
      <w:proofErr w:type="spellStart"/>
      <w:r w:rsidRPr="00EB6FC4">
        <w:rPr>
          <w:rFonts w:asciiTheme="minorHAnsi" w:hAnsiTheme="minorHAnsi" w:cstheme="minorHAnsi"/>
          <w:sz w:val="20"/>
          <w:szCs w:val="20"/>
        </w:rPr>
        <w:t>carer</w:t>
      </w:r>
      <w:proofErr w:type="spellEnd"/>
      <w:r w:rsidRPr="00EB6FC4">
        <w:rPr>
          <w:rFonts w:asciiTheme="minorHAnsi" w:hAnsiTheme="minorHAnsi" w:cstheme="minorHAnsi"/>
          <w:sz w:val="20"/>
          <w:szCs w:val="20"/>
        </w:rPr>
        <w:t xml:space="preserve">(s) have discussed the reasons for it and the action is recorded. Any gift should be openly given and not based on </w:t>
      </w:r>
      <w:proofErr w:type="spellStart"/>
      <w:r w:rsidRPr="00EB6FC4">
        <w:rPr>
          <w:rFonts w:asciiTheme="minorHAnsi" w:hAnsiTheme="minorHAnsi" w:cstheme="minorHAnsi"/>
          <w:sz w:val="20"/>
          <w:szCs w:val="20"/>
        </w:rPr>
        <w:t>favouritism</w:t>
      </w:r>
      <w:proofErr w:type="spellEnd"/>
      <w:r w:rsidRPr="00EB6FC4">
        <w:rPr>
          <w:rFonts w:asciiTheme="minorHAnsi" w:hAnsiTheme="minorHAnsi" w:cstheme="minorHAnsi"/>
          <w:sz w:val="20"/>
          <w:szCs w:val="20"/>
        </w:rPr>
        <w:t xml:space="preserve">. Staff remain alert at all times to the fact that the giving of gifts can be misconstrued as a gesture to either </w:t>
      </w:r>
      <w:proofErr w:type="spellStart"/>
      <w:r w:rsidRPr="00EB6FC4">
        <w:rPr>
          <w:rFonts w:asciiTheme="minorHAnsi" w:hAnsiTheme="minorHAnsi" w:cstheme="minorHAnsi"/>
          <w:sz w:val="20"/>
          <w:szCs w:val="20"/>
        </w:rPr>
        <w:t>bribe</w:t>
      </w:r>
      <w:proofErr w:type="spellEnd"/>
      <w:r w:rsidRPr="00EB6FC4">
        <w:rPr>
          <w:rFonts w:asciiTheme="minorHAnsi" w:hAnsiTheme="minorHAnsi" w:cstheme="minorHAnsi"/>
          <w:sz w:val="20"/>
          <w:szCs w:val="20"/>
        </w:rPr>
        <w:t xml:space="preserve"> or groom a child. Staff should apply the same professional standards, regardless of gender or sexuality or any other protected characteristic under the Equality Act 2010.</w:t>
      </w:r>
    </w:p>
    <w:p w:rsidRPr="00EB6FC4" w:rsidR="00565A11" w:rsidP="00EB6FC4" w:rsidRDefault="00565A11" w14:paraId="3F7735A4" w14:textId="77777777">
      <w:pPr>
        <w:spacing w:line="276" w:lineRule="auto"/>
        <w:jc w:val="both"/>
        <w:rPr>
          <w:rFonts w:asciiTheme="minorHAnsi" w:hAnsiTheme="minorHAnsi" w:cstheme="minorHAnsi"/>
          <w:sz w:val="20"/>
          <w:szCs w:val="20"/>
        </w:rPr>
      </w:pPr>
    </w:p>
    <w:p w:rsidRPr="00EB6FC4" w:rsidR="00565A11" w:rsidP="00EB6FC4" w:rsidRDefault="00565A11" w14:paraId="5B51BADB" w14:textId="5570E4D2">
      <w:pPr>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will take care in selecting children for specific activities or privileges to avoid perceptions of </w:t>
      </w:r>
      <w:proofErr w:type="spellStart"/>
      <w:r w:rsidRPr="00EB6FC4">
        <w:rPr>
          <w:rFonts w:asciiTheme="minorHAnsi" w:hAnsiTheme="minorHAnsi" w:cstheme="minorHAnsi"/>
          <w:sz w:val="20"/>
          <w:szCs w:val="20"/>
        </w:rPr>
        <w:t>favouritism</w:t>
      </w:r>
      <w:proofErr w:type="spellEnd"/>
      <w:r w:rsidRPr="00EB6FC4">
        <w:rPr>
          <w:rFonts w:asciiTheme="minorHAnsi" w:hAnsiTheme="minorHAnsi" w:cstheme="minorHAnsi"/>
          <w:sz w:val="20"/>
          <w:szCs w:val="20"/>
        </w:rPr>
        <w:t xml:space="preserve"> or unfairness. Methods and criteria for selection will always be transparent and subject to scrutiny. Care is taken to ensure that no member of staff accepts any gifts that might be construed as a bribe by </w:t>
      </w:r>
      <w:r w:rsidRPr="00EB6FC4" w:rsidR="00592EE8">
        <w:rPr>
          <w:rFonts w:asciiTheme="minorHAnsi" w:hAnsiTheme="minorHAnsi" w:cstheme="minorHAnsi"/>
          <w:sz w:val="20"/>
          <w:szCs w:val="20"/>
        </w:rPr>
        <w:t>others or</w:t>
      </w:r>
      <w:r w:rsidRPr="00EB6FC4">
        <w:rPr>
          <w:rFonts w:asciiTheme="minorHAnsi" w:hAnsiTheme="minorHAnsi" w:cstheme="minorHAnsi"/>
          <w:sz w:val="20"/>
          <w:szCs w:val="20"/>
        </w:rPr>
        <w:t xml:space="preserve"> lead the giver to expect preferential treatment. There are always occasions in </w:t>
      </w:r>
      <w:r w:rsidR="006D34F4">
        <w:rPr>
          <w:rFonts w:asciiTheme="minorHAnsi" w:hAnsiTheme="minorHAnsi" w:cstheme="minorHAnsi"/>
          <w:sz w:val="20"/>
          <w:szCs w:val="20"/>
        </w:rPr>
        <w:t>s</w:t>
      </w:r>
      <w:r w:rsidRPr="00EB6FC4">
        <w:rPr>
          <w:rFonts w:asciiTheme="minorHAnsi" w:hAnsiTheme="minorHAnsi" w:cstheme="minorHAnsi"/>
          <w:sz w:val="20"/>
          <w:szCs w:val="20"/>
        </w:rPr>
        <w:t>chool when children or parents wish to pass on a small token of appreciation such as a thank you. However, it is unacceptable to receive gifts on a regular basis, or of any significant value.</w:t>
      </w:r>
    </w:p>
    <w:p w:rsidRPr="00EB6FC4" w:rsidR="00565A11" w:rsidP="00EB6FC4" w:rsidRDefault="00565A11" w14:paraId="697A3B13" w14:textId="77777777">
      <w:pPr>
        <w:tabs>
          <w:tab w:val="left" w:pos="1780"/>
        </w:tabs>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ab/>
      </w:r>
    </w:p>
    <w:p w:rsidRPr="00EB6FC4" w:rsidR="00565A11" w:rsidP="00EB6FC4" w:rsidRDefault="00565A11" w14:paraId="113927BD" w14:textId="77777777">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must: </w:t>
      </w:r>
    </w:p>
    <w:p w:rsidRPr="00EB6FC4" w:rsidR="00565A11" w:rsidP="00EB6FC4" w:rsidRDefault="00565A11" w14:paraId="58B63D59" w14:textId="113C9702">
      <w:pPr>
        <w:pStyle w:val="ListParagraph"/>
        <w:widowControl w:val="0"/>
        <w:numPr>
          <w:ilvl w:val="0"/>
          <w:numId w:val="2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be aware of the </w:t>
      </w:r>
      <w:r w:rsidRPr="00EB6FC4" w:rsidR="00924313">
        <w:rPr>
          <w:rFonts w:asciiTheme="minorHAnsi" w:hAnsiTheme="minorHAnsi" w:cstheme="minorHAnsi"/>
          <w:i/>
          <w:iCs/>
          <w:sz w:val="20"/>
          <w:szCs w:val="20"/>
          <w:lang w:val="en-US"/>
        </w:rPr>
        <w:t>school’s</w:t>
      </w:r>
      <w:r w:rsidRPr="00EB6FC4">
        <w:rPr>
          <w:rFonts w:asciiTheme="minorHAnsi" w:hAnsiTheme="minorHAnsi" w:cstheme="minorHAnsi"/>
          <w:i/>
          <w:iCs/>
          <w:sz w:val="20"/>
          <w:szCs w:val="20"/>
          <w:lang w:val="en-US"/>
        </w:rPr>
        <w:t xml:space="preserve"> policy on the giving and receiving of </w:t>
      </w:r>
      <w:proofErr w:type="gramStart"/>
      <w:r w:rsidRPr="00EB6FC4">
        <w:rPr>
          <w:rFonts w:asciiTheme="minorHAnsi" w:hAnsiTheme="minorHAnsi" w:cstheme="minorHAnsi"/>
          <w:i/>
          <w:iCs/>
          <w:sz w:val="20"/>
          <w:szCs w:val="20"/>
          <w:lang w:val="en-US"/>
        </w:rPr>
        <w:t>gifts;</w:t>
      </w:r>
      <w:proofErr w:type="gramEnd"/>
    </w:p>
    <w:p w:rsidRPr="00EB6FC4" w:rsidR="00565A11" w:rsidP="00EB6FC4" w:rsidRDefault="00565A11" w14:paraId="625C684E" w14:textId="77777777">
      <w:pPr>
        <w:pStyle w:val="ListParagraph"/>
        <w:widowControl w:val="0"/>
        <w:numPr>
          <w:ilvl w:val="0"/>
          <w:numId w:val="2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that gifts received or given in situations which may be misconstrued are </w:t>
      </w:r>
      <w:proofErr w:type="gramStart"/>
      <w:r w:rsidRPr="00EB6FC4">
        <w:rPr>
          <w:rFonts w:asciiTheme="minorHAnsi" w:hAnsiTheme="minorHAnsi" w:cstheme="minorHAnsi"/>
          <w:i/>
          <w:iCs/>
          <w:sz w:val="20"/>
          <w:szCs w:val="20"/>
          <w:lang w:val="en-US"/>
        </w:rPr>
        <w:t>declared;</w:t>
      </w:r>
      <w:proofErr w:type="gramEnd"/>
    </w:p>
    <w:p w:rsidRPr="00EB6FC4" w:rsidR="00565A11" w:rsidP="00EB6FC4" w:rsidRDefault="00565A11" w14:paraId="0E1A6489" w14:textId="77777777">
      <w:pPr>
        <w:pStyle w:val="ListParagraph"/>
        <w:widowControl w:val="0"/>
        <w:numPr>
          <w:ilvl w:val="0"/>
          <w:numId w:val="2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generally, only give gifts to an individual young person as part of an agreed reward </w:t>
      </w:r>
      <w:proofErr w:type="gramStart"/>
      <w:r w:rsidRPr="00EB6FC4">
        <w:rPr>
          <w:rFonts w:asciiTheme="minorHAnsi" w:hAnsiTheme="minorHAnsi" w:cstheme="minorHAnsi"/>
          <w:i/>
          <w:iCs/>
          <w:sz w:val="20"/>
          <w:szCs w:val="20"/>
          <w:lang w:val="en-US"/>
        </w:rPr>
        <w:t>system;</w:t>
      </w:r>
      <w:proofErr w:type="gramEnd"/>
    </w:p>
    <w:p w:rsidRPr="00EB6FC4" w:rsidR="00565A11" w:rsidP="00EB6FC4" w:rsidRDefault="00565A11" w14:paraId="258F9A56" w14:textId="77777777">
      <w:pPr>
        <w:pStyle w:val="ListParagraph"/>
        <w:widowControl w:val="0"/>
        <w:numPr>
          <w:ilvl w:val="0"/>
          <w:numId w:val="2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where giving gifts other than as above, ensure that these are of insignificant </w:t>
      </w:r>
      <w:proofErr w:type="gramStart"/>
      <w:r w:rsidRPr="00EB6FC4">
        <w:rPr>
          <w:rFonts w:asciiTheme="minorHAnsi" w:hAnsiTheme="minorHAnsi" w:cstheme="minorHAnsi"/>
          <w:i/>
          <w:iCs/>
          <w:sz w:val="20"/>
          <w:szCs w:val="20"/>
          <w:lang w:val="en-US"/>
        </w:rPr>
        <w:t>value;</w:t>
      </w:r>
      <w:proofErr w:type="gramEnd"/>
    </w:p>
    <w:p w:rsidRPr="00EB6FC4" w:rsidR="00565A11" w:rsidP="00EB6FC4" w:rsidRDefault="00565A11" w14:paraId="1120A26C" w14:textId="77777777">
      <w:pPr>
        <w:pStyle w:val="ListParagraph"/>
        <w:widowControl w:val="0"/>
        <w:numPr>
          <w:ilvl w:val="0"/>
          <w:numId w:val="2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that all selection processes which concern pupils are fair and that wherever practicable these are undertaken and agreed by more than one member of </w:t>
      </w:r>
      <w:proofErr w:type="gramStart"/>
      <w:r w:rsidRPr="00EB6FC4">
        <w:rPr>
          <w:rFonts w:asciiTheme="minorHAnsi" w:hAnsiTheme="minorHAnsi" w:cstheme="minorHAnsi"/>
          <w:i/>
          <w:iCs/>
          <w:sz w:val="20"/>
          <w:szCs w:val="20"/>
          <w:lang w:val="en-US"/>
        </w:rPr>
        <w:t>staff</w:t>
      </w:r>
      <w:r w:rsidRPr="00EB6FC4" w:rsidR="0053776E">
        <w:rPr>
          <w:rFonts w:asciiTheme="minorHAnsi" w:hAnsiTheme="minorHAnsi" w:cstheme="minorHAnsi"/>
          <w:i/>
          <w:iCs/>
          <w:sz w:val="20"/>
          <w:szCs w:val="20"/>
          <w:lang w:val="en-US"/>
        </w:rPr>
        <w:t>;</w:t>
      </w:r>
      <w:proofErr w:type="gramEnd"/>
      <w:r w:rsidRPr="00EB6FC4">
        <w:rPr>
          <w:rFonts w:asciiTheme="minorHAnsi" w:hAnsiTheme="minorHAnsi" w:cstheme="minorHAnsi"/>
          <w:i/>
          <w:iCs/>
          <w:sz w:val="20"/>
          <w:szCs w:val="20"/>
          <w:lang w:val="en-US"/>
        </w:rPr>
        <w:t xml:space="preserve"> and </w:t>
      </w:r>
    </w:p>
    <w:p w:rsidRPr="00EB6FC4" w:rsidR="00565A11" w:rsidP="00EB6FC4" w:rsidRDefault="00565A11" w14:paraId="2C03C029" w14:textId="77777777">
      <w:pPr>
        <w:widowControl w:val="0"/>
        <w:numPr>
          <w:ilvl w:val="0"/>
          <w:numId w:val="25"/>
        </w:numPr>
        <w:tabs>
          <w:tab w:val="left" w:pos="284"/>
        </w:tabs>
        <w:spacing w:line="276" w:lineRule="auto"/>
        <w:ind w:left="284" w:right="576" w:hanging="284"/>
        <w:jc w:val="both"/>
        <w:rPr>
          <w:rFonts w:eastAsia="Arial" w:asciiTheme="minorHAnsi" w:hAnsiTheme="minorHAnsi" w:cstheme="minorHAnsi"/>
          <w:sz w:val="20"/>
          <w:szCs w:val="20"/>
        </w:rPr>
      </w:pPr>
      <w:r w:rsidRPr="00EB6FC4">
        <w:rPr>
          <w:rFonts w:asciiTheme="minorHAnsi" w:hAnsiTheme="minorHAnsi" w:cstheme="minorHAnsi"/>
          <w:i/>
          <w:spacing w:val="-1"/>
          <w:sz w:val="20"/>
          <w:szCs w:val="20"/>
        </w:rPr>
        <w:t>ensure</w:t>
      </w:r>
      <w:r w:rsidRPr="00EB6FC4">
        <w:rPr>
          <w:rFonts w:asciiTheme="minorHAnsi" w:hAnsiTheme="minorHAnsi" w:cstheme="minorHAnsi"/>
          <w:i/>
          <w:spacing w:val="-5"/>
          <w:sz w:val="20"/>
          <w:szCs w:val="20"/>
        </w:rPr>
        <w:t xml:space="preserve"> </w:t>
      </w:r>
      <w:r w:rsidRPr="00EB6FC4">
        <w:rPr>
          <w:rFonts w:asciiTheme="minorHAnsi" w:hAnsiTheme="minorHAnsi" w:cstheme="minorHAnsi"/>
          <w:i/>
          <w:sz w:val="20"/>
          <w:szCs w:val="20"/>
        </w:rPr>
        <w:t>that</w:t>
      </w:r>
      <w:r w:rsidRPr="00EB6FC4">
        <w:rPr>
          <w:rFonts w:asciiTheme="minorHAnsi" w:hAnsiTheme="minorHAnsi" w:cstheme="minorHAnsi"/>
          <w:i/>
          <w:spacing w:val="-5"/>
          <w:sz w:val="20"/>
          <w:szCs w:val="20"/>
        </w:rPr>
        <w:t xml:space="preserve"> </w:t>
      </w:r>
      <w:r w:rsidRPr="00EB6FC4">
        <w:rPr>
          <w:rFonts w:asciiTheme="minorHAnsi" w:hAnsiTheme="minorHAnsi" w:cstheme="minorHAnsi"/>
          <w:i/>
          <w:sz w:val="20"/>
          <w:szCs w:val="20"/>
        </w:rPr>
        <w:t>they</w:t>
      </w:r>
      <w:r w:rsidRPr="00EB6FC4">
        <w:rPr>
          <w:rFonts w:asciiTheme="minorHAnsi" w:hAnsiTheme="minorHAnsi" w:cstheme="minorHAnsi"/>
          <w:i/>
          <w:spacing w:val="-4"/>
          <w:sz w:val="20"/>
          <w:szCs w:val="20"/>
        </w:rPr>
        <w:t xml:space="preserve"> </w:t>
      </w:r>
      <w:r w:rsidRPr="00EB6FC4">
        <w:rPr>
          <w:rFonts w:asciiTheme="minorHAnsi" w:hAnsiTheme="minorHAnsi" w:cstheme="minorHAnsi"/>
          <w:i/>
          <w:sz w:val="20"/>
          <w:szCs w:val="20"/>
        </w:rPr>
        <w:t>do</w:t>
      </w:r>
      <w:r w:rsidRPr="00EB6FC4">
        <w:rPr>
          <w:rFonts w:asciiTheme="minorHAnsi" w:hAnsiTheme="minorHAnsi" w:cstheme="minorHAnsi"/>
          <w:i/>
          <w:spacing w:val="-5"/>
          <w:sz w:val="20"/>
          <w:szCs w:val="20"/>
        </w:rPr>
        <w:t xml:space="preserve"> </w:t>
      </w:r>
      <w:r w:rsidRPr="00EB6FC4">
        <w:rPr>
          <w:rFonts w:asciiTheme="minorHAnsi" w:hAnsiTheme="minorHAnsi" w:cstheme="minorHAnsi"/>
          <w:i/>
          <w:sz w:val="20"/>
          <w:szCs w:val="20"/>
        </w:rPr>
        <w:t>not</w:t>
      </w:r>
      <w:r w:rsidRPr="00EB6FC4">
        <w:rPr>
          <w:rFonts w:asciiTheme="minorHAnsi" w:hAnsiTheme="minorHAnsi" w:cstheme="minorHAnsi"/>
          <w:i/>
          <w:spacing w:val="-5"/>
          <w:sz w:val="20"/>
          <w:szCs w:val="20"/>
        </w:rPr>
        <w:t xml:space="preserve"> </w:t>
      </w:r>
      <w:r w:rsidRPr="00EB6FC4">
        <w:rPr>
          <w:rFonts w:asciiTheme="minorHAnsi" w:hAnsiTheme="minorHAnsi" w:cstheme="minorHAnsi"/>
          <w:i/>
          <w:sz w:val="20"/>
          <w:szCs w:val="20"/>
        </w:rPr>
        <w:t>behave</w:t>
      </w:r>
      <w:r w:rsidRPr="00EB6FC4">
        <w:rPr>
          <w:rFonts w:asciiTheme="minorHAnsi" w:hAnsiTheme="minorHAnsi" w:cstheme="minorHAnsi"/>
          <w:i/>
          <w:spacing w:val="-5"/>
          <w:sz w:val="20"/>
          <w:szCs w:val="20"/>
        </w:rPr>
        <w:t xml:space="preserve"> </w:t>
      </w:r>
      <w:r w:rsidRPr="00EB6FC4">
        <w:rPr>
          <w:rFonts w:asciiTheme="minorHAnsi" w:hAnsiTheme="minorHAnsi" w:cstheme="minorHAnsi"/>
          <w:i/>
          <w:spacing w:val="-1"/>
          <w:sz w:val="20"/>
          <w:szCs w:val="20"/>
        </w:rPr>
        <w:t>in</w:t>
      </w:r>
      <w:r w:rsidRPr="00EB6FC4">
        <w:rPr>
          <w:rFonts w:asciiTheme="minorHAnsi" w:hAnsiTheme="minorHAnsi" w:cstheme="minorHAnsi"/>
          <w:i/>
          <w:spacing w:val="-3"/>
          <w:sz w:val="20"/>
          <w:szCs w:val="20"/>
        </w:rPr>
        <w:t xml:space="preserve"> </w:t>
      </w:r>
      <w:r w:rsidRPr="00EB6FC4">
        <w:rPr>
          <w:rFonts w:asciiTheme="minorHAnsi" w:hAnsiTheme="minorHAnsi" w:cstheme="minorHAnsi"/>
          <w:i/>
          <w:sz w:val="20"/>
          <w:szCs w:val="20"/>
        </w:rPr>
        <w:t>a</w:t>
      </w:r>
      <w:r w:rsidRPr="00EB6FC4">
        <w:rPr>
          <w:rFonts w:asciiTheme="minorHAnsi" w:hAnsiTheme="minorHAnsi" w:cstheme="minorHAnsi"/>
          <w:i/>
          <w:spacing w:val="25"/>
          <w:w w:val="99"/>
          <w:sz w:val="20"/>
          <w:szCs w:val="20"/>
        </w:rPr>
        <w:t xml:space="preserve"> </w:t>
      </w:r>
      <w:r w:rsidRPr="00EB6FC4">
        <w:rPr>
          <w:rFonts w:asciiTheme="minorHAnsi" w:hAnsiTheme="minorHAnsi" w:cstheme="minorHAnsi"/>
          <w:i/>
          <w:spacing w:val="-1"/>
          <w:sz w:val="20"/>
          <w:szCs w:val="20"/>
        </w:rPr>
        <w:t>manner</w:t>
      </w:r>
      <w:r w:rsidRPr="00EB6FC4">
        <w:rPr>
          <w:rFonts w:asciiTheme="minorHAnsi" w:hAnsiTheme="minorHAnsi" w:cstheme="minorHAnsi"/>
          <w:i/>
          <w:spacing w:val="-7"/>
          <w:sz w:val="20"/>
          <w:szCs w:val="20"/>
        </w:rPr>
        <w:t xml:space="preserve"> </w:t>
      </w:r>
      <w:r w:rsidRPr="00EB6FC4">
        <w:rPr>
          <w:rFonts w:asciiTheme="minorHAnsi" w:hAnsiTheme="minorHAnsi" w:cstheme="minorHAnsi"/>
          <w:i/>
          <w:sz w:val="20"/>
          <w:szCs w:val="20"/>
        </w:rPr>
        <w:t>which</w:t>
      </w:r>
      <w:r w:rsidRPr="00EB6FC4">
        <w:rPr>
          <w:rFonts w:asciiTheme="minorHAnsi" w:hAnsiTheme="minorHAnsi" w:cstheme="minorHAnsi"/>
          <w:i/>
          <w:spacing w:val="-7"/>
          <w:sz w:val="20"/>
          <w:szCs w:val="20"/>
        </w:rPr>
        <w:t xml:space="preserve"> </w:t>
      </w:r>
      <w:r w:rsidRPr="00EB6FC4">
        <w:rPr>
          <w:rFonts w:asciiTheme="minorHAnsi" w:hAnsiTheme="minorHAnsi" w:cstheme="minorHAnsi"/>
          <w:i/>
          <w:spacing w:val="-1"/>
          <w:sz w:val="20"/>
          <w:szCs w:val="20"/>
        </w:rPr>
        <w:t>is</w:t>
      </w:r>
      <w:r w:rsidRPr="00EB6FC4">
        <w:rPr>
          <w:rFonts w:asciiTheme="minorHAnsi" w:hAnsiTheme="minorHAnsi" w:cstheme="minorHAnsi"/>
          <w:i/>
          <w:spacing w:val="-4"/>
          <w:sz w:val="20"/>
          <w:szCs w:val="20"/>
        </w:rPr>
        <w:t xml:space="preserve"> </w:t>
      </w:r>
      <w:r w:rsidRPr="00EB6FC4">
        <w:rPr>
          <w:rFonts w:asciiTheme="minorHAnsi" w:hAnsiTheme="minorHAnsi" w:cstheme="minorHAnsi"/>
          <w:i/>
          <w:spacing w:val="-1"/>
          <w:sz w:val="20"/>
          <w:szCs w:val="20"/>
        </w:rPr>
        <w:t>either</w:t>
      </w:r>
      <w:r w:rsidRPr="00EB6FC4">
        <w:rPr>
          <w:rFonts w:asciiTheme="minorHAnsi" w:hAnsiTheme="minorHAnsi" w:cstheme="minorHAnsi"/>
          <w:i/>
          <w:spacing w:val="-6"/>
          <w:sz w:val="20"/>
          <w:szCs w:val="20"/>
        </w:rPr>
        <w:t xml:space="preserve"> </w:t>
      </w:r>
      <w:proofErr w:type="spellStart"/>
      <w:r w:rsidRPr="00EB6FC4">
        <w:rPr>
          <w:rFonts w:asciiTheme="minorHAnsi" w:hAnsiTheme="minorHAnsi" w:cstheme="minorHAnsi"/>
          <w:i/>
          <w:spacing w:val="-1"/>
          <w:sz w:val="20"/>
          <w:szCs w:val="20"/>
        </w:rPr>
        <w:t>favourable</w:t>
      </w:r>
      <w:proofErr w:type="spellEnd"/>
      <w:r w:rsidRPr="00EB6FC4">
        <w:rPr>
          <w:rFonts w:asciiTheme="minorHAnsi" w:hAnsiTheme="minorHAnsi" w:cstheme="minorHAnsi"/>
          <w:i/>
          <w:spacing w:val="-7"/>
          <w:sz w:val="20"/>
          <w:szCs w:val="20"/>
        </w:rPr>
        <w:t xml:space="preserve"> </w:t>
      </w:r>
      <w:r w:rsidRPr="00EB6FC4">
        <w:rPr>
          <w:rFonts w:asciiTheme="minorHAnsi" w:hAnsiTheme="minorHAnsi" w:cstheme="minorHAnsi"/>
          <w:i/>
          <w:spacing w:val="-1"/>
          <w:sz w:val="20"/>
          <w:szCs w:val="20"/>
        </w:rPr>
        <w:t>or</w:t>
      </w:r>
      <w:r w:rsidRPr="00EB6FC4">
        <w:rPr>
          <w:rFonts w:asciiTheme="minorHAnsi" w:hAnsiTheme="minorHAnsi" w:cstheme="minorHAnsi"/>
          <w:i/>
          <w:spacing w:val="33"/>
          <w:w w:val="99"/>
          <w:sz w:val="20"/>
          <w:szCs w:val="20"/>
        </w:rPr>
        <w:t xml:space="preserve"> </w:t>
      </w:r>
      <w:proofErr w:type="spellStart"/>
      <w:r w:rsidRPr="00EB6FC4">
        <w:rPr>
          <w:rFonts w:asciiTheme="minorHAnsi" w:hAnsiTheme="minorHAnsi" w:cstheme="minorHAnsi"/>
          <w:i/>
          <w:spacing w:val="-1"/>
          <w:sz w:val="20"/>
          <w:szCs w:val="20"/>
        </w:rPr>
        <w:t>unfavourable</w:t>
      </w:r>
      <w:proofErr w:type="spellEnd"/>
      <w:r w:rsidRPr="00EB6FC4">
        <w:rPr>
          <w:rFonts w:asciiTheme="minorHAnsi" w:hAnsiTheme="minorHAnsi" w:cstheme="minorHAnsi"/>
          <w:i/>
          <w:spacing w:val="-10"/>
          <w:sz w:val="20"/>
          <w:szCs w:val="20"/>
        </w:rPr>
        <w:t xml:space="preserve"> </w:t>
      </w:r>
      <w:r w:rsidRPr="00EB6FC4">
        <w:rPr>
          <w:rFonts w:asciiTheme="minorHAnsi" w:hAnsiTheme="minorHAnsi" w:cstheme="minorHAnsi"/>
          <w:i/>
          <w:sz w:val="20"/>
          <w:szCs w:val="20"/>
        </w:rPr>
        <w:t>to</w:t>
      </w:r>
      <w:r w:rsidRPr="00EB6FC4">
        <w:rPr>
          <w:rFonts w:asciiTheme="minorHAnsi" w:hAnsiTheme="minorHAnsi" w:cstheme="minorHAnsi"/>
          <w:i/>
          <w:spacing w:val="-10"/>
          <w:sz w:val="20"/>
          <w:szCs w:val="20"/>
        </w:rPr>
        <w:t xml:space="preserve"> </w:t>
      </w:r>
      <w:r w:rsidRPr="00EB6FC4">
        <w:rPr>
          <w:rFonts w:asciiTheme="minorHAnsi" w:hAnsiTheme="minorHAnsi" w:cstheme="minorHAnsi"/>
          <w:i/>
          <w:spacing w:val="-1"/>
          <w:sz w:val="20"/>
          <w:szCs w:val="20"/>
        </w:rPr>
        <w:t>individual</w:t>
      </w:r>
      <w:r w:rsidRPr="00EB6FC4">
        <w:rPr>
          <w:rFonts w:asciiTheme="minorHAnsi" w:hAnsiTheme="minorHAnsi" w:cstheme="minorHAnsi"/>
          <w:i/>
          <w:spacing w:val="-6"/>
          <w:sz w:val="20"/>
          <w:szCs w:val="20"/>
        </w:rPr>
        <w:t xml:space="preserve"> </w:t>
      </w:r>
      <w:r w:rsidRPr="00EB6FC4">
        <w:rPr>
          <w:rFonts w:asciiTheme="minorHAnsi" w:hAnsiTheme="minorHAnsi" w:cstheme="minorHAnsi"/>
          <w:i/>
          <w:spacing w:val="-1"/>
          <w:sz w:val="20"/>
          <w:szCs w:val="20"/>
        </w:rPr>
        <w:t>pupils</w:t>
      </w:r>
      <w:r w:rsidRPr="00EB6FC4" w:rsidR="0053776E">
        <w:rPr>
          <w:rFonts w:asciiTheme="minorHAnsi" w:hAnsiTheme="minorHAnsi" w:cstheme="minorHAnsi"/>
          <w:i/>
          <w:spacing w:val="-1"/>
          <w:sz w:val="20"/>
          <w:szCs w:val="20"/>
        </w:rPr>
        <w:t>.</w:t>
      </w:r>
    </w:p>
    <w:p w:rsidRPr="00EB6FC4" w:rsidR="00565A11" w:rsidP="00EB6FC4" w:rsidRDefault="00565A11" w14:paraId="26EF9DD8" w14:textId="77777777">
      <w:pPr>
        <w:autoSpaceDE w:val="0"/>
        <w:autoSpaceDN w:val="0"/>
        <w:adjustRightInd w:val="0"/>
        <w:spacing w:line="276" w:lineRule="auto"/>
        <w:jc w:val="both"/>
        <w:rPr>
          <w:rFonts w:asciiTheme="minorHAnsi" w:hAnsiTheme="minorHAnsi" w:cstheme="minorHAnsi"/>
          <w:b/>
          <w:sz w:val="20"/>
          <w:szCs w:val="20"/>
        </w:rPr>
      </w:pPr>
    </w:p>
    <w:p w:rsidRPr="00EB6FC4" w:rsidR="00565A11" w:rsidP="749749C9" w:rsidRDefault="00565A11" w14:paraId="51871CBE" w14:textId="314378BF">
      <w:pPr>
        <w:autoSpaceDE w:val="0"/>
        <w:autoSpaceDN w:val="0"/>
        <w:adjustRightInd w:val="0"/>
        <w:spacing w:line="276" w:lineRule="auto"/>
        <w:jc w:val="both"/>
        <w:rPr>
          <w:rFonts w:asciiTheme="minorHAnsi" w:hAnsiTheme="minorHAnsi" w:cstheme="minorBidi"/>
          <w:b/>
          <w:bCs/>
          <w:sz w:val="20"/>
          <w:szCs w:val="20"/>
        </w:rPr>
      </w:pPr>
      <w:bookmarkStart w:name="_Toc986957623" w:id="17"/>
      <w:r w:rsidRPr="000D3A8D">
        <w:rPr>
          <w:rStyle w:val="Heading1Char"/>
          <w:rFonts w:asciiTheme="minorHAnsi" w:hAnsiTheme="minorHAnsi" w:cstheme="minorBidi"/>
          <w:sz w:val="20"/>
          <w:szCs w:val="20"/>
        </w:rPr>
        <w:t>Infatuations</w:t>
      </w:r>
      <w:bookmarkEnd w:id="17"/>
      <w:r w:rsidRPr="000D3A8D">
        <w:rPr>
          <w:rFonts w:asciiTheme="minorHAnsi" w:hAnsiTheme="minorHAnsi" w:cstheme="minorBidi"/>
          <w:b/>
          <w:bCs/>
          <w:sz w:val="20"/>
          <w:szCs w:val="20"/>
        </w:rPr>
        <w:t xml:space="preserve">: </w:t>
      </w:r>
      <w:r w:rsidRPr="000D3A8D">
        <w:rPr>
          <w:rFonts w:asciiTheme="minorHAnsi" w:hAnsiTheme="minorHAnsi" w:cstheme="minorBidi"/>
          <w:sz w:val="20"/>
          <w:szCs w:val="20"/>
        </w:rPr>
        <w:t xml:space="preserve">Any unplanned contact of this nature or suspected infatuations or “crushes” will be reported to the </w:t>
      </w:r>
      <w:r w:rsidRPr="000D3A8D" w:rsidR="1C996F0E">
        <w:rPr>
          <w:rFonts w:asciiTheme="minorHAnsi" w:hAnsiTheme="minorHAnsi" w:cstheme="minorBidi"/>
          <w:sz w:val="20"/>
          <w:szCs w:val="20"/>
        </w:rPr>
        <w:t>Head of School</w:t>
      </w:r>
      <w:r w:rsidRPr="000D3A8D">
        <w:rPr>
          <w:rFonts w:asciiTheme="minorHAnsi" w:hAnsiTheme="minorHAnsi" w:cstheme="minorBidi"/>
          <w:sz w:val="20"/>
          <w:szCs w:val="20"/>
        </w:rPr>
        <w:t xml:space="preserve">. Staff are not to disclose their personal telephone numbers, email address and so on to pupils. Occasionally a child or young person may develop an infatuation with a member of staff who works with them. Staff are required to deal sensitively with these situations and to maintain the dignity and safety of all concerned. Such situations carry a high risk of words or actions being misinterpreted and they must ensure that their own behaviour is beyond reproach. A member of staff who becomes aware that a child or young person is developing an infatuation must discuss this with their senior manager and alert the </w:t>
      </w:r>
      <w:r w:rsidRPr="000D3A8D" w:rsidR="0060778C">
        <w:rPr>
          <w:rFonts w:asciiTheme="minorHAnsi" w:hAnsiTheme="minorHAnsi" w:cstheme="minorBidi"/>
          <w:sz w:val="20"/>
          <w:szCs w:val="20"/>
        </w:rPr>
        <w:t>Head</w:t>
      </w:r>
      <w:r w:rsidRPr="000D3A8D" w:rsidR="7DAA6EC7">
        <w:rPr>
          <w:rFonts w:asciiTheme="minorHAnsi" w:hAnsiTheme="minorHAnsi" w:cstheme="minorBidi"/>
          <w:sz w:val="20"/>
          <w:szCs w:val="20"/>
        </w:rPr>
        <w:t xml:space="preserve"> of School </w:t>
      </w:r>
      <w:r w:rsidRPr="000D3A8D">
        <w:rPr>
          <w:rFonts w:asciiTheme="minorHAnsi" w:hAnsiTheme="minorHAnsi" w:cstheme="minorBidi"/>
          <w:sz w:val="20"/>
          <w:szCs w:val="20"/>
        </w:rPr>
        <w:t xml:space="preserve">at the earliest opportunity so that appropriate action can be taken to avoid any hurt, distress or embarrassment from the child, </w:t>
      </w:r>
      <w:proofErr w:type="gramStart"/>
      <w:r w:rsidRPr="000D3A8D">
        <w:rPr>
          <w:rFonts w:asciiTheme="minorHAnsi" w:hAnsiTheme="minorHAnsi" w:cstheme="minorBidi"/>
          <w:sz w:val="20"/>
          <w:szCs w:val="20"/>
        </w:rPr>
        <w:t>family</w:t>
      </w:r>
      <w:proofErr w:type="gramEnd"/>
      <w:r w:rsidRPr="000D3A8D">
        <w:rPr>
          <w:rFonts w:asciiTheme="minorHAnsi" w:hAnsiTheme="minorHAnsi" w:cstheme="minorBidi"/>
          <w:sz w:val="20"/>
          <w:szCs w:val="20"/>
        </w:rPr>
        <w:t xml:space="preserve"> or staff’s perspective. If staff have similar concerns regarding </w:t>
      </w:r>
      <w:r w:rsidRPr="000D3A8D" w:rsidR="00592EE8">
        <w:rPr>
          <w:rFonts w:asciiTheme="minorHAnsi" w:hAnsiTheme="minorHAnsi" w:cstheme="minorBidi"/>
          <w:sz w:val="20"/>
          <w:szCs w:val="20"/>
        </w:rPr>
        <w:t>parents,</w:t>
      </w:r>
      <w:r w:rsidRPr="000D3A8D">
        <w:rPr>
          <w:rFonts w:asciiTheme="minorHAnsi" w:hAnsiTheme="minorHAnsi" w:cstheme="minorBidi"/>
          <w:sz w:val="20"/>
          <w:szCs w:val="20"/>
        </w:rPr>
        <w:t xml:space="preserve"> then this should also be passed onto the </w:t>
      </w:r>
      <w:r w:rsidRPr="000D3A8D" w:rsidR="0060778C">
        <w:rPr>
          <w:rFonts w:asciiTheme="minorHAnsi" w:hAnsiTheme="minorHAnsi" w:cstheme="minorBidi"/>
          <w:sz w:val="20"/>
          <w:szCs w:val="20"/>
        </w:rPr>
        <w:t>He</w:t>
      </w:r>
      <w:r w:rsidRPr="000D3A8D" w:rsidR="5EB6BEF4">
        <w:rPr>
          <w:rFonts w:asciiTheme="minorHAnsi" w:hAnsiTheme="minorHAnsi" w:cstheme="minorBidi"/>
          <w:sz w:val="20"/>
          <w:szCs w:val="20"/>
        </w:rPr>
        <w:t>ad of School</w:t>
      </w:r>
      <w:r w:rsidRPr="000D3A8D">
        <w:rPr>
          <w:rFonts w:asciiTheme="minorHAnsi" w:hAnsiTheme="minorHAnsi" w:cstheme="minorBidi"/>
          <w:sz w:val="20"/>
          <w:szCs w:val="20"/>
        </w:rPr>
        <w:t xml:space="preserve">. </w:t>
      </w:r>
      <w:r w:rsidRPr="000D3A8D">
        <w:rPr>
          <w:rFonts w:asciiTheme="minorHAnsi" w:hAnsiTheme="minorHAnsi" w:cstheme="minorBidi"/>
          <w:i/>
          <w:iCs/>
          <w:sz w:val="20"/>
          <w:szCs w:val="20"/>
        </w:rPr>
        <w:t xml:space="preserve">Concerns about the welfare of colleagues or children should be communicated to the </w:t>
      </w:r>
      <w:r w:rsidRPr="000D3A8D" w:rsidR="0060778C">
        <w:rPr>
          <w:rFonts w:asciiTheme="minorHAnsi" w:hAnsiTheme="minorHAnsi" w:cstheme="minorBidi"/>
          <w:i/>
          <w:iCs/>
          <w:sz w:val="20"/>
          <w:szCs w:val="20"/>
        </w:rPr>
        <w:t>He</w:t>
      </w:r>
      <w:r w:rsidRPr="000D3A8D" w:rsidR="22D0F8FB">
        <w:rPr>
          <w:rFonts w:asciiTheme="minorHAnsi" w:hAnsiTheme="minorHAnsi" w:cstheme="minorBidi"/>
          <w:i/>
          <w:iCs/>
          <w:sz w:val="20"/>
          <w:szCs w:val="20"/>
        </w:rPr>
        <w:t xml:space="preserve">ad of School </w:t>
      </w:r>
      <w:r w:rsidRPr="000D3A8D">
        <w:rPr>
          <w:rFonts w:asciiTheme="minorHAnsi" w:hAnsiTheme="minorHAnsi" w:cstheme="minorBidi"/>
          <w:i/>
          <w:iCs/>
          <w:sz w:val="20"/>
          <w:szCs w:val="20"/>
        </w:rPr>
        <w:t xml:space="preserve">immediately.  </w:t>
      </w:r>
    </w:p>
    <w:p w:rsidRPr="00EB6FC4" w:rsidR="00565A11" w:rsidP="00EB6FC4" w:rsidRDefault="00565A11" w14:paraId="4766847B" w14:textId="77777777">
      <w:pPr>
        <w:autoSpaceDE w:val="0"/>
        <w:autoSpaceDN w:val="0"/>
        <w:adjustRightInd w:val="0"/>
        <w:spacing w:line="276" w:lineRule="auto"/>
        <w:jc w:val="both"/>
        <w:rPr>
          <w:rFonts w:asciiTheme="minorHAnsi" w:hAnsiTheme="minorHAnsi" w:cstheme="minorHAnsi"/>
          <w:i/>
          <w:sz w:val="20"/>
          <w:szCs w:val="20"/>
        </w:rPr>
      </w:pPr>
    </w:p>
    <w:p w:rsidRPr="00EB6FC4" w:rsidR="00565A11" w:rsidP="00EB6FC4" w:rsidRDefault="00565A11" w14:paraId="42F54C42" w14:textId="77777777">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should: </w:t>
      </w:r>
    </w:p>
    <w:p w:rsidRPr="00EB6FC4" w:rsidR="00565A11" w:rsidP="00EB6FC4" w:rsidRDefault="00565A11" w14:paraId="577B5731" w14:textId="752CDD0A">
      <w:pPr>
        <w:pStyle w:val="ListParagraph"/>
        <w:widowControl w:val="0"/>
        <w:numPr>
          <w:ilvl w:val="0"/>
          <w:numId w:val="26"/>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report and record any incidents</w:t>
      </w:r>
      <w:r w:rsidR="00DA63B6">
        <w:rPr>
          <w:rFonts w:asciiTheme="minorHAnsi" w:hAnsiTheme="minorHAnsi" w:cstheme="minorHAnsi"/>
          <w:i/>
          <w:iCs/>
          <w:sz w:val="20"/>
          <w:szCs w:val="20"/>
          <w:lang w:val="en-US"/>
        </w:rPr>
        <w:t xml:space="preserve"> </w:t>
      </w:r>
      <w:r w:rsidRPr="00EB6FC4">
        <w:rPr>
          <w:rFonts w:asciiTheme="minorHAnsi" w:hAnsiTheme="minorHAnsi" w:cstheme="minorHAnsi"/>
          <w:i/>
          <w:iCs/>
          <w:sz w:val="20"/>
          <w:szCs w:val="20"/>
          <w:lang w:val="en-US"/>
        </w:rPr>
        <w:t xml:space="preserve">or indications (verbal, written or physical) that suggest a child or young person may have developed an infatuation with a member of </w:t>
      </w:r>
      <w:proofErr w:type="gramStart"/>
      <w:r w:rsidRPr="00EB6FC4">
        <w:rPr>
          <w:rFonts w:asciiTheme="minorHAnsi" w:hAnsiTheme="minorHAnsi" w:cstheme="minorHAnsi"/>
          <w:i/>
          <w:iCs/>
          <w:sz w:val="20"/>
          <w:szCs w:val="20"/>
          <w:lang w:val="en-US"/>
        </w:rPr>
        <w:t>staff</w:t>
      </w:r>
      <w:r w:rsidR="00DA63B6">
        <w:rPr>
          <w:rFonts w:asciiTheme="minorHAnsi" w:hAnsiTheme="minorHAnsi" w:cstheme="minorHAnsi"/>
          <w:i/>
          <w:iCs/>
          <w:sz w:val="20"/>
          <w:szCs w:val="20"/>
          <w:lang w:val="en-US"/>
        </w:rPr>
        <w:t>;</w:t>
      </w:r>
      <w:proofErr w:type="gramEnd"/>
    </w:p>
    <w:p w:rsidRPr="00EB6FC4" w:rsidR="00565A11" w:rsidP="749749C9" w:rsidRDefault="00565A11" w14:paraId="31CCDD20" w14:textId="77777777">
      <w:pPr>
        <w:pStyle w:val="ListParagraph"/>
        <w:widowControl w:val="0"/>
        <w:numPr>
          <w:ilvl w:val="0"/>
          <w:numId w:val="26"/>
        </w:numPr>
        <w:autoSpaceDE w:val="0"/>
        <w:autoSpaceDN w:val="0"/>
        <w:adjustRightInd w:val="0"/>
        <w:spacing w:after="0"/>
        <w:ind w:left="284" w:hanging="284"/>
        <w:jc w:val="both"/>
        <w:rPr>
          <w:rFonts w:asciiTheme="minorHAnsi" w:hAnsiTheme="minorHAnsi" w:cstheme="minorBidi"/>
          <w:color w:val="000000" w:themeColor="text1"/>
          <w:sz w:val="20"/>
          <w:szCs w:val="20"/>
          <w:lang w:val="en-US"/>
        </w:rPr>
      </w:pPr>
      <w:r w:rsidRPr="749749C9">
        <w:rPr>
          <w:rFonts w:asciiTheme="minorHAnsi" w:hAnsiTheme="minorHAnsi" w:cstheme="minorBidi"/>
          <w:i/>
          <w:iCs/>
          <w:sz w:val="20"/>
          <w:szCs w:val="20"/>
          <w:lang w:val="en-US"/>
        </w:rPr>
        <w:t>always acknowledge and maintain professional boundaries.</w:t>
      </w:r>
    </w:p>
    <w:p w:rsidRPr="00EB6FC4" w:rsidR="00565A11" w:rsidP="749749C9" w:rsidRDefault="00565A11" w14:paraId="1B4BE4CD" w14:textId="77777777">
      <w:pPr>
        <w:spacing w:line="276" w:lineRule="auto"/>
        <w:jc w:val="both"/>
        <w:rPr>
          <w:rFonts w:asciiTheme="minorHAnsi" w:hAnsiTheme="minorHAnsi" w:cstheme="minorBidi"/>
          <w:sz w:val="20"/>
          <w:szCs w:val="20"/>
        </w:rPr>
      </w:pPr>
    </w:p>
    <w:p w:rsidRPr="002C647D" w:rsidR="00565A11" w:rsidP="749749C9" w:rsidRDefault="002C647D" w14:paraId="49954D96" w14:textId="7615ECB0">
      <w:pPr>
        <w:spacing w:line="276" w:lineRule="auto"/>
        <w:jc w:val="both"/>
        <w:rPr>
          <w:rFonts w:asciiTheme="minorHAnsi" w:hAnsiTheme="minorHAnsi" w:cstheme="minorBidi"/>
          <w:sz w:val="20"/>
          <w:szCs w:val="20"/>
        </w:rPr>
      </w:pPr>
      <w:r w:rsidRPr="749749C9">
        <w:rPr>
          <w:rFonts w:asciiTheme="minorHAnsi" w:hAnsiTheme="minorHAnsi" w:cstheme="minorBidi"/>
          <w:b/>
          <w:bCs/>
          <w:sz w:val="20"/>
          <w:szCs w:val="20"/>
        </w:rPr>
        <w:t xml:space="preserve">Appropriate Communications: </w:t>
      </w:r>
      <w:r w:rsidRPr="749749C9" w:rsidR="00565A11">
        <w:rPr>
          <w:rFonts w:asciiTheme="minorHAnsi" w:hAnsiTheme="minorHAnsi" w:cstheme="minorBidi"/>
          <w:sz w:val="20"/>
          <w:szCs w:val="20"/>
        </w:rPr>
        <w:t xml:space="preserve">All staff should ensure </w:t>
      </w:r>
      <w:r w:rsidRPr="749749C9" w:rsidR="00565A11">
        <w:rPr>
          <w:rFonts w:asciiTheme="minorHAnsi" w:hAnsiTheme="minorHAnsi" w:cstheme="minorBidi"/>
          <w:sz w:val="20"/>
          <w:szCs w:val="20"/>
          <w:u w:val="single"/>
        </w:rPr>
        <w:t>not</w:t>
      </w:r>
      <w:r w:rsidRPr="749749C9" w:rsidR="00565A11">
        <w:rPr>
          <w:rFonts w:asciiTheme="minorHAnsi" w:hAnsiTheme="minorHAnsi" w:cstheme="minorBidi"/>
          <w:sz w:val="20"/>
          <w:szCs w:val="20"/>
        </w:rPr>
        <w:t xml:space="preserve"> to use any language to the children which may be offensive.  Absolutely no swear words or words with a sexual connotation may ever be used.  Any incidents of this will be treated as a disciplinary matter and action will be taken. Staff should avoid the use of sarcasm or derogatory words towards children. </w:t>
      </w:r>
      <w:r w:rsidRPr="749749C9">
        <w:rPr>
          <w:rFonts w:asciiTheme="minorHAnsi" w:hAnsiTheme="minorHAnsi" w:cstheme="minorBidi"/>
          <w:sz w:val="20"/>
          <w:szCs w:val="20"/>
        </w:rPr>
        <w:t xml:space="preserve"> Electronic communications should be carefully considered and kept to the school’s selected </w:t>
      </w:r>
      <w:proofErr w:type="spellStart"/>
      <w:r w:rsidRPr="749749C9">
        <w:rPr>
          <w:rFonts w:asciiTheme="minorHAnsi" w:hAnsiTheme="minorHAnsi" w:cstheme="minorBidi"/>
          <w:sz w:val="20"/>
          <w:szCs w:val="20"/>
        </w:rPr>
        <w:t>programmes</w:t>
      </w:r>
      <w:proofErr w:type="spellEnd"/>
      <w:r w:rsidRPr="749749C9">
        <w:rPr>
          <w:rFonts w:asciiTheme="minorHAnsi" w:hAnsiTheme="minorHAnsi" w:cstheme="minorBidi"/>
          <w:sz w:val="20"/>
          <w:szCs w:val="20"/>
        </w:rPr>
        <w:t xml:space="preserve"> (</w:t>
      </w:r>
      <w:proofErr w:type="gramStart"/>
      <w:r w:rsidRPr="749749C9">
        <w:rPr>
          <w:rFonts w:asciiTheme="minorHAnsi" w:hAnsiTheme="minorHAnsi" w:cstheme="minorBidi"/>
          <w:sz w:val="20"/>
          <w:szCs w:val="20"/>
        </w:rPr>
        <w:t>e.g.</w:t>
      </w:r>
      <w:proofErr w:type="gramEnd"/>
      <w:r w:rsidRPr="749749C9">
        <w:rPr>
          <w:rFonts w:asciiTheme="minorHAnsi" w:hAnsiTheme="minorHAnsi" w:cstheme="minorBidi"/>
          <w:sz w:val="20"/>
          <w:szCs w:val="20"/>
        </w:rPr>
        <w:t xml:space="preserve"> email).</w:t>
      </w:r>
    </w:p>
    <w:p w:rsidRPr="00EB6FC4" w:rsidR="00565A11" w:rsidP="749749C9" w:rsidRDefault="00565A11" w14:paraId="7FCE4769" w14:textId="77777777">
      <w:pPr>
        <w:spacing w:line="276" w:lineRule="auto"/>
        <w:jc w:val="both"/>
        <w:rPr>
          <w:rFonts w:asciiTheme="minorHAnsi" w:hAnsiTheme="minorHAnsi" w:cstheme="minorBidi"/>
          <w:sz w:val="20"/>
          <w:szCs w:val="20"/>
          <w:u w:val="single"/>
        </w:rPr>
      </w:pPr>
    </w:p>
    <w:p w:rsidRPr="00EB6FC4" w:rsidR="00565A11" w:rsidP="749749C9" w:rsidRDefault="00565A11" w14:paraId="279671C5" w14:textId="7477712D">
      <w:pPr>
        <w:spacing w:line="276" w:lineRule="auto"/>
        <w:jc w:val="both"/>
        <w:rPr>
          <w:rFonts w:asciiTheme="minorHAnsi" w:hAnsiTheme="minorHAnsi" w:cstheme="minorBidi"/>
          <w:sz w:val="20"/>
          <w:szCs w:val="20"/>
        </w:rPr>
      </w:pPr>
      <w:r w:rsidRPr="749749C9">
        <w:rPr>
          <w:rFonts w:asciiTheme="minorHAnsi" w:hAnsiTheme="minorHAnsi" w:cstheme="minorBidi"/>
          <w:sz w:val="20"/>
          <w:szCs w:val="20"/>
          <w:u w:val="single"/>
        </w:rPr>
        <w:t>To each other as staff</w:t>
      </w:r>
      <w:r w:rsidRPr="749749C9">
        <w:rPr>
          <w:rFonts w:asciiTheme="minorHAnsi" w:hAnsiTheme="minorHAnsi" w:cstheme="minorBidi"/>
          <w:sz w:val="20"/>
          <w:szCs w:val="20"/>
        </w:rPr>
        <w:t xml:space="preserve"> – staff should be polite and professional, </w:t>
      </w:r>
      <w:proofErr w:type="gramStart"/>
      <w:r w:rsidRPr="749749C9">
        <w:rPr>
          <w:rFonts w:asciiTheme="minorHAnsi" w:hAnsiTheme="minorHAnsi" w:cstheme="minorBidi"/>
          <w:sz w:val="20"/>
          <w:szCs w:val="20"/>
        </w:rPr>
        <w:t>supportive</w:t>
      </w:r>
      <w:proofErr w:type="gramEnd"/>
      <w:r w:rsidRPr="749749C9">
        <w:rPr>
          <w:rFonts w:asciiTheme="minorHAnsi" w:hAnsiTheme="minorHAnsi" w:cstheme="minorBidi"/>
          <w:sz w:val="20"/>
          <w:szCs w:val="20"/>
        </w:rPr>
        <w:t xml:space="preserve"> and co-operative to each other.  We expect our staff to work as a team.  This means we need staff to be able to share information and ideas, be ready to be thoughtful and reflective about the education we provide, and readily responsive to instruction from the senior staff.  We expect staff to refrain from any actions which may undermine another staff member’s confidence or professional abilities, including bullying one another.  At all times, staff should remember that we are all working with the best interests of the children in mind.  Staff should conduct themselves in public at all times as a professional, whether at a </w:t>
      </w:r>
      <w:r w:rsidRPr="749749C9" w:rsidR="006D34F4">
        <w:rPr>
          <w:rFonts w:asciiTheme="minorHAnsi" w:hAnsiTheme="minorHAnsi" w:cstheme="minorBidi"/>
          <w:sz w:val="20"/>
          <w:szCs w:val="20"/>
        </w:rPr>
        <w:t>s</w:t>
      </w:r>
      <w:r w:rsidRPr="749749C9">
        <w:rPr>
          <w:rFonts w:asciiTheme="minorHAnsi" w:hAnsiTheme="minorHAnsi" w:cstheme="minorBidi"/>
          <w:sz w:val="20"/>
          <w:szCs w:val="20"/>
        </w:rPr>
        <w:t xml:space="preserve">chool social occasion outside </w:t>
      </w:r>
      <w:r w:rsidRPr="749749C9" w:rsidR="006D34F4">
        <w:rPr>
          <w:rFonts w:asciiTheme="minorHAnsi" w:hAnsiTheme="minorHAnsi" w:cstheme="minorBidi"/>
          <w:sz w:val="20"/>
          <w:szCs w:val="20"/>
        </w:rPr>
        <w:t>s</w:t>
      </w:r>
      <w:r w:rsidRPr="749749C9">
        <w:rPr>
          <w:rFonts w:asciiTheme="minorHAnsi" w:hAnsiTheme="minorHAnsi" w:cstheme="minorBidi"/>
          <w:sz w:val="20"/>
          <w:szCs w:val="20"/>
        </w:rPr>
        <w:t>chool hours</w:t>
      </w:r>
      <w:r w:rsidRPr="749749C9" w:rsidR="00DA63B6">
        <w:rPr>
          <w:rFonts w:asciiTheme="minorHAnsi" w:hAnsiTheme="minorHAnsi" w:cstheme="minorBidi"/>
          <w:sz w:val="20"/>
          <w:szCs w:val="20"/>
        </w:rPr>
        <w:t>,</w:t>
      </w:r>
      <w:r w:rsidRPr="749749C9">
        <w:rPr>
          <w:rFonts w:asciiTheme="minorHAnsi" w:hAnsiTheme="minorHAnsi" w:cstheme="minorBidi"/>
          <w:sz w:val="20"/>
          <w:szCs w:val="20"/>
        </w:rPr>
        <w:t xml:space="preserve"> or in </w:t>
      </w:r>
      <w:r w:rsidRPr="749749C9" w:rsidR="008876F4">
        <w:rPr>
          <w:rFonts w:asciiTheme="minorHAnsi" w:hAnsiTheme="minorHAnsi" w:cstheme="minorBidi"/>
          <w:sz w:val="20"/>
          <w:szCs w:val="20"/>
        </w:rPr>
        <w:t>s</w:t>
      </w:r>
      <w:r w:rsidRPr="749749C9">
        <w:rPr>
          <w:rFonts w:asciiTheme="minorHAnsi" w:hAnsiTheme="minorHAnsi" w:cstheme="minorBidi"/>
          <w:sz w:val="20"/>
          <w:szCs w:val="20"/>
        </w:rPr>
        <w:t xml:space="preserve">chool.  At </w:t>
      </w:r>
      <w:r w:rsidRPr="749749C9" w:rsidR="006D34F4">
        <w:rPr>
          <w:rFonts w:asciiTheme="minorHAnsi" w:hAnsiTheme="minorHAnsi" w:cstheme="minorBidi"/>
          <w:sz w:val="20"/>
          <w:szCs w:val="20"/>
        </w:rPr>
        <w:t>s</w:t>
      </w:r>
      <w:r w:rsidRPr="749749C9">
        <w:rPr>
          <w:rFonts w:asciiTheme="minorHAnsi" w:hAnsiTheme="minorHAnsi" w:cstheme="minorBidi"/>
          <w:sz w:val="20"/>
          <w:szCs w:val="20"/>
        </w:rPr>
        <w:t>chool social occasions</w:t>
      </w:r>
      <w:r w:rsidRPr="749749C9" w:rsidR="00DA63B6">
        <w:rPr>
          <w:rFonts w:asciiTheme="minorHAnsi" w:hAnsiTheme="minorHAnsi" w:cstheme="minorBidi"/>
          <w:sz w:val="20"/>
          <w:szCs w:val="20"/>
        </w:rPr>
        <w:t>, and at external school related functions</w:t>
      </w:r>
      <w:r w:rsidRPr="749749C9">
        <w:rPr>
          <w:rFonts w:asciiTheme="minorHAnsi" w:hAnsiTheme="minorHAnsi" w:cstheme="minorBidi"/>
          <w:sz w:val="20"/>
          <w:szCs w:val="20"/>
        </w:rPr>
        <w:t xml:space="preserve">, staff should be moderate in their behaviour, language and in their consumption of alcohol.  They should act as if on duty at all times when in contact with </w:t>
      </w:r>
      <w:r w:rsidRPr="749749C9" w:rsidR="006D34F4">
        <w:rPr>
          <w:rFonts w:asciiTheme="minorHAnsi" w:hAnsiTheme="minorHAnsi" w:cstheme="minorBidi"/>
          <w:sz w:val="20"/>
          <w:szCs w:val="20"/>
        </w:rPr>
        <w:t>s</w:t>
      </w:r>
      <w:r w:rsidRPr="749749C9" w:rsidR="00F242D1">
        <w:rPr>
          <w:rFonts w:asciiTheme="minorHAnsi" w:hAnsiTheme="minorHAnsi" w:cstheme="minorBidi"/>
          <w:sz w:val="20"/>
          <w:szCs w:val="20"/>
        </w:rPr>
        <w:t xml:space="preserve">chool parents, </w:t>
      </w:r>
      <w:proofErr w:type="gramStart"/>
      <w:r w:rsidRPr="749749C9" w:rsidR="00F242D1">
        <w:rPr>
          <w:rFonts w:asciiTheme="minorHAnsi" w:hAnsiTheme="minorHAnsi" w:cstheme="minorBidi"/>
          <w:sz w:val="20"/>
          <w:szCs w:val="20"/>
        </w:rPr>
        <w:t>pupils</w:t>
      </w:r>
      <w:proofErr w:type="gramEnd"/>
      <w:r w:rsidRPr="749749C9" w:rsidR="00F242D1">
        <w:rPr>
          <w:rFonts w:asciiTheme="minorHAnsi" w:hAnsiTheme="minorHAnsi" w:cstheme="minorBidi"/>
          <w:sz w:val="20"/>
          <w:szCs w:val="20"/>
        </w:rPr>
        <w:t xml:space="preserve"> and staff</w:t>
      </w:r>
      <w:r w:rsidRPr="749749C9">
        <w:rPr>
          <w:rFonts w:asciiTheme="minorHAnsi" w:hAnsiTheme="minorHAnsi" w:cstheme="minorBidi"/>
          <w:sz w:val="20"/>
          <w:szCs w:val="20"/>
        </w:rPr>
        <w:t xml:space="preserve">.  Whatever the occasion staff are expected to keep the academic and professional procedures and processes of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confidential as required by the </w:t>
      </w:r>
      <w:r w:rsidRPr="749749C9" w:rsidR="0060778C">
        <w:rPr>
          <w:rFonts w:asciiTheme="minorHAnsi" w:hAnsiTheme="minorHAnsi" w:cstheme="minorBidi"/>
          <w:sz w:val="20"/>
          <w:szCs w:val="20"/>
        </w:rPr>
        <w:t>H</w:t>
      </w:r>
      <w:r w:rsidRPr="749749C9" w:rsidR="147DD6F3">
        <w:rPr>
          <w:rFonts w:asciiTheme="minorHAnsi" w:hAnsiTheme="minorHAnsi" w:cstheme="minorBidi"/>
          <w:sz w:val="20"/>
          <w:szCs w:val="20"/>
        </w:rPr>
        <w:t xml:space="preserve">ead of School </w:t>
      </w:r>
      <w:r w:rsidRPr="749749C9">
        <w:rPr>
          <w:rFonts w:asciiTheme="minorHAnsi" w:hAnsiTheme="minorHAnsi" w:cstheme="minorBidi"/>
          <w:sz w:val="20"/>
          <w:szCs w:val="20"/>
        </w:rPr>
        <w:t>at all times unless given clear and unequivocal permission to do otherwise.</w:t>
      </w:r>
    </w:p>
    <w:p w:rsidRPr="00EB6FC4" w:rsidR="00565A11" w:rsidP="749749C9" w:rsidRDefault="00565A11" w14:paraId="51975853" w14:textId="77777777">
      <w:pPr>
        <w:spacing w:line="276" w:lineRule="auto"/>
        <w:jc w:val="both"/>
        <w:rPr>
          <w:rFonts w:asciiTheme="minorHAnsi" w:hAnsiTheme="minorHAnsi" w:cstheme="minorBidi"/>
          <w:sz w:val="20"/>
          <w:szCs w:val="20"/>
          <w:u w:val="single"/>
        </w:rPr>
      </w:pPr>
    </w:p>
    <w:p w:rsidRPr="00EB6FC4" w:rsidR="00565A11" w:rsidP="00EB6FC4" w:rsidRDefault="00565A11" w14:paraId="3624461D" w14:textId="1CEA63EA">
      <w:pPr>
        <w:spacing w:line="276" w:lineRule="auto"/>
        <w:jc w:val="both"/>
        <w:rPr>
          <w:rFonts w:asciiTheme="minorHAnsi" w:hAnsiTheme="minorHAnsi" w:cstheme="minorHAnsi"/>
          <w:sz w:val="20"/>
          <w:szCs w:val="20"/>
        </w:rPr>
      </w:pPr>
      <w:r w:rsidRPr="00EB6FC4">
        <w:rPr>
          <w:rFonts w:asciiTheme="minorHAnsi" w:hAnsiTheme="minorHAnsi" w:cstheme="minorHAnsi"/>
          <w:sz w:val="20"/>
          <w:szCs w:val="20"/>
          <w:u w:val="single"/>
        </w:rPr>
        <w:t>To the Parents</w:t>
      </w:r>
      <w:r w:rsidRPr="00EB6FC4">
        <w:rPr>
          <w:rFonts w:asciiTheme="minorHAnsi" w:hAnsiTheme="minorHAnsi" w:cstheme="minorHAnsi"/>
          <w:sz w:val="20"/>
          <w:szCs w:val="20"/>
        </w:rPr>
        <w:t xml:space="preserve"> – Staff must be polite to parents at all times.  We expect staff to be ready to listen and help our parents and treat them as very important partners in our work of educating our pupils and their children. Parents must be treated with courtesy and </w:t>
      </w:r>
      <w:r w:rsidRPr="00EB6FC4" w:rsidR="00924313">
        <w:rPr>
          <w:rFonts w:asciiTheme="minorHAnsi" w:hAnsiTheme="minorHAnsi" w:cstheme="minorHAnsi"/>
          <w:sz w:val="20"/>
          <w:szCs w:val="20"/>
        </w:rPr>
        <w:t>respect,</w:t>
      </w:r>
      <w:r w:rsidRPr="00EB6FC4">
        <w:rPr>
          <w:rFonts w:asciiTheme="minorHAnsi" w:hAnsiTheme="minorHAnsi" w:cstheme="minorHAnsi"/>
          <w:sz w:val="20"/>
          <w:szCs w:val="20"/>
        </w:rPr>
        <w:t xml:space="preserve"> and we should expect that back from them. Parents should be spoken to quietly about their children, and given the opportunity to speak in private, especially when anything of a sensitive nature is to be discussed.  Parents should no</w:t>
      </w:r>
      <w:r w:rsidRPr="00EB6FC4" w:rsidR="00F242D1">
        <w:rPr>
          <w:rFonts w:asciiTheme="minorHAnsi" w:hAnsiTheme="minorHAnsi" w:cstheme="minorHAnsi"/>
          <w:sz w:val="20"/>
          <w:szCs w:val="20"/>
        </w:rPr>
        <w:t>t be treated as personal friends</w:t>
      </w:r>
      <w:r w:rsidRPr="00EB6FC4">
        <w:rPr>
          <w:rFonts w:asciiTheme="minorHAnsi" w:hAnsiTheme="minorHAnsi" w:cstheme="minorHAnsi"/>
          <w:sz w:val="20"/>
          <w:szCs w:val="20"/>
        </w:rPr>
        <w:t xml:space="preserve">. This courtesy should be extended back to staff by the parents and anything else should be discouraged by example. They should not be told any professional confidences about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its </w:t>
      </w:r>
      <w:proofErr w:type="gramStart"/>
      <w:r w:rsidRPr="00EB6FC4">
        <w:rPr>
          <w:rFonts w:asciiTheme="minorHAnsi" w:hAnsiTheme="minorHAnsi" w:cstheme="minorHAnsi"/>
          <w:sz w:val="20"/>
          <w:szCs w:val="20"/>
        </w:rPr>
        <w:t>staff</w:t>
      </w:r>
      <w:proofErr w:type="gramEnd"/>
      <w:r w:rsidRPr="00EB6FC4">
        <w:rPr>
          <w:rFonts w:asciiTheme="minorHAnsi" w:hAnsiTheme="minorHAnsi" w:cstheme="minorHAnsi"/>
          <w:sz w:val="20"/>
          <w:szCs w:val="20"/>
        </w:rPr>
        <w:t xml:space="preserve"> or children.</w:t>
      </w:r>
    </w:p>
    <w:p w:rsidRPr="00EB6FC4" w:rsidR="00565A11" w:rsidP="00EB6FC4" w:rsidRDefault="00565A11" w14:paraId="28A297D6" w14:textId="77777777">
      <w:pPr>
        <w:spacing w:line="276" w:lineRule="auto"/>
        <w:jc w:val="both"/>
        <w:rPr>
          <w:rFonts w:asciiTheme="minorHAnsi" w:hAnsiTheme="minorHAnsi" w:cstheme="minorHAnsi"/>
          <w:sz w:val="20"/>
          <w:szCs w:val="20"/>
        </w:rPr>
      </w:pPr>
    </w:p>
    <w:p w:rsidRPr="00EB6FC4" w:rsidR="00565A11" w:rsidP="749749C9" w:rsidRDefault="00565A11" w14:paraId="00A7A34B" w14:textId="6ED1DEAF">
      <w:pPr>
        <w:spacing w:line="276" w:lineRule="auto"/>
        <w:jc w:val="both"/>
        <w:rPr>
          <w:rFonts w:asciiTheme="minorHAnsi" w:hAnsiTheme="minorHAnsi" w:cstheme="minorBidi"/>
          <w:sz w:val="20"/>
          <w:szCs w:val="20"/>
        </w:rPr>
      </w:pPr>
      <w:r w:rsidRPr="749749C9">
        <w:rPr>
          <w:rFonts w:asciiTheme="minorHAnsi" w:hAnsiTheme="minorHAnsi" w:cstheme="minorBidi"/>
          <w:sz w:val="20"/>
          <w:szCs w:val="20"/>
        </w:rPr>
        <w:t xml:space="preserve">Any incident of inappropriate behaviour by a parent should be responded to with a quiet statement to the parent that you will refer the issue to the </w:t>
      </w:r>
      <w:r w:rsidRPr="749749C9" w:rsidR="0060778C">
        <w:rPr>
          <w:rFonts w:asciiTheme="minorHAnsi" w:hAnsiTheme="minorHAnsi" w:cstheme="minorBidi"/>
          <w:sz w:val="20"/>
          <w:szCs w:val="20"/>
        </w:rPr>
        <w:t>H</w:t>
      </w:r>
      <w:r w:rsidRPr="749749C9" w:rsidR="6B587F2C">
        <w:rPr>
          <w:rFonts w:asciiTheme="minorHAnsi" w:hAnsiTheme="minorHAnsi" w:cstheme="minorBidi"/>
          <w:sz w:val="20"/>
          <w:szCs w:val="20"/>
        </w:rPr>
        <w:t xml:space="preserve">ead of School </w:t>
      </w:r>
      <w:r w:rsidRPr="749749C9">
        <w:rPr>
          <w:rFonts w:asciiTheme="minorHAnsi" w:hAnsiTheme="minorHAnsi" w:cstheme="minorBidi"/>
          <w:sz w:val="20"/>
          <w:szCs w:val="20"/>
        </w:rPr>
        <w:t xml:space="preserve">for discussion. Staff should never engage in private or public heated discussion with parents, particularly if they are angry.  In this case, remove yourself physically from the situation and state you will refer this to the </w:t>
      </w:r>
      <w:r w:rsidRPr="749749C9" w:rsidR="0060778C">
        <w:rPr>
          <w:rFonts w:asciiTheme="minorHAnsi" w:hAnsiTheme="minorHAnsi" w:cstheme="minorBidi"/>
          <w:sz w:val="20"/>
          <w:szCs w:val="20"/>
        </w:rPr>
        <w:t>H</w:t>
      </w:r>
      <w:r w:rsidRPr="749749C9" w:rsidR="5866CBB5">
        <w:rPr>
          <w:rFonts w:asciiTheme="minorHAnsi" w:hAnsiTheme="minorHAnsi" w:cstheme="minorBidi"/>
          <w:sz w:val="20"/>
          <w:szCs w:val="20"/>
        </w:rPr>
        <w:t>ead of School</w:t>
      </w:r>
      <w:r w:rsidRPr="749749C9">
        <w:rPr>
          <w:rFonts w:asciiTheme="minorHAnsi" w:hAnsiTheme="minorHAnsi" w:cstheme="minorBidi"/>
          <w:sz w:val="20"/>
          <w:szCs w:val="20"/>
        </w:rPr>
        <w:t xml:space="preserve">. </w:t>
      </w:r>
    </w:p>
    <w:p w:rsidRPr="00EB6FC4" w:rsidR="00565A11" w:rsidP="00EB6FC4" w:rsidRDefault="00565A11" w14:paraId="30BA6949" w14:textId="77777777">
      <w:pPr>
        <w:spacing w:line="276" w:lineRule="auto"/>
        <w:jc w:val="both"/>
        <w:rPr>
          <w:rFonts w:asciiTheme="minorHAnsi" w:hAnsiTheme="minorHAnsi" w:cstheme="minorHAnsi"/>
          <w:sz w:val="20"/>
          <w:szCs w:val="20"/>
        </w:rPr>
      </w:pPr>
    </w:p>
    <w:p w:rsidRPr="00EB6FC4" w:rsidR="00565A11" w:rsidP="00EB6FC4" w:rsidRDefault="00565A11" w14:paraId="7A65E311" w14:textId="1BBE5BCD">
      <w:pPr>
        <w:spacing w:line="276" w:lineRule="auto"/>
        <w:jc w:val="both"/>
        <w:rPr>
          <w:rFonts w:eastAsia="Arial" w:asciiTheme="minorHAnsi" w:hAnsiTheme="minorHAnsi" w:cstheme="minorHAnsi"/>
          <w:sz w:val="20"/>
          <w:szCs w:val="20"/>
        </w:rPr>
      </w:pPr>
      <w:r w:rsidRPr="00EB6FC4">
        <w:rPr>
          <w:rFonts w:asciiTheme="minorHAnsi" w:hAnsiTheme="minorHAnsi" w:cstheme="minorHAnsi"/>
          <w:b/>
          <w:sz w:val="20"/>
          <w:szCs w:val="20"/>
        </w:rPr>
        <w:t>Dress and Appearance</w:t>
      </w:r>
      <w:r w:rsidRPr="00EB6FC4">
        <w:rPr>
          <w:rFonts w:asciiTheme="minorHAnsi" w:hAnsiTheme="minorHAnsi" w:cstheme="minorHAnsi"/>
          <w:sz w:val="20"/>
          <w:szCs w:val="20"/>
        </w:rPr>
        <w:t xml:space="preserve">: Staff </w:t>
      </w:r>
      <w:r w:rsidRPr="00EB6FC4" w:rsidR="00592EE8">
        <w:rPr>
          <w:rFonts w:asciiTheme="minorHAnsi" w:hAnsiTheme="minorHAnsi" w:cstheme="minorHAnsi"/>
          <w:sz w:val="20"/>
          <w:szCs w:val="20"/>
        </w:rPr>
        <w:t xml:space="preserve">should always be dressed appropriately and smartly </w:t>
      </w:r>
      <w:r w:rsidRPr="00EB6FC4">
        <w:rPr>
          <w:rFonts w:asciiTheme="minorHAnsi" w:hAnsiTheme="minorHAnsi" w:cstheme="minorHAnsi"/>
          <w:sz w:val="20"/>
          <w:szCs w:val="20"/>
        </w:rPr>
        <w:t>and in line with the staff dress code. Those</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who</w:t>
      </w:r>
      <w:r w:rsidRPr="00EB6FC4">
        <w:rPr>
          <w:rFonts w:asciiTheme="minorHAnsi" w:hAnsiTheme="minorHAnsi" w:cstheme="minorHAnsi"/>
          <w:spacing w:val="41"/>
          <w:sz w:val="20"/>
          <w:szCs w:val="20"/>
        </w:rPr>
        <w:t xml:space="preserve"> </w:t>
      </w:r>
      <w:r w:rsidRPr="00EB6FC4">
        <w:rPr>
          <w:rFonts w:asciiTheme="minorHAnsi" w:hAnsiTheme="minorHAnsi" w:cstheme="minorHAnsi"/>
          <w:sz w:val="20"/>
          <w:szCs w:val="20"/>
        </w:rPr>
        <w:t>dress</w:t>
      </w:r>
      <w:r w:rsidRPr="00EB6FC4">
        <w:rPr>
          <w:rFonts w:asciiTheme="minorHAnsi" w:hAnsiTheme="minorHAnsi" w:cstheme="minorHAnsi"/>
          <w:spacing w:val="35"/>
          <w:sz w:val="20"/>
          <w:szCs w:val="20"/>
        </w:rPr>
        <w:t xml:space="preserve"> </w:t>
      </w:r>
      <w:r w:rsidRPr="00EB6FC4">
        <w:rPr>
          <w:rFonts w:asciiTheme="minorHAnsi" w:hAnsiTheme="minorHAnsi" w:cstheme="minorHAnsi"/>
          <w:sz w:val="20"/>
          <w:szCs w:val="20"/>
        </w:rPr>
        <w:t>or</w:t>
      </w:r>
      <w:r w:rsidRPr="00EB6FC4">
        <w:rPr>
          <w:rFonts w:asciiTheme="minorHAnsi" w:hAnsiTheme="minorHAnsi" w:cstheme="minorHAnsi"/>
          <w:spacing w:val="33"/>
          <w:sz w:val="20"/>
          <w:szCs w:val="20"/>
        </w:rPr>
        <w:t xml:space="preserve"> </w:t>
      </w:r>
      <w:r w:rsidRPr="00EB6FC4">
        <w:rPr>
          <w:rFonts w:asciiTheme="minorHAnsi" w:hAnsiTheme="minorHAnsi" w:cstheme="minorHAnsi"/>
          <w:spacing w:val="-1"/>
          <w:sz w:val="20"/>
          <w:szCs w:val="20"/>
        </w:rPr>
        <w:t>appear</w:t>
      </w:r>
      <w:r w:rsidRPr="00EB6FC4">
        <w:rPr>
          <w:rFonts w:asciiTheme="minorHAnsi" w:hAnsiTheme="minorHAnsi" w:cstheme="minorHAnsi"/>
          <w:spacing w:val="35"/>
          <w:sz w:val="20"/>
          <w:szCs w:val="20"/>
        </w:rPr>
        <w:t xml:space="preserve"> </w:t>
      </w:r>
      <w:r w:rsidRPr="00EB6FC4">
        <w:rPr>
          <w:rFonts w:asciiTheme="minorHAnsi" w:hAnsiTheme="minorHAnsi" w:cstheme="minorHAnsi"/>
          <w:spacing w:val="-2"/>
          <w:sz w:val="20"/>
          <w:szCs w:val="20"/>
        </w:rPr>
        <w:t>in</w:t>
      </w:r>
      <w:r w:rsidRPr="00EB6FC4">
        <w:rPr>
          <w:rFonts w:asciiTheme="minorHAnsi" w:hAnsiTheme="minorHAnsi" w:cstheme="minorHAnsi"/>
          <w:spacing w:val="37"/>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32"/>
          <w:sz w:val="20"/>
          <w:szCs w:val="20"/>
        </w:rPr>
        <w:t xml:space="preserve"> </w:t>
      </w:r>
      <w:r w:rsidRPr="00EB6FC4">
        <w:rPr>
          <w:rFonts w:asciiTheme="minorHAnsi" w:hAnsiTheme="minorHAnsi" w:cstheme="minorHAnsi"/>
          <w:spacing w:val="-1"/>
          <w:sz w:val="20"/>
          <w:szCs w:val="20"/>
        </w:rPr>
        <w:t>manner</w:t>
      </w:r>
      <w:r w:rsidRPr="00EB6FC4">
        <w:rPr>
          <w:rFonts w:asciiTheme="minorHAnsi" w:hAnsiTheme="minorHAnsi" w:cstheme="minorHAnsi"/>
          <w:spacing w:val="34"/>
          <w:sz w:val="20"/>
          <w:szCs w:val="20"/>
        </w:rPr>
        <w:t xml:space="preserve"> </w:t>
      </w:r>
      <w:r w:rsidRPr="00EB6FC4">
        <w:rPr>
          <w:rFonts w:asciiTheme="minorHAnsi" w:hAnsiTheme="minorHAnsi" w:cstheme="minorHAnsi"/>
          <w:spacing w:val="-1"/>
          <w:sz w:val="20"/>
          <w:szCs w:val="20"/>
        </w:rPr>
        <w:t>which</w:t>
      </w:r>
      <w:r w:rsidRPr="00EB6FC4">
        <w:rPr>
          <w:rFonts w:asciiTheme="minorHAnsi" w:hAnsiTheme="minorHAnsi" w:cstheme="minorHAnsi"/>
          <w:spacing w:val="42"/>
          <w:sz w:val="20"/>
          <w:szCs w:val="20"/>
        </w:rPr>
        <w:t xml:space="preserve"> </w:t>
      </w:r>
      <w:r w:rsidRPr="00EB6FC4">
        <w:rPr>
          <w:rFonts w:asciiTheme="minorHAnsi" w:hAnsiTheme="minorHAnsi" w:cstheme="minorHAnsi"/>
          <w:spacing w:val="-1"/>
          <w:sz w:val="20"/>
          <w:szCs w:val="20"/>
        </w:rPr>
        <w:t>could</w:t>
      </w:r>
      <w:r w:rsidRPr="00EB6FC4">
        <w:rPr>
          <w:rFonts w:asciiTheme="minorHAnsi" w:hAnsiTheme="minorHAnsi" w:cstheme="minorHAnsi"/>
          <w:spacing w:val="35"/>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37"/>
          <w:sz w:val="20"/>
          <w:szCs w:val="20"/>
        </w:rPr>
        <w:t xml:space="preserve"> </w:t>
      </w:r>
      <w:r w:rsidRPr="00EB6FC4">
        <w:rPr>
          <w:rFonts w:asciiTheme="minorHAnsi" w:hAnsiTheme="minorHAnsi" w:cstheme="minorHAnsi"/>
          <w:spacing w:val="-2"/>
          <w:sz w:val="20"/>
          <w:szCs w:val="20"/>
        </w:rPr>
        <w:t>viewed</w:t>
      </w:r>
      <w:r w:rsidRPr="00EB6FC4">
        <w:rPr>
          <w:rFonts w:asciiTheme="minorHAnsi" w:hAnsiTheme="minorHAnsi" w:cstheme="minorHAnsi"/>
          <w:spacing w:val="31"/>
          <w:sz w:val="20"/>
          <w:szCs w:val="20"/>
        </w:rPr>
        <w:t xml:space="preserve"> </w:t>
      </w:r>
      <w:r w:rsidRPr="00EB6FC4">
        <w:rPr>
          <w:rFonts w:asciiTheme="minorHAnsi" w:hAnsiTheme="minorHAnsi" w:cstheme="minorHAnsi"/>
          <w:sz w:val="20"/>
          <w:szCs w:val="20"/>
        </w:rPr>
        <w:t>as</w:t>
      </w:r>
      <w:r w:rsidRPr="00EB6FC4">
        <w:rPr>
          <w:rFonts w:asciiTheme="minorHAnsi" w:hAnsiTheme="minorHAnsi" w:cstheme="minorHAnsi"/>
          <w:spacing w:val="53"/>
          <w:sz w:val="20"/>
          <w:szCs w:val="20"/>
        </w:rPr>
        <w:t xml:space="preserve"> </w:t>
      </w:r>
      <w:r w:rsidRPr="00EB6FC4">
        <w:rPr>
          <w:rFonts w:asciiTheme="minorHAnsi" w:hAnsiTheme="minorHAnsi" w:cstheme="minorHAnsi"/>
          <w:spacing w:val="-1"/>
          <w:sz w:val="20"/>
          <w:szCs w:val="20"/>
        </w:rPr>
        <w:t>offensive</w:t>
      </w:r>
      <w:r w:rsidRPr="00EB6FC4">
        <w:rPr>
          <w:rFonts w:asciiTheme="minorHAnsi" w:hAnsiTheme="minorHAnsi" w:cstheme="minorHAnsi"/>
          <w:spacing w:val="55"/>
          <w:sz w:val="20"/>
          <w:szCs w:val="20"/>
        </w:rPr>
        <w:t xml:space="preserve"> </w:t>
      </w:r>
      <w:r w:rsidRPr="00EB6FC4">
        <w:rPr>
          <w:rFonts w:asciiTheme="minorHAnsi" w:hAnsiTheme="minorHAnsi" w:cstheme="minorHAnsi"/>
          <w:sz w:val="20"/>
          <w:szCs w:val="20"/>
        </w:rPr>
        <w:t>or</w:t>
      </w:r>
      <w:r w:rsidRPr="00EB6FC4">
        <w:rPr>
          <w:rFonts w:asciiTheme="minorHAnsi" w:hAnsiTheme="minorHAnsi" w:cstheme="minorHAnsi"/>
          <w:spacing w:val="56"/>
          <w:sz w:val="20"/>
          <w:szCs w:val="20"/>
        </w:rPr>
        <w:t xml:space="preserve"> </w:t>
      </w:r>
      <w:r w:rsidRPr="00EB6FC4">
        <w:rPr>
          <w:rFonts w:asciiTheme="minorHAnsi" w:hAnsiTheme="minorHAnsi" w:cstheme="minorHAnsi"/>
          <w:spacing w:val="-1"/>
          <w:sz w:val="20"/>
          <w:szCs w:val="20"/>
        </w:rPr>
        <w:t>inappropriate</w:t>
      </w:r>
      <w:r w:rsidRPr="00EB6FC4">
        <w:rPr>
          <w:rFonts w:asciiTheme="minorHAnsi" w:hAnsiTheme="minorHAnsi" w:cstheme="minorHAnsi"/>
          <w:spacing w:val="57"/>
          <w:sz w:val="20"/>
          <w:szCs w:val="20"/>
        </w:rPr>
        <w:t xml:space="preserve"> </w:t>
      </w:r>
      <w:r w:rsidRPr="00EB6FC4">
        <w:rPr>
          <w:rFonts w:asciiTheme="minorHAnsi" w:hAnsiTheme="minorHAnsi" w:cstheme="minorHAnsi"/>
          <w:spacing w:val="-2"/>
          <w:sz w:val="20"/>
          <w:szCs w:val="20"/>
        </w:rPr>
        <w:t>will</w:t>
      </w:r>
      <w:r w:rsidRPr="00EB6FC4">
        <w:rPr>
          <w:rFonts w:asciiTheme="minorHAnsi" w:hAnsiTheme="minorHAnsi" w:cstheme="minorHAnsi"/>
          <w:spacing w:val="54"/>
          <w:sz w:val="20"/>
          <w:szCs w:val="20"/>
        </w:rPr>
        <w:t xml:space="preserve"> </w:t>
      </w:r>
      <w:r w:rsidRPr="00EB6FC4">
        <w:rPr>
          <w:rFonts w:asciiTheme="minorHAnsi" w:hAnsiTheme="minorHAnsi" w:cstheme="minorHAnsi"/>
          <w:sz w:val="20"/>
          <w:szCs w:val="20"/>
        </w:rPr>
        <w:t>render</w:t>
      </w:r>
      <w:r w:rsidRPr="00EB6FC4">
        <w:rPr>
          <w:rFonts w:asciiTheme="minorHAnsi" w:hAnsiTheme="minorHAnsi" w:cstheme="minorHAnsi"/>
          <w:spacing w:val="54"/>
          <w:sz w:val="20"/>
          <w:szCs w:val="20"/>
        </w:rPr>
        <w:t xml:space="preserve"> </w:t>
      </w:r>
      <w:r w:rsidRPr="00EB6FC4">
        <w:rPr>
          <w:rFonts w:asciiTheme="minorHAnsi" w:hAnsiTheme="minorHAnsi" w:cstheme="minorHAnsi"/>
          <w:spacing w:val="-1"/>
          <w:sz w:val="20"/>
          <w:szCs w:val="20"/>
        </w:rPr>
        <w:t>themselves</w:t>
      </w:r>
      <w:r w:rsidRPr="00EB6FC4">
        <w:rPr>
          <w:rFonts w:asciiTheme="minorHAnsi" w:hAnsiTheme="minorHAnsi" w:cstheme="minorHAnsi"/>
          <w:spacing w:val="39"/>
          <w:sz w:val="20"/>
          <w:szCs w:val="20"/>
        </w:rPr>
        <w:t xml:space="preserve"> </w:t>
      </w:r>
      <w:r w:rsidRPr="00EB6FC4">
        <w:rPr>
          <w:rFonts w:asciiTheme="minorHAnsi" w:hAnsiTheme="minorHAnsi" w:cstheme="minorHAnsi"/>
          <w:spacing w:val="-1"/>
          <w:sz w:val="20"/>
          <w:szCs w:val="20"/>
        </w:rPr>
        <w:t xml:space="preserve">vulnerable </w:t>
      </w:r>
      <w:r w:rsidRPr="00EB6FC4">
        <w:rPr>
          <w:rFonts w:asciiTheme="minorHAnsi" w:hAnsiTheme="minorHAnsi" w:cstheme="minorHAnsi"/>
          <w:sz w:val="20"/>
          <w:szCs w:val="20"/>
        </w:rPr>
        <w:t>to</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criticism</w:t>
      </w:r>
      <w:r w:rsidRPr="00EB6FC4">
        <w:rPr>
          <w:rFonts w:asciiTheme="minorHAnsi" w:hAnsiTheme="minorHAnsi" w:cstheme="minorHAnsi"/>
          <w:spacing w:val="-2"/>
          <w:sz w:val="20"/>
          <w:szCs w:val="20"/>
        </w:rPr>
        <w:t xml:space="preserve"> </w:t>
      </w:r>
      <w:r w:rsidRPr="00EB6FC4">
        <w:rPr>
          <w:rFonts w:asciiTheme="minorHAnsi" w:hAnsiTheme="minorHAnsi" w:cstheme="minorHAnsi"/>
          <w:sz w:val="20"/>
          <w:szCs w:val="20"/>
        </w:rPr>
        <w:t>or</w:t>
      </w:r>
      <w:r w:rsidRPr="00EB6FC4">
        <w:rPr>
          <w:rFonts w:asciiTheme="minorHAnsi" w:hAnsiTheme="minorHAnsi" w:cstheme="minorHAnsi"/>
          <w:spacing w:val="-1"/>
          <w:sz w:val="20"/>
          <w:szCs w:val="20"/>
        </w:rPr>
        <w:t xml:space="preserve"> allegation</w:t>
      </w:r>
      <w:r w:rsidRPr="00EB6FC4">
        <w:rPr>
          <w:rFonts w:asciiTheme="minorHAnsi" w:hAnsiTheme="minorHAnsi" w:cstheme="minorHAnsi"/>
          <w:sz w:val="20"/>
          <w:szCs w:val="20"/>
        </w:rPr>
        <w:t xml:space="preserve">. </w:t>
      </w:r>
      <w:r w:rsidRPr="00EB6FC4">
        <w:rPr>
          <w:rFonts w:asciiTheme="minorHAnsi" w:hAnsiTheme="minorHAnsi" w:cstheme="minorHAnsi"/>
          <w:spacing w:val="-1"/>
          <w:sz w:val="20"/>
          <w:szCs w:val="20"/>
        </w:rPr>
        <w:t>This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means</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staff</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should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wear</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clothing</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which:</w:t>
      </w:r>
    </w:p>
    <w:p w:rsidRPr="00EB6FC4" w:rsidR="00565A11" w:rsidP="00EB6FC4" w:rsidRDefault="00565A11" w14:paraId="31C5034E" w14:textId="77777777">
      <w:pPr>
        <w:widowControl w:val="0"/>
        <w:numPr>
          <w:ilvl w:val="0"/>
          <w:numId w:val="46"/>
        </w:numPr>
        <w:tabs>
          <w:tab w:val="left" w:pos="426"/>
        </w:tabs>
        <w:spacing w:line="276" w:lineRule="auto"/>
        <w:ind w:left="426" w:right="433"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promotes</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positive</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professional</w:t>
      </w:r>
      <w:r w:rsidRPr="00EB6FC4">
        <w:rPr>
          <w:rFonts w:asciiTheme="minorHAnsi" w:hAnsiTheme="minorHAnsi" w:cstheme="minorHAnsi"/>
          <w:spacing w:val="38"/>
          <w:w w:val="99"/>
          <w:sz w:val="20"/>
          <w:szCs w:val="20"/>
        </w:rPr>
        <w:t xml:space="preserve"> </w:t>
      </w:r>
      <w:proofErr w:type="gramStart"/>
      <w:r w:rsidRPr="00EB6FC4">
        <w:rPr>
          <w:rFonts w:asciiTheme="minorHAnsi" w:hAnsiTheme="minorHAnsi" w:cstheme="minorHAnsi"/>
          <w:spacing w:val="-1"/>
          <w:sz w:val="20"/>
          <w:szCs w:val="20"/>
        </w:rPr>
        <w:t>image</w:t>
      </w:r>
      <w:r w:rsidRPr="00EB6FC4" w:rsidR="00564865">
        <w:rPr>
          <w:rFonts w:asciiTheme="minorHAnsi" w:hAnsiTheme="minorHAnsi" w:cstheme="minorHAnsi"/>
          <w:spacing w:val="-1"/>
          <w:sz w:val="20"/>
          <w:szCs w:val="20"/>
        </w:rPr>
        <w:t>;</w:t>
      </w:r>
      <w:proofErr w:type="gramEnd"/>
    </w:p>
    <w:p w:rsidRPr="00EB6FC4" w:rsidR="00565A11" w:rsidP="00EB6FC4" w:rsidRDefault="00565A11" w14:paraId="6E1C9230" w14:textId="77777777">
      <w:pPr>
        <w:widowControl w:val="0"/>
        <w:numPr>
          <w:ilvl w:val="0"/>
          <w:numId w:val="46"/>
        </w:numPr>
        <w:tabs>
          <w:tab w:val="left" w:pos="426"/>
        </w:tabs>
        <w:spacing w:line="276" w:lineRule="auto"/>
        <w:ind w:left="426"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appropriate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to</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5"/>
          <w:sz w:val="20"/>
          <w:szCs w:val="20"/>
        </w:rPr>
        <w:t xml:space="preserve"> </w:t>
      </w:r>
      <w:proofErr w:type="gramStart"/>
      <w:r w:rsidRPr="00EB6FC4">
        <w:rPr>
          <w:rFonts w:asciiTheme="minorHAnsi" w:hAnsiTheme="minorHAnsi" w:cstheme="minorHAnsi"/>
          <w:spacing w:val="-1"/>
          <w:sz w:val="20"/>
          <w:szCs w:val="20"/>
        </w:rPr>
        <w:t>role</w:t>
      </w:r>
      <w:r w:rsidRPr="00EB6FC4" w:rsidR="00564865">
        <w:rPr>
          <w:rFonts w:asciiTheme="minorHAnsi" w:hAnsiTheme="minorHAnsi" w:cstheme="minorHAnsi"/>
          <w:spacing w:val="-1"/>
          <w:sz w:val="20"/>
          <w:szCs w:val="20"/>
        </w:rPr>
        <w:t>;</w:t>
      </w:r>
      <w:proofErr w:type="gramEnd"/>
    </w:p>
    <w:p w:rsidRPr="00EB6FC4" w:rsidR="00565A11" w:rsidP="00EB6FC4" w:rsidRDefault="00565A11" w14:paraId="592126E2" w14:textId="77777777">
      <w:pPr>
        <w:widowControl w:val="0"/>
        <w:numPr>
          <w:ilvl w:val="0"/>
          <w:numId w:val="46"/>
        </w:numPr>
        <w:tabs>
          <w:tab w:val="left" w:pos="426"/>
        </w:tabs>
        <w:spacing w:line="276" w:lineRule="auto"/>
        <w:ind w:left="426" w:right="355"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not</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likely</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viewed</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as offensive,</w:t>
      </w:r>
      <w:r w:rsidRPr="00EB6FC4">
        <w:rPr>
          <w:rFonts w:asciiTheme="minorHAnsi" w:hAnsiTheme="minorHAnsi" w:cstheme="minorHAnsi"/>
          <w:spacing w:val="20"/>
          <w:w w:val="99"/>
          <w:sz w:val="20"/>
          <w:szCs w:val="20"/>
        </w:rPr>
        <w:t xml:space="preserve"> </w:t>
      </w:r>
      <w:r w:rsidRPr="00EB6FC4">
        <w:rPr>
          <w:rFonts w:asciiTheme="minorHAnsi" w:hAnsiTheme="minorHAnsi" w:cstheme="minorHAnsi"/>
          <w:spacing w:val="-1"/>
          <w:sz w:val="20"/>
          <w:szCs w:val="20"/>
        </w:rPr>
        <w:t>revealing,</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sexually</w:t>
      </w:r>
      <w:r w:rsidRPr="00EB6FC4">
        <w:rPr>
          <w:rFonts w:asciiTheme="minorHAnsi" w:hAnsiTheme="minorHAnsi" w:cstheme="minorHAnsi"/>
          <w:spacing w:val="-9"/>
          <w:sz w:val="20"/>
          <w:szCs w:val="20"/>
        </w:rPr>
        <w:t xml:space="preserve"> </w:t>
      </w:r>
      <w:proofErr w:type="gramStart"/>
      <w:r w:rsidRPr="00EB6FC4">
        <w:rPr>
          <w:rFonts w:asciiTheme="minorHAnsi" w:hAnsiTheme="minorHAnsi" w:cstheme="minorHAnsi"/>
          <w:spacing w:val="-1"/>
          <w:sz w:val="20"/>
          <w:szCs w:val="20"/>
        </w:rPr>
        <w:t>provocative</w:t>
      </w:r>
      <w:r w:rsidRPr="00EB6FC4" w:rsidR="00564865">
        <w:rPr>
          <w:rFonts w:asciiTheme="minorHAnsi" w:hAnsiTheme="minorHAnsi" w:cstheme="minorHAnsi"/>
          <w:spacing w:val="-1"/>
          <w:sz w:val="20"/>
          <w:szCs w:val="20"/>
        </w:rPr>
        <w:t>;</w:t>
      </w:r>
      <w:proofErr w:type="gramEnd"/>
    </w:p>
    <w:p w:rsidRPr="00EB6FC4" w:rsidR="00565A11" w:rsidP="00EB6FC4" w:rsidRDefault="00565A11" w14:paraId="67DD9839" w14:textId="77777777">
      <w:pPr>
        <w:widowControl w:val="0"/>
        <w:numPr>
          <w:ilvl w:val="0"/>
          <w:numId w:val="46"/>
        </w:numPr>
        <w:tabs>
          <w:tab w:val="left" w:pos="426"/>
        </w:tabs>
        <w:spacing w:line="276" w:lineRule="auto"/>
        <w:ind w:left="426" w:right="422"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absent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political</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otherwise</w:t>
      </w:r>
      <w:r w:rsidRPr="00EB6FC4">
        <w:rPr>
          <w:rFonts w:asciiTheme="minorHAnsi" w:hAnsiTheme="minorHAnsi" w:cstheme="minorHAnsi"/>
          <w:spacing w:val="43"/>
          <w:w w:val="99"/>
          <w:sz w:val="20"/>
          <w:szCs w:val="20"/>
        </w:rPr>
        <w:t xml:space="preserve"> </w:t>
      </w:r>
      <w:r w:rsidRPr="00EB6FC4">
        <w:rPr>
          <w:rFonts w:asciiTheme="minorHAnsi" w:hAnsiTheme="minorHAnsi" w:cstheme="minorHAnsi"/>
          <w:spacing w:val="-1"/>
          <w:sz w:val="20"/>
          <w:szCs w:val="20"/>
        </w:rPr>
        <w:t>contentious</w:t>
      </w:r>
      <w:r w:rsidRPr="00EB6FC4">
        <w:rPr>
          <w:rFonts w:asciiTheme="minorHAnsi" w:hAnsiTheme="minorHAnsi" w:cstheme="minorHAnsi"/>
          <w:spacing w:val="-18"/>
          <w:sz w:val="20"/>
          <w:szCs w:val="20"/>
        </w:rPr>
        <w:t xml:space="preserve"> </w:t>
      </w:r>
      <w:proofErr w:type="gramStart"/>
      <w:r w:rsidRPr="00EB6FC4">
        <w:rPr>
          <w:rFonts w:asciiTheme="minorHAnsi" w:hAnsiTheme="minorHAnsi" w:cstheme="minorHAnsi"/>
          <w:spacing w:val="-1"/>
          <w:sz w:val="20"/>
          <w:szCs w:val="20"/>
        </w:rPr>
        <w:t>slogans</w:t>
      </w:r>
      <w:r w:rsidRPr="00EB6FC4" w:rsidR="00564865">
        <w:rPr>
          <w:rFonts w:asciiTheme="minorHAnsi" w:hAnsiTheme="minorHAnsi" w:cstheme="minorHAnsi"/>
          <w:spacing w:val="-1"/>
          <w:sz w:val="20"/>
          <w:szCs w:val="20"/>
        </w:rPr>
        <w:t>;</w:t>
      </w:r>
      <w:proofErr w:type="gramEnd"/>
    </w:p>
    <w:p w:rsidRPr="00EB6FC4" w:rsidR="00565A11" w:rsidP="00EB6FC4" w:rsidRDefault="00565A11" w14:paraId="3B25A0AB" w14:textId="01F8BA0F">
      <w:pPr>
        <w:widowControl w:val="0"/>
        <w:numPr>
          <w:ilvl w:val="0"/>
          <w:numId w:val="46"/>
        </w:numPr>
        <w:tabs>
          <w:tab w:val="left" w:pos="426"/>
        </w:tabs>
        <w:spacing w:line="276" w:lineRule="auto"/>
        <w:ind w:left="426"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is</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not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considered</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be</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discriminatory</w:t>
      </w:r>
      <w:r w:rsidRPr="00EB6FC4" w:rsidR="00564865">
        <w:rPr>
          <w:rFonts w:asciiTheme="minorHAnsi" w:hAnsiTheme="minorHAnsi" w:cstheme="minorHAnsi"/>
          <w:spacing w:val="-1"/>
          <w:sz w:val="20"/>
          <w:szCs w:val="20"/>
        </w:rPr>
        <w:t>;</w:t>
      </w:r>
      <w:proofErr w:type="gramEnd"/>
      <w:r w:rsidRPr="00EB6FC4" w:rsidR="00564865">
        <w:rPr>
          <w:rFonts w:asciiTheme="minorHAnsi" w:hAnsiTheme="minorHAnsi" w:cstheme="minorHAnsi"/>
          <w:spacing w:val="-1"/>
          <w:sz w:val="20"/>
          <w:szCs w:val="20"/>
        </w:rPr>
        <w:t xml:space="preserve"> </w:t>
      </w:r>
    </w:p>
    <w:p w:rsidRPr="00EB6FC4" w:rsidR="00565A11" w:rsidP="00EB6FC4" w:rsidRDefault="00565A11" w14:paraId="2D91916B" w14:textId="77777777">
      <w:pPr>
        <w:widowControl w:val="0"/>
        <w:numPr>
          <w:ilvl w:val="0"/>
          <w:numId w:val="46"/>
        </w:numPr>
        <w:tabs>
          <w:tab w:val="left" w:pos="426"/>
        </w:tabs>
        <w:spacing w:line="276" w:lineRule="auto"/>
        <w:ind w:left="426"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is</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compliant</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professional</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standards</w:t>
      </w:r>
      <w:r w:rsidRPr="00EB6FC4" w:rsidR="00564865">
        <w:rPr>
          <w:rFonts w:asciiTheme="minorHAnsi" w:hAnsiTheme="minorHAnsi" w:cstheme="minorHAnsi"/>
          <w:spacing w:val="-1"/>
          <w:sz w:val="20"/>
          <w:szCs w:val="20"/>
        </w:rPr>
        <w:t>.</w:t>
      </w:r>
    </w:p>
    <w:p w:rsidRPr="00EB6FC4" w:rsidR="00565A11" w:rsidP="00EB6FC4" w:rsidRDefault="00565A11" w14:paraId="448492C8" w14:textId="77777777">
      <w:pPr>
        <w:widowControl w:val="0"/>
        <w:autoSpaceDE w:val="0"/>
        <w:autoSpaceDN w:val="0"/>
        <w:adjustRightInd w:val="0"/>
        <w:spacing w:line="276" w:lineRule="auto"/>
        <w:jc w:val="both"/>
        <w:rPr>
          <w:rFonts w:asciiTheme="minorHAnsi" w:hAnsiTheme="minorHAnsi" w:cstheme="minorHAnsi"/>
          <w:b/>
          <w:bCs/>
          <w:sz w:val="20"/>
          <w:szCs w:val="20"/>
        </w:rPr>
      </w:pPr>
    </w:p>
    <w:p w:rsidRPr="00EB6FC4" w:rsidR="00565A11" w:rsidP="00EB6FC4" w:rsidRDefault="00565A11" w14:paraId="2CFFE57D" w14:textId="5FC4684E">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bCs/>
          <w:sz w:val="20"/>
          <w:szCs w:val="20"/>
        </w:rPr>
        <w:t>Confidentiality</w:t>
      </w:r>
      <w:r w:rsidRPr="00EB6FC4">
        <w:rPr>
          <w:rFonts w:asciiTheme="minorHAnsi" w:hAnsiTheme="minorHAnsi" w:cstheme="minorHAnsi"/>
          <w:sz w:val="20"/>
          <w:szCs w:val="20"/>
        </w:rPr>
        <w:t>:</w:t>
      </w:r>
      <w:r w:rsidRPr="00EB6FC4">
        <w:rPr>
          <w:rFonts w:asciiTheme="minorHAnsi" w:hAnsiTheme="minorHAnsi" w:cstheme="minorHAnsi"/>
          <w:spacing w:val="-1"/>
          <w:sz w:val="20"/>
          <w:szCs w:val="20"/>
        </w:rPr>
        <w:t xml:space="preserve"> The</w:t>
      </w:r>
      <w:r w:rsidRPr="00EB6FC4">
        <w:rPr>
          <w:rFonts w:asciiTheme="minorHAnsi" w:hAnsiTheme="minorHAnsi" w:cstheme="minorHAnsi"/>
          <w:spacing w:val="21"/>
          <w:sz w:val="20"/>
          <w:szCs w:val="20"/>
        </w:rPr>
        <w:t xml:space="preserve"> </w:t>
      </w:r>
      <w:r w:rsidRPr="00EB6FC4">
        <w:rPr>
          <w:rFonts w:asciiTheme="minorHAnsi" w:hAnsiTheme="minorHAnsi" w:cstheme="minorHAnsi"/>
          <w:spacing w:val="-1"/>
          <w:sz w:val="20"/>
          <w:szCs w:val="20"/>
        </w:rPr>
        <w:t>storing</w:t>
      </w:r>
      <w:r w:rsidRPr="00EB6FC4">
        <w:rPr>
          <w:rFonts w:asciiTheme="minorHAnsi" w:hAnsiTheme="minorHAnsi" w:cstheme="minorHAnsi"/>
          <w:spacing w:val="19"/>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21"/>
          <w:sz w:val="20"/>
          <w:szCs w:val="20"/>
        </w:rPr>
        <w:t xml:space="preserve"> </w:t>
      </w:r>
      <w:r w:rsidRPr="00EB6FC4">
        <w:rPr>
          <w:rFonts w:asciiTheme="minorHAnsi" w:hAnsiTheme="minorHAnsi" w:cstheme="minorHAnsi"/>
          <w:spacing w:val="-1"/>
          <w:sz w:val="20"/>
          <w:szCs w:val="20"/>
        </w:rPr>
        <w:t>processing</w:t>
      </w:r>
      <w:r w:rsidRPr="00EB6FC4">
        <w:rPr>
          <w:rFonts w:asciiTheme="minorHAnsi" w:hAnsiTheme="minorHAnsi" w:cstheme="minorHAnsi"/>
          <w:spacing w:val="19"/>
          <w:sz w:val="20"/>
          <w:szCs w:val="20"/>
        </w:rPr>
        <w:t xml:space="preserve"> </w:t>
      </w:r>
      <w:r w:rsidRPr="00EB6FC4">
        <w:rPr>
          <w:rFonts w:asciiTheme="minorHAnsi" w:hAnsiTheme="minorHAnsi" w:cstheme="minorHAnsi"/>
          <w:sz w:val="20"/>
          <w:szCs w:val="20"/>
        </w:rPr>
        <w:t>of</w:t>
      </w:r>
      <w:r w:rsidRPr="00EB6FC4">
        <w:rPr>
          <w:rFonts w:asciiTheme="minorHAnsi" w:hAnsiTheme="minorHAnsi" w:cstheme="minorHAnsi"/>
          <w:spacing w:val="23"/>
          <w:sz w:val="20"/>
          <w:szCs w:val="20"/>
        </w:rPr>
        <w:t xml:space="preserve"> </w:t>
      </w:r>
      <w:r w:rsidRPr="00EB6FC4">
        <w:rPr>
          <w:rFonts w:asciiTheme="minorHAnsi" w:hAnsiTheme="minorHAnsi" w:cstheme="minorHAnsi"/>
          <w:spacing w:val="-1"/>
          <w:sz w:val="20"/>
          <w:szCs w:val="20"/>
        </w:rPr>
        <w:t>personal</w:t>
      </w:r>
      <w:r w:rsidRPr="00EB6FC4">
        <w:rPr>
          <w:rFonts w:asciiTheme="minorHAnsi" w:hAnsiTheme="minorHAnsi" w:cstheme="minorHAnsi"/>
          <w:spacing w:val="26"/>
          <w:sz w:val="20"/>
          <w:szCs w:val="20"/>
        </w:rPr>
        <w:t xml:space="preserve"> </w:t>
      </w:r>
      <w:r w:rsidRPr="00EB6FC4">
        <w:rPr>
          <w:rFonts w:asciiTheme="minorHAnsi" w:hAnsiTheme="minorHAnsi" w:cstheme="minorHAnsi"/>
          <w:spacing w:val="-1"/>
          <w:sz w:val="20"/>
          <w:szCs w:val="20"/>
        </w:rPr>
        <w:t>information</w:t>
      </w:r>
      <w:r w:rsidRPr="00EB6FC4">
        <w:rPr>
          <w:rFonts w:asciiTheme="minorHAnsi" w:hAnsiTheme="minorHAnsi" w:cstheme="minorHAnsi"/>
          <w:spacing w:val="21"/>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50"/>
          <w:sz w:val="20"/>
          <w:szCs w:val="20"/>
        </w:rPr>
        <w:t xml:space="preserve"> </w:t>
      </w:r>
      <w:r w:rsidRPr="00EB6FC4">
        <w:rPr>
          <w:rFonts w:asciiTheme="minorHAnsi" w:hAnsiTheme="minorHAnsi" w:cstheme="minorHAnsi"/>
          <w:spacing w:val="-1"/>
          <w:sz w:val="20"/>
          <w:szCs w:val="20"/>
        </w:rPr>
        <w:t>governed</w:t>
      </w:r>
      <w:r w:rsidRPr="00EB6FC4">
        <w:rPr>
          <w:rFonts w:asciiTheme="minorHAnsi" w:hAnsiTheme="minorHAnsi" w:cstheme="minorHAnsi"/>
          <w:spacing w:val="-2"/>
          <w:sz w:val="20"/>
          <w:szCs w:val="20"/>
        </w:rPr>
        <w:t xml:space="preserve"> </w:t>
      </w:r>
      <w:r w:rsidRPr="00EB6FC4">
        <w:rPr>
          <w:rFonts w:asciiTheme="minorHAnsi" w:hAnsiTheme="minorHAnsi" w:cstheme="minorHAnsi"/>
          <w:sz w:val="20"/>
          <w:szCs w:val="20"/>
        </w:rPr>
        <w:t>by</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1"/>
          <w:sz w:val="20"/>
          <w:szCs w:val="20"/>
        </w:rPr>
        <w:t xml:space="preserve"> Data</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 xml:space="preserve">Protection </w:t>
      </w:r>
      <w:r w:rsidRPr="00EB6FC4">
        <w:rPr>
          <w:rFonts w:asciiTheme="minorHAnsi" w:hAnsiTheme="minorHAnsi" w:cstheme="minorHAnsi"/>
          <w:sz w:val="20"/>
          <w:szCs w:val="20"/>
        </w:rPr>
        <w:t>Act</w:t>
      </w:r>
      <w:r w:rsidRPr="00EB6FC4">
        <w:rPr>
          <w:rFonts w:asciiTheme="minorHAnsi" w:hAnsiTheme="minorHAnsi" w:cstheme="minorHAnsi"/>
          <w:spacing w:val="-1"/>
          <w:sz w:val="20"/>
          <w:szCs w:val="20"/>
        </w:rPr>
        <w:t xml:space="preserve"> 1998 and the school recognises its responsibilities with regards to the security of data kept regarding its pupils and staff.</w:t>
      </w:r>
      <w:r w:rsidRPr="00EB6FC4">
        <w:rPr>
          <w:rFonts w:asciiTheme="minorHAnsi" w:hAnsiTheme="minorHAnsi" w:cstheme="minorHAnsi"/>
          <w:sz w:val="20"/>
          <w:szCs w:val="20"/>
        </w:rPr>
        <w:t xml:space="preserve"> Members of staff may have access to confidential information about pupils in order to undertake their everyday responsibilities. In some circumstances staff may be given highly sensitive or private information. They should never use confidential or personal information about a pupil or her/his family for their own, or others’ advantage (including that of partners, friends, </w:t>
      </w:r>
      <w:proofErr w:type="gramStart"/>
      <w:r w:rsidRPr="00EB6FC4">
        <w:rPr>
          <w:rFonts w:asciiTheme="minorHAnsi" w:hAnsiTheme="minorHAnsi" w:cstheme="minorHAnsi"/>
          <w:sz w:val="20"/>
          <w:szCs w:val="20"/>
        </w:rPr>
        <w:t>relatives</w:t>
      </w:r>
      <w:proofErr w:type="gramEnd"/>
      <w:r w:rsidRPr="00EB6FC4">
        <w:rPr>
          <w:rFonts w:asciiTheme="minorHAnsi" w:hAnsiTheme="minorHAnsi" w:cstheme="minorHAnsi"/>
          <w:sz w:val="20"/>
          <w:szCs w:val="20"/>
        </w:rPr>
        <w:t xml:space="preserve"> or other </w:t>
      </w:r>
      <w:r w:rsidR="006D34F4">
        <w:rPr>
          <w:rFonts w:asciiTheme="minorHAnsi" w:hAnsiTheme="minorHAnsi" w:cstheme="minorHAnsi"/>
          <w:sz w:val="20"/>
          <w:szCs w:val="20"/>
        </w:rPr>
        <w:t>s</w:t>
      </w:r>
      <w:r w:rsidRPr="00EB6FC4">
        <w:rPr>
          <w:rFonts w:asciiTheme="minorHAnsi" w:hAnsiTheme="minorHAnsi" w:cstheme="minorHAnsi"/>
          <w:sz w:val="20"/>
          <w:szCs w:val="20"/>
        </w:rPr>
        <w:t>chool</w:t>
      </w:r>
      <w:r w:rsidR="00657961">
        <w:rPr>
          <w:rFonts w:asciiTheme="minorHAnsi" w:hAnsiTheme="minorHAnsi" w:cstheme="minorHAnsi"/>
          <w:sz w:val="20"/>
          <w:szCs w:val="20"/>
        </w:rPr>
        <w:t>s</w:t>
      </w:r>
      <w:r w:rsidRPr="00EB6FC4">
        <w:rPr>
          <w:rFonts w:asciiTheme="minorHAnsi" w:hAnsiTheme="minorHAnsi" w:cstheme="minorHAnsi"/>
          <w:sz w:val="20"/>
          <w:szCs w:val="20"/>
        </w:rPr>
        <w:t xml:space="preserve">). Information must </w:t>
      </w:r>
      <w:r w:rsidRPr="00EB6FC4">
        <w:rPr>
          <w:rFonts w:asciiTheme="minorHAnsi" w:hAnsiTheme="minorHAnsi" w:cstheme="minorHAnsi"/>
          <w:sz w:val="20"/>
          <w:szCs w:val="20"/>
        </w:rPr>
        <w:t>never be used to intimidate, humiliate, or embarrass the pupil. In</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circumstances</w:t>
      </w:r>
      <w:r w:rsidRPr="00EB6FC4">
        <w:rPr>
          <w:rFonts w:asciiTheme="minorHAnsi" w:hAnsiTheme="minorHAnsi" w:cstheme="minorHAnsi"/>
          <w:spacing w:val="27"/>
          <w:sz w:val="20"/>
          <w:szCs w:val="20"/>
        </w:rPr>
        <w:t xml:space="preserve"> </w:t>
      </w:r>
      <w:r w:rsidRPr="00EB6FC4">
        <w:rPr>
          <w:rFonts w:asciiTheme="minorHAnsi" w:hAnsiTheme="minorHAnsi" w:cstheme="minorHAnsi"/>
          <w:spacing w:val="-1"/>
          <w:sz w:val="20"/>
          <w:szCs w:val="20"/>
        </w:rPr>
        <w:t>where</w:t>
      </w:r>
      <w:r w:rsidRPr="00EB6FC4">
        <w:rPr>
          <w:rFonts w:asciiTheme="minorHAnsi" w:hAnsiTheme="minorHAnsi" w:cstheme="minorHAnsi"/>
          <w:spacing w:val="28"/>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31"/>
          <w:sz w:val="20"/>
          <w:szCs w:val="20"/>
        </w:rPr>
        <w:t xml:space="preserve"> </w:t>
      </w:r>
      <w:r w:rsidRPr="00EB6FC4">
        <w:rPr>
          <w:rFonts w:eastAsia="Arial" w:asciiTheme="minorHAnsi" w:hAnsiTheme="minorHAnsi" w:cstheme="minorHAnsi"/>
          <w:spacing w:val="-1"/>
          <w:sz w:val="20"/>
          <w:szCs w:val="20"/>
        </w:rPr>
        <w:t>pupil’s</w:t>
      </w:r>
      <w:r w:rsidRPr="00EB6FC4">
        <w:rPr>
          <w:rFonts w:eastAsia="Arial" w:asciiTheme="minorHAnsi" w:hAnsiTheme="minorHAnsi" w:cstheme="minorHAnsi"/>
          <w:spacing w:val="29"/>
          <w:sz w:val="20"/>
          <w:szCs w:val="20"/>
        </w:rPr>
        <w:t xml:space="preserve"> </w:t>
      </w:r>
      <w:r w:rsidRPr="00EB6FC4">
        <w:rPr>
          <w:rFonts w:asciiTheme="minorHAnsi" w:hAnsiTheme="minorHAnsi" w:cstheme="minorHAnsi"/>
          <w:spacing w:val="-1"/>
          <w:sz w:val="20"/>
          <w:szCs w:val="20"/>
        </w:rPr>
        <w:t>identity</w:t>
      </w:r>
      <w:r w:rsidRPr="00EB6FC4">
        <w:rPr>
          <w:rFonts w:asciiTheme="minorHAnsi" w:hAnsiTheme="minorHAnsi" w:cstheme="minorHAnsi"/>
          <w:spacing w:val="25"/>
          <w:sz w:val="20"/>
          <w:szCs w:val="20"/>
        </w:rPr>
        <w:t xml:space="preserve"> </w:t>
      </w:r>
      <w:r w:rsidRPr="00EB6FC4">
        <w:rPr>
          <w:rFonts w:asciiTheme="minorHAnsi" w:hAnsiTheme="minorHAnsi" w:cstheme="minorHAnsi"/>
          <w:sz w:val="20"/>
          <w:szCs w:val="20"/>
        </w:rPr>
        <w:t>does</w:t>
      </w:r>
      <w:r w:rsidRPr="00EB6FC4">
        <w:rPr>
          <w:rFonts w:asciiTheme="minorHAnsi" w:hAnsiTheme="minorHAnsi" w:cstheme="minorHAnsi"/>
          <w:spacing w:val="28"/>
          <w:sz w:val="20"/>
          <w:szCs w:val="20"/>
        </w:rPr>
        <w:t xml:space="preserve"> </w:t>
      </w:r>
      <w:r w:rsidRPr="00EB6FC4">
        <w:rPr>
          <w:rFonts w:asciiTheme="minorHAnsi" w:hAnsiTheme="minorHAnsi" w:cstheme="minorHAnsi"/>
          <w:spacing w:val="-1"/>
          <w:sz w:val="20"/>
          <w:szCs w:val="20"/>
        </w:rPr>
        <w:t>not</w:t>
      </w:r>
      <w:r w:rsidRPr="00EB6FC4">
        <w:rPr>
          <w:rFonts w:asciiTheme="minorHAnsi" w:hAnsiTheme="minorHAnsi" w:cstheme="minorHAnsi"/>
          <w:spacing w:val="57"/>
          <w:w w:val="99"/>
          <w:sz w:val="20"/>
          <w:szCs w:val="20"/>
        </w:rPr>
        <w:t xml:space="preserve"> </w:t>
      </w:r>
      <w:r w:rsidRPr="00EB6FC4">
        <w:rPr>
          <w:rFonts w:asciiTheme="minorHAnsi" w:hAnsiTheme="minorHAnsi" w:cstheme="minorHAnsi"/>
          <w:spacing w:val="-1"/>
          <w:sz w:val="20"/>
          <w:szCs w:val="20"/>
        </w:rPr>
        <w:t>need</w:t>
      </w:r>
      <w:r w:rsidRPr="00EB6FC4">
        <w:rPr>
          <w:rFonts w:asciiTheme="minorHAnsi" w:hAnsiTheme="minorHAnsi" w:cstheme="minorHAnsi"/>
          <w:spacing w:val="31"/>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29"/>
          <w:sz w:val="20"/>
          <w:szCs w:val="20"/>
        </w:rPr>
        <w:t xml:space="preserve"> </w:t>
      </w:r>
      <w:r w:rsidRPr="00EB6FC4">
        <w:rPr>
          <w:rFonts w:asciiTheme="minorHAnsi" w:hAnsiTheme="minorHAnsi" w:cstheme="minorHAnsi"/>
          <w:sz w:val="20"/>
          <w:szCs w:val="20"/>
        </w:rPr>
        <w:t>be</w:t>
      </w:r>
      <w:r w:rsidRPr="00EB6FC4">
        <w:rPr>
          <w:rFonts w:asciiTheme="minorHAnsi" w:hAnsiTheme="minorHAnsi" w:cstheme="minorHAnsi"/>
          <w:spacing w:val="28"/>
          <w:sz w:val="20"/>
          <w:szCs w:val="20"/>
        </w:rPr>
        <w:t xml:space="preserve"> </w:t>
      </w:r>
      <w:r w:rsidRPr="00EB6FC4">
        <w:rPr>
          <w:rFonts w:asciiTheme="minorHAnsi" w:hAnsiTheme="minorHAnsi" w:cstheme="minorHAnsi"/>
          <w:spacing w:val="-1"/>
          <w:sz w:val="20"/>
          <w:szCs w:val="20"/>
        </w:rPr>
        <w:t>disclosed,</w:t>
      </w:r>
      <w:r w:rsidRPr="00EB6FC4">
        <w:rPr>
          <w:rFonts w:asciiTheme="minorHAnsi" w:hAnsiTheme="minorHAnsi" w:cstheme="minorHAnsi"/>
          <w:spacing w:val="29"/>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31"/>
          <w:sz w:val="20"/>
          <w:szCs w:val="20"/>
        </w:rPr>
        <w:t xml:space="preserve"> </w:t>
      </w:r>
      <w:r w:rsidRPr="00EB6FC4">
        <w:rPr>
          <w:rFonts w:asciiTheme="minorHAnsi" w:hAnsiTheme="minorHAnsi" w:cstheme="minorHAnsi"/>
          <w:spacing w:val="-1"/>
          <w:sz w:val="20"/>
          <w:szCs w:val="20"/>
        </w:rPr>
        <w:t>information</w:t>
      </w:r>
      <w:r w:rsidRPr="00EB6FC4">
        <w:rPr>
          <w:rFonts w:asciiTheme="minorHAnsi" w:hAnsiTheme="minorHAnsi" w:cstheme="minorHAnsi"/>
          <w:spacing w:val="31"/>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29"/>
          <w:sz w:val="20"/>
          <w:szCs w:val="20"/>
        </w:rPr>
        <w:t xml:space="preserve"> </w:t>
      </w:r>
      <w:r w:rsidRPr="00EB6FC4">
        <w:rPr>
          <w:rFonts w:asciiTheme="minorHAnsi" w:hAnsiTheme="minorHAnsi" w:cstheme="minorHAnsi"/>
          <w:sz w:val="20"/>
          <w:szCs w:val="20"/>
        </w:rPr>
        <w:t>be</w:t>
      </w:r>
      <w:r w:rsidRPr="00EB6FC4">
        <w:rPr>
          <w:rFonts w:asciiTheme="minorHAnsi" w:hAnsiTheme="minorHAnsi" w:cstheme="minorHAnsi"/>
          <w:spacing w:val="31"/>
          <w:sz w:val="20"/>
          <w:szCs w:val="20"/>
        </w:rPr>
        <w:t xml:space="preserve"> </w:t>
      </w:r>
      <w:r w:rsidRPr="00EB6FC4">
        <w:rPr>
          <w:rFonts w:asciiTheme="minorHAnsi" w:hAnsiTheme="minorHAnsi" w:cstheme="minorHAnsi"/>
          <w:spacing w:val="-1"/>
          <w:sz w:val="20"/>
          <w:szCs w:val="20"/>
        </w:rPr>
        <w:t>used</w:t>
      </w:r>
      <w:r w:rsidRPr="00EB6FC4">
        <w:rPr>
          <w:rFonts w:asciiTheme="minorHAnsi" w:hAnsiTheme="minorHAnsi" w:cstheme="minorHAnsi"/>
          <w:spacing w:val="33"/>
          <w:sz w:val="20"/>
          <w:szCs w:val="20"/>
        </w:rPr>
        <w:t xml:space="preserve"> </w:t>
      </w:r>
      <w:r w:rsidRPr="00EB6FC4">
        <w:rPr>
          <w:rFonts w:asciiTheme="minorHAnsi" w:hAnsiTheme="minorHAnsi" w:cstheme="minorHAnsi"/>
          <w:spacing w:val="-1"/>
          <w:sz w:val="20"/>
          <w:szCs w:val="20"/>
        </w:rPr>
        <w:t>anonymously. If a member of staff is in any doubt about whether to share information or keep it confidential, he or she should seek guidance from the Designated Safeguarding Lead. Any media or legal enquiries should be passed to senior management.</w:t>
      </w:r>
      <w:r w:rsidRPr="00EB6FC4">
        <w:rPr>
          <w:rFonts w:asciiTheme="minorHAnsi" w:hAnsiTheme="minorHAnsi" w:cstheme="minorHAnsi"/>
          <w:sz w:val="20"/>
          <w:szCs w:val="20"/>
        </w:rPr>
        <w:t xml:space="preserve"> </w:t>
      </w:r>
      <w:r w:rsidRPr="00EB6FC4">
        <w:rPr>
          <w:rFonts w:asciiTheme="minorHAnsi" w:hAnsiTheme="minorHAnsi" w:cstheme="minorHAnsi"/>
          <w:b/>
          <w:bCs/>
          <w:sz w:val="20"/>
          <w:szCs w:val="20"/>
        </w:rPr>
        <w:t>This means that staff should:</w:t>
      </w:r>
    </w:p>
    <w:p w:rsidRPr="00EB6FC4" w:rsidR="00565A11" w:rsidP="00EB6FC4" w:rsidRDefault="00565A11" w14:paraId="7013B649" w14:textId="77777777">
      <w:pPr>
        <w:pStyle w:val="ListParagraph"/>
        <w:widowControl w:val="0"/>
        <w:numPr>
          <w:ilvl w:val="0"/>
          <w:numId w:val="31"/>
        </w:numPr>
        <w:autoSpaceDE w:val="0"/>
        <w:autoSpaceDN w:val="0"/>
        <w:adjustRightInd w:val="0"/>
        <w:spacing w:after="0"/>
        <w:ind w:left="284" w:hanging="284"/>
        <w:jc w:val="both"/>
        <w:rPr>
          <w:rFonts w:asciiTheme="minorHAnsi" w:hAnsiTheme="minorHAnsi" w:cstheme="minorHAnsi"/>
          <w:bCs/>
          <w:sz w:val="20"/>
          <w:szCs w:val="20"/>
          <w:lang w:val="en-US"/>
        </w:rPr>
      </w:pPr>
      <w:r w:rsidRPr="00EB6FC4">
        <w:rPr>
          <w:rFonts w:asciiTheme="minorHAnsi" w:hAnsiTheme="minorHAnsi" w:cstheme="minorHAnsi"/>
          <w:bCs/>
          <w:sz w:val="20"/>
          <w:szCs w:val="20"/>
          <w:lang w:val="en-US"/>
        </w:rPr>
        <w:t xml:space="preserve">be clear about when information can be shared and in what circumstances it is appropriate to do </w:t>
      </w:r>
      <w:proofErr w:type="gramStart"/>
      <w:r w:rsidRPr="00EB6FC4">
        <w:rPr>
          <w:rFonts w:asciiTheme="minorHAnsi" w:hAnsiTheme="minorHAnsi" w:cstheme="minorHAnsi"/>
          <w:bCs/>
          <w:sz w:val="20"/>
          <w:szCs w:val="20"/>
          <w:lang w:val="en-US"/>
        </w:rPr>
        <w:t>so;</w:t>
      </w:r>
      <w:proofErr w:type="gramEnd"/>
    </w:p>
    <w:p w:rsidRPr="00EB6FC4" w:rsidR="00565A11" w:rsidP="00EB6FC4" w:rsidRDefault="00565A11" w14:paraId="3F451278" w14:textId="734BDD16">
      <w:pPr>
        <w:pStyle w:val="ListParagraph"/>
        <w:widowControl w:val="0"/>
        <w:numPr>
          <w:ilvl w:val="0"/>
          <w:numId w:val="31"/>
        </w:numPr>
        <w:autoSpaceDE w:val="0"/>
        <w:autoSpaceDN w:val="0"/>
        <w:adjustRightInd w:val="0"/>
        <w:spacing w:after="0"/>
        <w:ind w:left="284" w:hanging="284"/>
        <w:jc w:val="both"/>
        <w:rPr>
          <w:rFonts w:asciiTheme="minorHAnsi" w:hAnsiTheme="minorHAnsi" w:cstheme="minorHAnsi"/>
          <w:bCs/>
          <w:sz w:val="20"/>
          <w:szCs w:val="20"/>
          <w:lang w:val="en-US"/>
        </w:rPr>
      </w:pPr>
      <w:r w:rsidRPr="00EB6FC4">
        <w:rPr>
          <w:rFonts w:asciiTheme="minorHAnsi" w:hAnsiTheme="minorHAnsi" w:cstheme="minorHAnsi"/>
          <w:bCs/>
          <w:sz w:val="20"/>
          <w:szCs w:val="20"/>
          <w:lang w:val="en-US"/>
        </w:rPr>
        <w:t xml:space="preserve">treat information they receive about pupils in a discreet and confidential </w:t>
      </w:r>
      <w:proofErr w:type="gramStart"/>
      <w:r w:rsidRPr="00EB6FC4">
        <w:rPr>
          <w:rFonts w:asciiTheme="minorHAnsi" w:hAnsiTheme="minorHAnsi" w:cstheme="minorHAnsi"/>
          <w:bCs/>
          <w:sz w:val="20"/>
          <w:szCs w:val="20"/>
          <w:lang w:val="en-US"/>
        </w:rPr>
        <w:t>manner;</w:t>
      </w:r>
      <w:proofErr w:type="gramEnd"/>
    </w:p>
    <w:p w:rsidRPr="00EB6FC4" w:rsidR="00565A11" w:rsidP="00EB6FC4" w:rsidRDefault="00565A11" w14:paraId="57E25A7D" w14:textId="726BFA18">
      <w:pPr>
        <w:pStyle w:val="ListParagraph"/>
        <w:widowControl w:val="0"/>
        <w:numPr>
          <w:ilvl w:val="0"/>
          <w:numId w:val="31"/>
        </w:numPr>
        <w:autoSpaceDE w:val="0"/>
        <w:autoSpaceDN w:val="0"/>
        <w:adjustRightInd w:val="0"/>
        <w:spacing w:after="0"/>
        <w:ind w:left="284" w:hanging="284"/>
        <w:jc w:val="both"/>
        <w:rPr>
          <w:rFonts w:asciiTheme="minorHAnsi" w:hAnsiTheme="minorHAnsi" w:cstheme="minorHAnsi"/>
          <w:bCs/>
          <w:sz w:val="20"/>
          <w:szCs w:val="20"/>
          <w:lang w:val="en-US"/>
        </w:rPr>
      </w:pPr>
      <w:r w:rsidRPr="00EB6FC4">
        <w:rPr>
          <w:rFonts w:asciiTheme="minorHAnsi" w:hAnsiTheme="minorHAnsi" w:cstheme="minorHAnsi"/>
          <w:bCs/>
          <w:sz w:val="20"/>
          <w:szCs w:val="20"/>
          <w:lang w:val="en-US"/>
        </w:rPr>
        <w:t xml:space="preserve">seek advice from a senior member of staff if they are in any doubt about sharing information they </w:t>
      </w:r>
      <w:r w:rsidRPr="00EB6FC4" w:rsidR="00924313">
        <w:rPr>
          <w:rFonts w:asciiTheme="minorHAnsi" w:hAnsiTheme="minorHAnsi" w:cstheme="minorHAnsi"/>
          <w:bCs/>
          <w:sz w:val="20"/>
          <w:szCs w:val="20"/>
          <w:lang w:val="en-US"/>
        </w:rPr>
        <w:t>hold,</w:t>
      </w:r>
      <w:r w:rsidRPr="00EB6FC4">
        <w:rPr>
          <w:rFonts w:asciiTheme="minorHAnsi" w:hAnsiTheme="minorHAnsi" w:cstheme="minorHAnsi"/>
          <w:bCs/>
          <w:sz w:val="20"/>
          <w:szCs w:val="20"/>
          <w:lang w:val="en-US"/>
        </w:rPr>
        <w:t xml:space="preserve"> or which has been requested of </w:t>
      </w:r>
      <w:proofErr w:type="gramStart"/>
      <w:r w:rsidRPr="00EB6FC4">
        <w:rPr>
          <w:rFonts w:asciiTheme="minorHAnsi" w:hAnsiTheme="minorHAnsi" w:cstheme="minorHAnsi"/>
          <w:bCs/>
          <w:sz w:val="20"/>
          <w:szCs w:val="20"/>
          <w:lang w:val="en-US"/>
        </w:rPr>
        <w:t>them</w:t>
      </w:r>
      <w:r w:rsidR="00657961">
        <w:rPr>
          <w:rFonts w:asciiTheme="minorHAnsi" w:hAnsiTheme="minorHAnsi" w:cstheme="minorHAnsi"/>
          <w:bCs/>
          <w:sz w:val="20"/>
          <w:szCs w:val="20"/>
          <w:lang w:val="en-US"/>
        </w:rPr>
        <w:t>;</w:t>
      </w:r>
      <w:proofErr w:type="gramEnd"/>
    </w:p>
    <w:p w:rsidRPr="00EB6FC4" w:rsidR="00565A11" w:rsidP="00EB6FC4" w:rsidRDefault="00565A11" w14:paraId="21B63F89" w14:textId="7320C6B9">
      <w:pPr>
        <w:pStyle w:val="ListParagraph"/>
        <w:widowControl w:val="0"/>
        <w:numPr>
          <w:ilvl w:val="0"/>
          <w:numId w:val="31"/>
        </w:numPr>
        <w:autoSpaceDE w:val="0"/>
        <w:autoSpaceDN w:val="0"/>
        <w:adjustRightInd w:val="0"/>
        <w:spacing w:after="0"/>
        <w:ind w:left="284" w:hanging="284"/>
        <w:jc w:val="both"/>
        <w:rPr>
          <w:rFonts w:asciiTheme="minorHAnsi" w:hAnsiTheme="minorHAnsi" w:cstheme="minorHAnsi"/>
          <w:bCs/>
          <w:sz w:val="20"/>
          <w:szCs w:val="20"/>
          <w:lang w:val="en-US"/>
        </w:rPr>
      </w:pPr>
      <w:r w:rsidRPr="00EB6FC4">
        <w:rPr>
          <w:rFonts w:asciiTheme="minorHAnsi" w:hAnsiTheme="minorHAnsi" w:cstheme="minorHAnsi"/>
          <w:bCs/>
          <w:sz w:val="20"/>
          <w:szCs w:val="20"/>
          <w:lang w:val="en-US"/>
        </w:rPr>
        <w:t>know who any concerns or allegations should be reported.</w:t>
      </w:r>
    </w:p>
    <w:p w:rsidRPr="00EB6FC4" w:rsidR="00565A11" w:rsidP="00EB6FC4" w:rsidRDefault="00565A11" w14:paraId="67B0213E"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749749C9" w:rsidRDefault="00565A11" w14:paraId="6AF82362" w14:textId="2174D034">
      <w:pPr>
        <w:pStyle w:val="Heading1"/>
        <w:spacing w:line="276" w:lineRule="auto"/>
        <w:rPr>
          <w:rFonts w:asciiTheme="minorHAnsi" w:hAnsiTheme="minorHAnsi" w:cstheme="minorBidi"/>
        </w:rPr>
      </w:pPr>
      <w:bookmarkStart w:name="_Toc883358307" w:id="18"/>
      <w:r w:rsidRPr="000D3A8D">
        <w:rPr>
          <w:rFonts w:asciiTheme="minorHAnsi" w:hAnsiTheme="minorHAnsi" w:cstheme="minorBidi"/>
        </w:rPr>
        <w:t xml:space="preserve">Use of Electronic </w:t>
      </w:r>
      <w:r w:rsidRPr="000D3A8D" w:rsidR="002C647D">
        <w:rPr>
          <w:rFonts w:asciiTheme="minorHAnsi" w:hAnsiTheme="minorHAnsi" w:cstheme="minorBidi"/>
        </w:rPr>
        <w:t xml:space="preserve">Devices </w:t>
      </w:r>
      <w:r w:rsidRPr="000D3A8D">
        <w:rPr>
          <w:rFonts w:asciiTheme="minorHAnsi" w:hAnsiTheme="minorHAnsi" w:cstheme="minorBidi"/>
        </w:rPr>
        <w:t>Including Personal Mobile Phones and Cameras</w:t>
      </w:r>
      <w:bookmarkEnd w:id="18"/>
    </w:p>
    <w:p w:rsidRPr="00EB6FC4" w:rsidR="00565A11" w:rsidP="660108CA" w:rsidRDefault="174A51A1" w14:paraId="359C3C93" w14:textId="30C51FF4">
      <w:pPr>
        <w:autoSpaceDE w:val="0"/>
        <w:autoSpaceDN w:val="0"/>
        <w:adjustRightInd w:val="0"/>
        <w:spacing w:line="276" w:lineRule="auto"/>
        <w:jc w:val="both"/>
        <w:rPr>
          <w:rFonts w:ascii="Calibri" w:hAnsi="Calibri" w:eastAsia="Calibri" w:cs="Calibri"/>
          <w:color w:val="000000" w:themeColor="text1"/>
          <w:sz w:val="20"/>
          <w:szCs w:val="20"/>
        </w:rPr>
      </w:pPr>
      <w:r w:rsidRPr="660108CA">
        <w:rPr>
          <w:rFonts w:ascii="Calibri" w:hAnsi="Calibri" w:eastAsia="Calibri" w:cs="Calibri"/>
          <w:color w:val="000000" w:themeColor="text1"/>
          <w:sz w:val="20"/>
          <w:szCs w:val="20"/>
          <w:lang w:val="en-GB"/>
        </w:rPr>
        <w:t xml:space="preserve">The following points apply to all staff and volunteers at our school and apply to the use of all mobile devices to ensure the quality of supervision and care of the pupils, as well as the safeguarding of pupils, staff, </w:t>
      </w:r>
      <w:proofErr w:type="gramStart"/>
      <w:r w:rsidRPr="660108CA">
        <w:rPr>
          <w:rFonts w:ascii="Calibri" w:hAnsi="Calibri" w:eastAsia="Calibri" w:cs="Calibri"/>
          <w:color w:val="000000" w:themeColor="text1"/>
          <w:sz w:val="20"/>
          <w:szCs w:val="20"/>
          <w:lang w:val="en-GB"/>
        </w:rPr>
        <w:t>parents</w:t>
      </w:r>
      <w:proofErr w:type="gramEnd"/>
      <w:r w:rsidRPr="660108CA">
        <w:rPr>
          <w:rFonts w:ascii="Calibri" w:hAnsi="Calibri" w:eastAsia="Calibri" w:cs="Calibri"/>
          <w:color w:val="000000" w:themeColor="text1"/>
          <w:sz w:val="20"/>
          <w:szCs w:val="20"/>
          <w:lang w:val="en-GB"/>
        </w:rPr>
        <w:t xml:space="preserve"> and volunteers in the school.</w:t>
      </w:r>
    </w:p>
    <w:p w:rsidRPr="00EB6FC4" w:rsidR="00565A11" w:rsidP="660108CA" w:rsidRDefault="00565A11" w14:paraId="7CA5193D" w14:textId="2A9C2B61">
      <w:pPr>
        <w:autoSpaceDE w:val="0"/>
        <w:autoSpaceDN w:val="0"/>
        <w:adjustRightInd w:val="0"/>
        <w:spacing w:line="276" w:lineRule="auto"/>
        <w:jc w:val="both"/>
        <w:rPr>
          <w:rFonts w:ascii="Calibri" w:hAnsi="Calibri" w:eastAsia="Calibri" w:cs="Calibri"/>
          <w:color w:val="000000" w:themeColor="text1"/>
          <w:sz w:val="20"/>
          <w:szCs w:val="20"/>
        </w:rPr>
      </w:pPr>
    </w:p>
    <w:p w:rsidRPr="00EB6FC4" w:rsidR="00565A11" w:rsidP="660108CA" w:rsidRDefault="174A51A1" w14:paraId="1B5E9B7A" w14:textId="69414E7F">
      <w:pPr>
        <w:autoSpaceDE w:val="0"/>
        <w:autoSpaceDN w:val="0"/>
        <w:adjustRightInd w:val="0"/>
        <w:spacing w:line="276" w:lineRule="auto"/>
        <w:jc w:val="both"/>
        <w:rPr>
          <w:rFonts w:ascii="Calibri" w:hAnsi="Calibri" w:eastAsia="Calibri" w:cs="Calibri"/>
          <w:color w:val="000000" w:themeColor="text1"/>
          <w:sz w:val="20"/>
          <w:szCs w:val="20"/>
        </w:rPr>
      </w:pPr>
      <w:r w:rsidRPr="660108CA">
        <w:rPr>
          <w:rFonts w:ascii="Calibri" w:hAnsi="Calibri" w:eastAsia="Calibri" w:cs="Calibri"/>
          <w:color w:val="000000" w:themeColor="text1"/>
          <w:sz w:val="20"/>
          <w:szCs w:val="20"/>
          <w:lang w:val="en-GB"/>
        </w:rPr>
        <w:t>Old Vicarage School allows staff to bring in mobile phones for their own personal use. They may be used during working hours in a designated break away from the pupils. Staff are permitted to use recording equipment on their personal devices to take photos or videos of pupils. These photos/ videos must be deleted immediately after they have been uploaded to Tapestry or OVS Social Media. During outings and off-campus activities, staff will be permitted to have access to their own mobile phones, which are to be used for emergency contact. Contact numbers for all members of staff accompanying the pupils must be left at the OVS office and a list of contact telephone numbers for all pupils should be with the leader of the off-site activity (although these must be kept confidential).</w:t>
      </w:r>
    </w:p>
    <w:p w:rsidRPr="00EB6FC4" w:rsidR="00565A11" w:rsidP="660108CA" w:rsidRDefault="00565A11" w14:paraId="468E3B78" w14:textId="41BCEB98">
      <w:pPr>
        <w:autoSpaceDE w:val="0"/>
        <w:autoSpaceDN w:val="0"/>
        <w:adjustRightInd w:val="0"/>
        <w:spacing w:line="276" w:lineRule="auto"/>
        <w:jc w:val="both"/>
        <w:rPr>
          <w:rFonts w:ascii="Calibri" w:hAnsi="Calibri" w:eastAsia="Calibri" w:cs="Calibri"/>
          <w:color w:val="000000" w:themeColor="text1"/>
          <w:sz w:val="20"/>
          <w:szCs w:val="20"/>
        </w:rPr>
      </w:pPr>
    </w:p>
    <w:p w:rsidRPr="00EB6FC4" w:rsidR="00565A11" w:rsidP="660108CA" w:rsidRDefault="174A51A1" w14:paraId="4D95A919" w14:textId="3CE0ED8D">
      <w:pPr>
        <w:autoSpaceDE w:val="0"/>
        <w:autoSpaceDN w:val="0"/>
        <w:adjustRightInd w:val="0"/>
        <w:spacing w:line="276" w:lineRule="auto"/>
        <w:jc w:val="both"/>
        <w:rPr>
          <w:rFonts w:ascii="Calibri" w:hAnsi="Calibri" w:eastAsia="Calibri" w:cs="Calibri"/>
          <w:color w:val="000000" w:themeColor="text1"/>
          <w:sz w:val="20"/>
          <w:szCs w:val="20"/>
        </w:rPr>
      </w:pPr>
      <w:r w:rsidRPr="660108CA">
        <w:rPr>
          <w:rFonts w:ascii="Calibri" w:hAnsi="Calibri" w:eastAsia="Calibri" w:cs="Calibri"/>
          <w:color w:val="000000" w:themeColor="text1"/>
          <w:sz w:val="20"/>
          <w:szCs w:val="20"/>
          <w:lang w:val="en-GB"/>
        </w:rPr>
        <w:t xml:space="preserve">If staff need to make an emergency call, (such as summoning medical help or reporting an intruder on the premises) they must do so irrespective of where they are, via their own mobile phone or a school phone. Staff must ensure that there is no inappropriate or illegal content on their phones or mobile devices. Should any member of staff become aware of inappropriate use of a mobile phone, this should be reported to a member of the </w:t>
      </w:r>
      <w:proofErr w:type="gramStart"/>
      <w:r w:rsidRPr="660108CA">
        <w:rPr>
          <w:rFonts w:ascii="Calibri" w:hAnsi="Calibri" w:eastAsia="Calibri" w:cs="Calibri"/>
          <w:color w:val="000000" w:themeColor="text1"/>
          <w:sz w:val="20"/>
          <w:szCs w:val="20"/>
          <w:lang w:val="en-GB"/>
        </w:rPr>
        <w:t>SLT, and</w:t>
      </w:r>
      <w:proofErr w:type="gramEnd"/>
      <w:r w:rsidRPr="660108CA">
        <w:rPr>
          <w:rFonts w:ascii="Calibri" w:hAnsi="Calibri" w:eastAsia="Calibri" w:cs="Calibri"/>
          <w:color w:val="000000" w:themeColor="text1"/>
          <w:sz w:val="20"/>
          <w:szCs w:val="20"/>
          <w:lang w:val="en-GB"/>
        </w:rPr>
        <w:t xml:space="preserve"> may be subject to disciplinary action. </w:t>
      </w:r>
    </w:p>
    <w:p w:rsidRPr="00EB6FC4" w:rsidR="00565A11" w:rsidP="660108CA" w:rsidRDefault="00565A11" w14:paraId="4177DEB8" w14:textId="7A3C4D99">
      <w:pPr>
        <w:autoSpaceDE w:val="0"/>
        <w:autoSpaceDN w:val="0"/>
        <w:adjustRightInd w:val="0"/>
        <w:spacing w:line="276" w:lineRule="auto"/>
        <w:jc w:val="both"/>
        <w:rPr>
          <w:rFonts w:ascii="Calibri" w:hAnsi="Calibri" w:eastAsia="Calibri" w:cs="Calibri"/>
          <w:color w:val="000000" w:themeColor="text1"/>
          <w:sz w:val="20"/>
          <w:szCs w:val="20"/>
        </w:rPr>
      </w:pPr>
    </w:p>
    <w:p w:rsidRPr="00EB6FC4" w:rsidR="00565A11" w:rsidP="338F959D" w:rsidRDefault="174A51A1" w14:paraId="51C4F86A" w14:textId="774CB6B5">
      <w:pPr>
        <w:autoSpaceDE w:val="0"/>
        <w:autoSpaceDN w:val="0"/>
        <w:adjustRightInd w:val="0"/>
        <w:spacing w:line="276" w:lineRule="auto"/>
        <w:jc w:val="both"/>
        <w:rPr>
          <w:rFonts w:ascii="Calibri" w:hAnsi="Calibri" w:eastAsia="Calibri" w:cs="Calibri"/>
          <w:color w:val="000000" w:themeColor="text1"/>
          <w:sz w:val="20"/>
          <w:szCs w:val="20"/>
        </w:rPr>
      </w:pPr>
      <w:r w:rsidRPr="338F959D">
        <w:rPr>
          <w:rFonts w:ascii="Calibri" w:hAnsi="Calibri" w:eastAsia="Calibri" w:cs="Calibri"/>
          <w:color w:val="000000" w:themeColor="text1"/>
          <w:sz w:val="20"/>
          <w:szCs w:val="20"/>
          <w:lang w:val="en-GB"/>
        </w:rPr>
        <w:t xml:space="preserve">All teachers are responsible for the storage of mobile devices. Images taken and stored on devices should be uploaded to the school’s secure network or shared to OVS Social Media or Tapestry and deleted from the device when no longer required.  Under no circumstances must devices of any kind be taken into the pupil toilets (this includes any device with photographic or video capabilities). </w:t>
      </w:r>
    </w:p>
    <w:p w:rsidRPr="00EB6FC4" w:rsidR="004440EE" w:rsidP="37F89146" w:rsidRDefault="004440EE" w14:paraId="5A189304" w14:textId="68EBC4B7">
      <w:pPr>
        <w:autoSpaceDE w:val="0"/>
        <w:autoSpaceDN w:val="0"/>
        <w:adjustRightInd w:val="0"/>
        <w:spacing w:line="276" w:lineRule="auto"/>
        <w:jc w:val="both"/>
        <w:rPr>
          <w:rFonts w:ascii="Calibri" w:hAnsi="Calibri" w:eastAsia="Calibri" w:cs="Calibri"/>
          <w:color w:val="000000" w:themeColor="text1"/>
        </w:rPr>
      </w:pPr>
    </w:p>
    <w:p w:rsidRPr="00EB6FC4" w:rsidR="00565A11" w:rsidP="749749C9" w:rsidRDefault="00565A11" w14:paraId="7BCCDFC2" w14:textId="51D25395">
      <w:pPr>
        <w:spacing w:line="276" w:lineRule="auto"/>
        <w:ind w:left="27"/>
        <w:jc w:val="both"/>
        <w:rPr>
          <w:rFonts w:asciiTheme="minorHAnsi" w:hAnsiTheme="minorHAnsi" w:cstheme="minorBidi"/>
          <w:sz w:val="20"/>
          <w:szCs w:val="20"/>
        </w:rPr>
      </w:pPr>
      <w:r w:rsidRPr="749749C9">
        <w:rPr>
          <w:rFonts w:asciiTheme="minorHAnsi" w:hAnsiTheme="minorHAnsi" w:cstheme="minorBidi"/>
          <w:b/>
          <w:bCs/>
          <w:sz w:val="20"/>
          <w:szCs w:val="20"/>
          <w:lang w:eastAsia="en-GB"/>
        </w:rPr>
        <w:t xml:space="preserve">Inappropriate material: </w:t>
      </w:r>
      <w:r w:rsidRPr="749749C9">
        <w:rPr>
          <w:rFonts w:asciiTheme="minorHAnsi" w:hAnsiTheme="minorHAnsi" w:cstheme="minorBidi"/>
          <w:sz w:val="20"/>
          <w:szCs w:val="20"/>
          <w:lang w:eastAsia="en-GB"/>
        </w:rPr>
        <w:t xml:space="preserve">staff must ensure pupils are not exposed to inappropriate or indecent images. Inappropriate material, such as pornography, should not be brought to work and staff must not use </w:t>
      </w:r>
      <w:r w:rsidRPr="749749C9" w:rsidR="006D34F4">
        <w:rPr>
          <w:rFonts w:asciiTheme="minorHAnsi" w:hAnsiTheme="minorHAnsi" w:cstheme="minorBidi"/>
          <w:sz w:val="20"/>
          <w:szCs w:val="20"/>
          <w:lang w:eastAsia="en-GB"/>
        </w:rPr>
        <w:t>s</w:t>
      </w:r>
      <w:r w:rsidRPr="749749C9">
        <w:rPr>
          <w:rFonts w:asciiTheme="minorHAnsi" w:hAnsiTheme="minorHAnsi" w:cstheme="minorBidi"/>
          <w:sz w:val="20"/>
          <w:szCs w:val="20"/>
          <w:lang w:eastAsia="en-GB"/>
        </w:rPr>
        <w:t xml:space="preserve">chool property or the </w:t>
      </w:r>
      <w:r w:rsidRPr="749749C9" w:rsidR="00924313">
        <w:rPr>
          <w:rFonts w:asciiTheme="minorHAnsi" w:hAnsiTheme="minorHAnsi" w:cstheme="minorBidi"/>
          <w:sz w:val="20"/>
          <w:szCs w:val="20"/>
          <w:lang w:eastAsia="en-GB"/>
        </w:rPr>
        <w:t>school</w:t>
      </w:r>
      <w:r w:rsidRPr="749749C9">
        <w:rPr>
          <w:rFonts w:asciiTheme="minorHAnsi" w:hAnsiTheme="minorHAnsi" w:cstheme="minorBidi"/>
          <w:sz w:val="20"/>
          <w:szCs w:val="20"/>
          <w:lang w:eastAsia="en-GB"/>
        </w:rPr>
        <w:t xml:space="preserve"> network to access such material. You should not allow </w:t>
      </w:r>
      <w:proofErr w:type="spellStart"/>
      <w:r w:rsidRPr="749749C9">
        <w:rPr>
          <w:rFonts w:asciiTheme="minorHAnsi" w:hAnsiTheme="minorHAnsi" w:cstheme="minorBidi"/>
          <w:sz w:val="20"/>
          <w:szCs w:val="20"/>
          <w:lang w:eastAsia="en-GB"/>
        </w:rPr>
        <w:t>unauthorised</w:t>
      </w:r>
      <w:proofErr w:type="spellEnd"/>
      <w:r w:rsidRPr="749749C9">
        <w:rPr>
          <w:rFonts w:asciiTheme="minorHAnsi" w:hAnsiTheme="minorHAnsi" w:cstheme="minorBidi"/>
          <w:sz w:val="20"/>
          <w:szCs w:val="20"/>
          <w:lang w:eastAsia="en-GB"/>
        </w:rPr>
        <w:t xml:space="preserve"> access to </w:t>
      </w:r>
      <w:r w:rsidRPr="749749C9" w:rsidR="006D34F4">
        <w:rPr>
          <w:rFonts w:asciiTheme="minorHAnsi" w:hAnsiTheme="minorHAnsi" w:cstheme="minorBidi"/>
          <w:sz w:val="20"/>
          <w:szCs w:val="20"/>
          <w:lang w:eastAsia="en-GB"/>
        </w:rPr>
        <w:t>s</w:t>
      </w:r>
      <w:r w:rsidRPr="749749C9">
        <w:rPr>
          <w:rFonts w:asciiTheme="minorHAnsi" w:hAnsiTheme="minorHAnsi" w:cstheme="minorBidi"/>
          <w:sz w:val="20"/>
          <w:szCs w:val="20"/>
          <w:lang w:eastAsia="en-GB"/>
        </w:rPr>
        <w:t xml:space="preserve">chool equipment and should keep your computer passwords safe. If you discover material on either staff or pupil electronic equipment that is potentially illegal or inappropriate, you must immediately isolate the equipment and contact the Designated Safeguarding Lead in accordance with the </w:t>
      </w:r>
      <w:r w:rsidRPr="749749C9" w:rsidR="006D34F4">
        <w:rPr>
          <w:rFonts w:asciiTheme="minorHAnsi" w:hAnsiTheme="minorHAnsi" w:cstheme="minorBidi"/>
          <w:sz w:val="20"/>
          <w:szCs w:val="20"/>
          <w:lang w:eastAsia="en-GB"/>
        </w:rPr>
        <w:t>school</w:t>
      </w:r>
      <w:r w:rsidRPr="749749C9">
        <w:rPr>
          <w:rFonts w:asciiTheme="minorHAnsi" w:hAnsiTheme="minorHAnsi" w:cstheme="minorBidi"/>
          <w:sz w:val="20"/>
          <w:szCs w:val="20"/>
          <w:lang w:eastAsia="en-GB"/>
        </w:rPr>
        <w:t xml:space="preserve">’s Child Protection Policy. </w:t>
      </w:r>
      <w:r w:rsidRPr="749749C9">
        <w:rPr>
          <w:rFonts w:asciiTheme="minorHAnsi" w:hAnsiTheme="minorHAnsi" w:cstheme="minorBidi"/>
          <w:sz w:val="20"/>
          <w:szCs w:val="20"/>
        </w:rPr>
        <w:t xml:space="preserve">Adults should not attempt to investigate the matter or evaluate the material themselves, as this may lead to evidence being contaminated which in itself can lead to a criminal prosecution. </w:t>
      </w:r>
      <w:r w:rsidRPr="749749C9">
        <w:rPr>
          <w:rFonts w:asciiTheme="minorHAnsi" w:hAnsiTheme="minorHAnsi" w:cstheme="minorBidi"/>
          <w:sz w:val="20"/>
          <w:szCs w:val="20"/>
          <w:lang w:eastAsia="en-GB"/>
        </w:rPr>
        <w:t xml:space="preserve">Pupils must not be exposed to unsuitable material on the internet and </w:t>
      </w:r>
      <w:r w:rsidRPr="749749C9" w:rsidR="00553DFB">
        <w:rPr>
          <w:rFonts w:asciiTheme="minorHAnsi" w:hAnsiTheme="minorHAnsi" w:cstheme="minorBidi"/>
          <w:sz w:val="20"/>
          <w:szCs w:val="20"/>
          <w:lang w:eastAsia="en-GB"/>
        </w:rPr>
        <w:t>s</w:t>
      </w:r>
      <w:r w:rsidRPr="749749C9">
        <w:rPr>
          <w:rFonts w:asciiTheme="minorHAnsi" w:hAnsiTheme="minorHAnsi" w:cstheme="minorBidi"/>
          <w:sz w:val="20"/>
          <w:szCs w:val="20"/>
          <w:lang w:eastAsia="en-GB"/>
        </w:rPr>
        <w:t xml:space="preserve">taff should ensure that any film or material shown is age appropriate. </w:t>
      </w:r>
      <w:r w:rsidRPr="749749C9">
        <w:rPr>
          <w:rFonts w:asciiTheme="minorHAnsi" w:hAnsiTheme="minorHAnsi" w:cstheme="minorBidi"/>
          <w:sz w:val="20"/>
          <w:szCs w:val="20"/>
        </w:rPr>
        <w:t xml:space="preserve">There are no circumstances that will justify adults possessing indecent images of children. Adults who access and possess links to such websites will be viewed as a significant and potential threat to children. Accessing, </w:t>
      </w:r>
      <w:proofErr w:type="gramStart"/>
      <w:r w:rsidRPr="749749C9">
        <w:rPr>
          <w:rFonts w:asciiTheme="minorHAnsi" w:hAnsiTheme="minorHAnsi" w:cstheme="minorBidi"/>
          <w:sz w:val="20"/>
          <w:szCs w:val="20"/>
        </w:rPr>
        <w:t>making</w:t>
      </w:r>
      <w:proofErr w:type="gramEnd"/>
      <w:r w:rsidRPr="749749C9">
        <w:rPr>
          <w:rFonts w:asciiTheme="minorHAnsi" w:hAnsiTheme="minorHAnsi" w:cstheme="minorBidi"/>
          <w:sz w:val="20"/>
          <w:szCs w:val="20"/>
        </w:rPr>
        <w:t xml:space="preserve"> and storing indecent images of children is illegal. This will lead to criminal investigation and the individual being barred from working with pupils, if proven.</w:t>
      </w:r>
    </w:p>
    <w:p w:rsidRPr="00EB6FC4" w:rsidR="00565A11" w:rsidP="749749C9" w:rsidRDefault="00565A11" w14:paraId="7DB11779" w14:textId="77777777">
      <w:pPr>
        <w:spacing w:line="276" w:lineRule="auto"/>
        <w:ind w:left="27"/>
        <w:jc w:val="both"/>
        <w:rPr>
          <w:rFonts w:asciiTheme="minorHAnsi" w:hAnsiTheme="minorHAnsi" w:cstheme="minorBidi"/>
          <w:sz w:val="20"/>
          <w:szCs w:val="20"/>
          <w:lang w:eastAsia="en-GB"/>
        </w:rPr>
      </w:pPr>
    </w:p>
    <w:p w:rsidRPr="00EB6FC4" w:rsidR="00565A11" w:rsidP="749749C9" w:rsidRDefault="00565A11" w14:paraId="0DDE82DB" w14:textId="77777777">
      <w:pPr>
        <w:spacing w:line="276" w:lineRule="auto"/>
        <w:ind w:left="27"/>
        <w:jc w:val="both"/>
        <w:rPr>
          <w:rFonts w:asciiTheme="minorHAnsi" w:hAnsiTheme="minorHAnsi" w:cstheme="minorBidi"/>
          <w:sz w:val="20"/>
          <w:szCs w:val="20"/>
          <w:lang w:eastAsia="en-GB"/>
        </w:rPr>
      </w:pPr>
      <w:r w:rsidRPr="749749C9">
        <w:rPr>
          <w:rFonts w:asciiTheme="minorHAnsi" w:hAnsiTheme="minorHAnsi" w:cstheme="minorBidi"/>
          <w:sz w:val="20"/>
          <w:szCs w:val="20"/>
          <w:lang w:eastAsia="en-GB"/>
        </w:rPr>
        <w:t>Staff should:</w:t>
      </w:r>
    </w:p>
    <w:p w:rsidRPr="00EB6FC4" w:rsidR="00565A11" w:rsidP="749749C9" w:rsidRDefault="00565A11" w14:paraId="2C4ED5D0" w14:textId="77777777">
      <w:pPr>
        <w:widowControl w:val="0"/>
        <w:numPr>
          <w:ilvl w:val="0"/>
          <w:numId w:val="43"/>
        </w:numPr>
        <w:tabs>
          <w:tab w:val="left" w:pos="284"/>
        </w:tabs>
        <w:spacing w:line="276" w:lineRule="auto"/>
        <w:jc w:val="both"/>
        <w:rPr>
          <w:rFonts w:eastAsia="Arial" w:asciiTheme="minorHAnsi" w:hAnsiTheme="minorHAnsi" w:cstheme="minorBidi"/>
          <w:color w:val="000000" w:themeColor="text1"/>
          <w:sz w:val="20"/>
          <w:szCs w:val="20"/>
        </w:rPr>
      </w:pPr>
      <w:r w:rsidRPr="749749C9">
        <w:rPr>
          <w:rFonts w:eastAsia="Arial" w:asciiTheme="minorHAnsi" w:hAnsiTheme="minorHAnsi" w:cstheme="minorBidi"/>
          <w:spacing w:val="-1"/>
          <w:sz w:val="20"/>
          <w:szCs w:val="20"/>
        </w:rPr>
        <w:t>abide</w:t>
      </w:r>
      <w:r w:rsidRPr="749749C9">
        <w:rPr>
          <w:rFonts w:eastAsia="Arial" w:asciiTheme="minorHAnsi" w:hAnsiTheme="minorHAnsi" w:cstheme="minorBidi"/>
          <w:spacing w:val="-9"/>
          <w:sz w:val="20"/>
          <w:szCs w:val="20"/>
        </w:rPr>
        <w:t xml:space="preserve"> </w:t>
      </w:r>
      <w:r w:rsidRPr="749749C9">
        <w:rPr>
          <w:rFonts w:eastAsia="Arial" w:asciiTheme="minorHAnsi" w:hAnsiTheme="minorHAnsi" w:cstheme="minorBidi"/>
          <w:spacing w:val="-1"/>
          <w:sz w:val="20"/>
          <w:szCs w:val="20"/>
        </w:rPr>
        <w:t>by</w:t>
      </w:r>
      <w:r w:rsidRPr="749749C9">
        <w:rPr>
          <w:rFonts w:eastAsia="Arial" w:asciiTheme="minorHAnsi" w:hAnsiTheme="minorHAnsi" w:cstheme="minorBidi"/>
          <w:spacing w:val="-8"/>
          <w:sz w:val="20"/>
          <w:szCs w:val="20"/>
        </w:rPr>
        <w:t xml:space="preserve"> </w:t>
      </w:r>
      <w:r w:rsidRPr="749749C9">
        <w:rPr>
          <w:rFonts w:eastAsia="Arial" w:asciiTheme="minorHAnsi" w:hAnsiTheme="minorHAnsi" w:cstheme="minorBidi"/>
          <w:sz w:val="20"/>
          <w:szCs w:val="20"/>
        </w:rPr>
        <w:t>the</w:t>
      </w:r>
      <w:r w:rsidRPr="749749C9">
        <w:rPr>
          <w:rFonts w:eastAsia="Arial" w:asciiTheme="minorHAnsi" w:hAnsiTheme="minorHAnsi" w:cstheme="minorBidi"/>
          <w:spacing w:val="-7"/>
          <w:sz w:val="20"/>
          <w:szCs w:val="20"/>
        </w:rPr>
        <w:t xml:space="preserve"> school’s</w:t>
      </w:r>
      <w:r w:rsidRPr="749749C9">
        <w:rPr>
          <w:rFonts w:eastAsia="Arial" w:asciiTheme="minorHAnsi" w:hAnsiTheme="minorHAnsi" w:cstheme="minorBidi"/>
          <w:sz w:val="20"/>
          <w:szCs w:val="20"/>
        </w:rPr>
        <w:t xml:space="preserve"> </w:t>
      </w:r>
      <w:r w:rsidRPr="749749C9">
        <w:rPr>
          <w:rFonts w:asciiTheme="minorHAnsi" w:hAnsiTheme="minorHAnsi" w:cstheme="minorBidi"/>
          <w:spacing w:val="-1"/>
          <w:sz w:val="20"/>
          <w:szCs w:val="20"/>
        </w:rPr>
        <w:t>acceptable</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use</w:t>
      </w:r>
      <w:r w:rsidRPr="749749C9">
        <w:rPr>
          <w:rFonts w:asciiTheme="minorHAnsi" w:hAnsiTheme="minorHAnsi" w:cstheme="minorBidi"/>
          <w:spacing w:val="-8"/>
          <w:sz w:val="20"/>
          <w:szCs w:val="20"/>
        </w:rPr>
        <w:t xml:space="preserve"> </w:t>
      </w:r>
      <w:r w:rsidRPr="749749C9">
        <w:rPr>
          <w:rFonts w:asciiTheme="minorHAnsi" w:hAnsiTheme="minorHAnsi" w:cstheme="minorBidi"/>
          <w:sz w:val="20"/>
          <w:szCs w:val="20"/>
        </w:rPr>
        <w:t>and</w:t>
      </w:r>
      <w:r w:rsidRPr="749749C9">
        <w:rPr>
          <w:rFonts w:asciiTheme="minorHAnsi" w:hAnsiTheme="minorHAnsi" w:cstheme="minorBidi"/>
          <w:spacing w:val="-8"/>
          <w:sz w:val="20"/>
          <w:szCs w:val="20"/>
        </w:rPr>
        <w:t xml:space="preserve"> </w:t>
      </w:r>
      <w:r w:rsidRPr="749749C9">
        <w:rPr>
          <w:rFonts w:asciiTheme="minorHAnsi" w:hAnsiTheme="minorHAnsi" w:cstheme="minorBidi"/>
          <w:sz w:val="20"/>
          <w:szCs w:val="20"/>
        </w:rPr>
        <w:t>e-safety</w:t>
      </w:r>
      <w:r w:rsidRPr="749749C9">
        <w:rPr>
          <w:rFonts w:asciiTheme="minorHAnsi" w:hAnsiTheme="minorHAnsi" w:cstheme="minorBidi"/>
          <w:spacing w:val="-7"/>
          <w:sz w:val="20"/>
          <w:szCs w:val="20"/>
        </w:rPr>
        <w:t xml:space="preserve"> </w:t>
      </w:r>
      <w:proofErr w:type="gramStart"/>
      <w:r w:rsidRPr="749749C9">
        <w:rPr>
          <w:rFonts w:asciiTheme="minorHAnsi" w:hAnsiTheme="minorHAnsi" w:cstheme="minorBidi"/>
          <w:spacing w:val="-1"/>
          <w:sz w:val="20"/>
          <w:szCs w:val="20"/>
        </w:rPr>
        <w:t>policy</w:t>
      </w:r>
      <w:r w:rsidRPr="749749C9" w:rsidR="009B2E49">
        <w:rPr>
          <w:rFonts w:asciiTheme="minorHAnsi" w:hAnsiTheme="minorHAnsi" w:cstheme="minorBidi"/>
          <w:spacing w:val="-1"/>
          <w:sz w:val="20"/>
          <w:szCs w:val="20"/>
        </w:rPr>
        <w:t>;</w:t>
      </w:r>
      <w:proofErr w:type="gramEnd"/>
    </w:p>
    <w:p w:rsidRPr="00EB6FC4" w:rsidR="00565A11" w:rsidP="749749C9" w:rsidRDefault="00565A11" w14:paraId="676D66A0" w14:textId="77777777">
      <w:pPr>
        <w:widowControl w:val="0"/>
        <w:numPr>
          <w:ilvl w:val="0"/>
          <w:numId w:val="43"/>
        </w:numPr>
        <w:tabs>
          <w:tab w:val="left" w:pos="284"/>
        </w:tabs>
        <w:spacing w:line="276" w:lineRule="auto"/>
        <w:ind w:right="201"/>
        <w:jc w:val="both"/>
        <w:rPr>
          <w:rFonts w:eastAsia="Arial" w:asciiTheme="minorHAnsi" w:hAnsiTheme="minorHAnsi" w:cstheme="minorBidi"/>
          <w:color w:val="000000" w:themeColor="text1"/>
          <w:sz w:val="20"/>
          <w:szCs w:val="20"/>
        </w:rPr>
      </w:pPr>
      <w:r w:rsidRPr="749749C9">
        <w:rPr>
          <w:rFonts w:asciiTheme="minorHAnsi" w:hAnsiTheme="minorHAnsi" w:cstheme="minorBidi"/>
          <w:spacing w:val="-1"/>
          <w:sz w:val="20"/>
          <w:szCs w:val="20"/>
        </w:rPr>
        <w:t>ensure</w:t>
      </w:r>
      <w:r w:rsidRPr="749749C9">
        <w:rPr>
          <w:rFonts w:asciiTheme="minorHAnsi" w:hAnsiTheme="minorHAnsi" w:cstheme="minorBidi"/>
          <w:spacing w:val="-8"/>
          <w:sz w:val="20"/>
          <w:szCs w:val="20"/>
        </w:rPr>
        <w:t xml:space="preserve"> </w:t>
      </w:r>
      <w:r w:rsidRPr="749749C9">
        <w:rPr>
          <w:rFonts w:asciiTheme="minorHAnsi" w:hAnsiTheme="minorHAnsi" w:cstheme="minorBidi"/>
          <w:sz w:val="20"/>
          <w:szCs w:val="20"/>
        </w:rPr>
        <w:t>that</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children</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cannot</w:t>
      </w:r>
      <w:r w:rsidRPr="749749C9">
        <w:rPr>
          <w:rFonts w:asciiTheme="minorHAnsi" w:hAnsiTheme="minorHAnsi" w:cstheme="minorBidi"/>
          <w:spacing w:val="-4"/>
          <w:sz w:val="20"/>
          <w:szCs w:val="20"/>
        </w:rPr>
        <w:t xml:space="preserve"> </w:t>
      </w:r>
      <w:r w:rsidRPr="749749C9">
        <w:rPr>
          <w:rFonts w:asciiTheme="minorHAnsi" w:hAnsiTheme="minorHAnsi" w:cstheme="minorBidi"/>
          <w:spacing w:val="-1"/>
          <w:sz w:val="20"/>
          <w:szCs w:val="20"/>
        </w:rPr>
        <w:t>be</w:t>
      </w:r>
      <w:r w:rsidRPr="749749C9">
        <w:rPr>
          <w:rFonts w:asciiTheme="minorHAnsi" w:hAnsiTheme="minorHAnsi" w:cstheme="minorBidi"/>
          <w:spacing w:val="-8"/>
          <w:sz w:val="20"/>
          <w:szCs w:val="20"/>
        </w:rPr>
        <w:t xml:space="preserve"> </w:t>
      </w:r>
      <w:r w:rsidRPr="749749C9">
        <w:rPr>
          <w:rFonts w:asciiTheme="minorHAnsi" w:hAnsiTheme="minorHAnsi" w:cstheme="minorBidi"/>
          <w:spacing w:val="-1"/>
          <w:sz w:val="20"/>
          <w:szCs w:val="20"/>
        </w:rPr>
        <w:t>exposed</w:t>
      </w:r>
      <w:r w:rsidRPr="749749C9">
        <w:rPr>
          <w:rFonts w:asciiTheme="minorHAnsi" w:hAnsiTheme="minorHAnsi" w:cstheme="minorBidi"/>
          <w:spacing w:val="38"/>
          <w:w w:val="99"/>
          <w:sz w:val="20"/>
          <w:szCs w:val="20"/>
        </w:rPr>
        <w:t xml:space="preserve"> </w:t>
      </w:r>
      <w:r w:rsidRPr="749749C9">
        <w:rPr>
          <w:rFonts w:asciiTheme="minorHAnsi" w:hAnsiTheme="minorHAnsi" w:cstheme="minorBidi"/>
          <w:sz w:val="20"/>
          <w:szCs w:val="20"/>
        </w:rPr>
        <w:t>to</w:t>
      </w:r>
      <w:r w:rsidRPr="749749C9">
        <w:rPr>
          <w:rFonts w:asciiTheme="minorHAnsi" w:hAnsiTheme="minorHAnsi" w:cstheme="minorBidi"/>
          <w:spacing w:val="-9"/>
          <w:sz w:val="20"/>
          <w:szCs w:val="20"/>
        </w:rPr>
        <w:t xml:space="preserve"> </w:t>
      </w:r>
      <w:r w:rsidRPr="749749C9">
        <w:rPr>
          <w:rFonts w:asciiTheme="minorHAnsi" w:hAnsiTheme="minorHAnsi" w:cstheme="minorBidi"/>
          <w:spacing w:val="-1"/>
          <w:sz w:val="20"/>
          <w:szCs w:val="20"/>
        </w:rPr>
        <w:t>indecent</w:t>
      </w:r>
      <w:r w:rsidRPr="749749C9">
        <w:rPr>
          <w:rFonts w:asciiTheme="minorHAnsi" w:hAnsiTheme="minorHAnsi" w:cstheme="minorBidi"/>
          <w:spacing w:val="-9"/>
          <w:sz w:val="20"/>
          <w:szCs w:val="20"/>
        </w:rPr>
        <w:t xml:space="preserve"> </w:t>
      </w:r>
      <w:r w:rsidRPr="749749C9">
        <w:rPr>
          <w:rFonts w:asciiTheme="minorHAnsi" w:hAnsiTheme="minorHAnsi" w:cstheme="minorBidi"/>
          <w:spacing w:val="-1"/>
          <w:sz w:val="20"/>
          <w:szCs w:val="20"/>
        </w:rPr>
        <w:t>or</w:t>
      </w:r>
      <w:r w:rsidRPr="749749C9">
        <w:rPr>
          <w:rFonts w:asciiTheme="minorHAnsi" w:hAnsiTheme="minorHAnsi" w:cstheme="minorBidi"/>
          <w:spacing w:val="-4"/>
          <w:sz w:val="20"/>
          <w:szCs w:val="20"/>
        </w:rPr>
        <w:t xml:space="preserve"> </w:t>
      </w:r>
      <w:r w:rsidRPr="749749C9">
        <w:rPr>
          <w:rFonts w:asciiTheme="minorHAnsi" w:hAnsiTheme="minorHAnsi" w:cstheme="minorBidi"/>
          <w:spacing w:val="-1"/>
          <w:sz w:val="20"/>
          <w:szCs w:val="20"/>
        </w:rPr>
        <w:t>inappropriate</w:t>
      </w:r>
      <w:r w:rsidRPr="749749C9">
        <w:rPr>
          <w:rFonts w:asciiTheme="minorHAnsi" w:hAnsiTheme="minorHAnsi" w:cstheme="minorBidi"/>
          <w:spacing w:val="-7"/>
          <w:sz w:val="20"/>
          <w:szCs w:val="20"/>
        </w:rPr>
        <w:t xml:space="preserve"> </w:t>
      </w:r>
      <w:proofErr w:type="gramStart"/>
      <w:r w:rsidRPr="749749C9">
        <w:rPr>
          <w:rFonts w:asciiTheme="minorHAnsi" w:hAnsiTheme="minorHAnsi" w:cstheme="minorBidi"/>
          <w:spacing w:val="-1"/>
          <w:sz w:val="20"/>
          <w:szCs w:val="20"/>
        </w:rPr>
        <w:t>images</w:t>
      </w:r>
      <w:r w:rsidRPr="749749C9" w:rsidR="009B2E49">
        <w:rPr>
          <w:rFonts w:asciiTheme="minorHAnsi" w:hAnsiTheme="minorHAnsi" w:cstheme="minorBidi"/>
          <w:spacing w:val="-1"/>
          <w:sz w:val="20"/>
          <w:szCs w:val="20"/>
        </w:rPr>
        <w:t>;</w:t>
      </w:r>
      <w:proofErr w:type="gramEnd"/>
    </w:p>
    <w:p w:rsidRPr="00EB6FC4" w:rsidR="00565A11" w:rsidP="749749C9" w:rsidRDefault="00565A11" w14:paraId="6B06EEB3" w14:textId="77777777">
      <w:pPr>
        <w:widowControl w:val="0"/>
        <w:numPr>
          <w:ilvl w:val="0"/>
          <w:numId w:val="43"/>
        </w:numPr>
        <w:tabs>
          <w:tab w:val="left" w:pos="284"/>
        </w:tabs>
        <w:spacing w:line="276" w:lineRule="auto"/>
        <w:ind w:right="345"/>
        <w:jc w:val="both"/>
        <w:rPr>
          <w:rFonts w:eastAsia="Arial" w:asciiTheme="minorHAnsi" w:hAnsiTheme="minorHAnsi" w:cstheme="minorBidi"/>
          <w:sz w:val="20"/>
          <w:szCs w:val="20"/>
        </w:rPr>
      </w:pPr>
      <w:r w:rsidRPr="749749C9">
        <w:rPr>
          <w:rFonts w:asciiTheme="minorHAnsi" w:hAnsiTheme="minorHAnsi" w:cstheme="minorBidi"/>
          <w:spacing w:val="-1"/>
          <w:sz w:val="20"/>
          <w:szCs w:val="20"/>
        </w:rPr>
        <w:t>ensure</w:t>
      </w:r>
      <w:r w:rsidRPr="749749C9">
        <w:rPr>
          <w:rFonts w:asciiTheme="minorHAnsi" w:hAnsiTheme="minorHAnsi" w:cstheme="minorBidi"/>
          <w:spacing w:val="-6"/>
          <w:sz w:val="20"/>
          <w:szCs w:val="20"/>
        </w:rPr>
        <w:t xml:space="preserve"> </w:t>
      </w:r>
      <w:r w:rsidRPr="749749C9">
        <w:rPr>
          <w:rFonts w:asciiTheme="minorHAnsi" w:hAnsiTheme="minorHAnsi" w:cstheme="minorBidi"/>
          <w:sz w:val="20"/>
          <w:szCs w:val="20"/>
        </w:rPr>
        <w:t>that</w:t>
      </w:r>
      <w:r w:rsidRPr="749749C9">
        <w:rPr>
          <w:rFonts w:asciiTheme="minorHAnsi" w:hAnsiTheme="minorHAnsi" w:cstheme="minorBidi"/>
          <w:spacing w:val="-5"/>
          <w:sz w:val="20"/>
          <w:szCs w:val="20"/>
        </w:rPr>
        <w:t xml:space="preserve"> </w:t>
      </w:r>
      <w:r w:rsidRPr="749749C9">
        <w:rPr>
          <w:rFonts w:asciiTheme="minorHAnsi" w:hAnsiTheme="minorHAnsi" w:cstheme="minorBidi"/>
          <w:sz w:val="20"/>
          <w:szCs w:val="20"/>
        </w:rPr>
        <w:t>any</w:t>
      </w:r>
      <w:r w:rsidRPr="749749C9">
        <w:rPr>
          <w:rFonts w:asciiTheme="minorHAnsi" w:hAnsiTheme="minorHAnsi" w:cstheme="minorBidi"/>
          <w:spacing w:val="-4"/>
          <w:sz w:val="20"/>
          <w:szCs w:val="20"/>
        </w:rPr>
        <w:t xml:space="preserve"> </w:t>
      </w:r>
      <w:r w:rsidRPr="749749C9">
        <w:rPr>
          <w:rFonts w:asciiTheme="minorHAnsi" w:hAnsiTheme="minorHAnsi" w:cstheme="minorBidi"/>
          <w:spacing w:val="-1"/>
          <w:sz w:val="20"/>
          <w:szCs w:val="20"/>
        </w:rPr>
        <w:t>films</w:t>
      </w:r>
      <w:r w:rsidRPr="749749C9">
        <w:rPr>
          <w:rFonts w:asciiTheme="minorHAnsi" w:hAnsiTheme="minorHAnsi" w:cstheme="minorBidi"/>
          <w:spacing w:val="48"/>
          <w:sz w:val="20"/>
          <w:szCs w:val="20"/>
        </w:rPr>
        <w:t xml:space="preserve"> </w:t>
      </w:r>
      <w:r w:rsidRPr="749749C9">
        <w:rPr>
          <w:rFonts w:asciiTheme="minorHAnsi" w:hAnsiTheme="minorHAnsi" w:cstheme="minorBidi"/>
          <w:spacing w:val="-1"/>
          <w:sz w:val="20"/>
          <w:szCs w:val="20"/>
        </w:rPr>
        <w:t>or</w:t>
      </w:r>
      <w:r w:rsidRPr="749749C9">
        <w:rPr>
          <w:rFonts w:asciiTheme="minorHAnsi" w:hAnsiTheme="minorHAnsi" w:cstheme="minorBidi"/>
          <w:spacing w:val="-6"/>
          <w:sz w:val="20"/>
          <w:szCs w:val="20"/>
        </w:rPr>
        <w:t xml:space="preserve"> </w:t>
      </w:r>
      <w:r w:rsidRPr="749749C9">
        <w:rPr>
          <w:rFonts w:asciiTheme="minorHAnsi" w:hAnsiTheme="minorHAnsi" w:cstheme="minorBidi"/>
          <w:spacing w:val="-1"/>
          <w:sz w:val="20"/>
          <w:szCs w:val="20"/>
        </w:rPr>
        <w:t>material</w:t>
      </w:r>
      <w:r w:rsidRPr="749749C9">
        <w:rPr>
          <w:rFonts w:asciiTheme="minorHAnsi" w:hAnsiTheme="minorHAnsi" w:cstheme="minorBidi"/>
          <w:spacing w:val="27"/>
          <w:w w:val="99"/>
          <w:sz w:val="20"/>
          <w:szCs w:val="20"/>
        </w:rPr>
        <w:t xml:space="preserve"> </w:t>
      </w:r>
      <w:r w:rsidRPr="749749C9">
        <w:rPr>
          <w:rFonts w:asciiTheme="minorHAnsi" w:hAnsiTheme="minorHAnsi" w:cstheme="minorBidi"/>
          <w:spacing w:val="-1"/>
          <w:sz w:val="20"/>
          <w:szCs w:val="20"/>
        </w:rPr>
        <w:t>shown</w:t>
      </w:r>
      <w:r w:rsidRPr="749749C9">
        <w:rPr>
          <w:rFonts w:asciiTheme="minorHAnsi" w:hAnsiTheme="minorHAnsi" w:cstheme="minorBidi"/>
          <w:spacing w:val="-8"/>
          <w:sz w:val="20"/>
          <w:szCs w:val="20"/>
        </w:rPr>
        <w:t xml:space="preserve"> </w:t>
      </w:r>
      <w:r w:rsidRPr="749749C9">
        <w:rPr>
          <w:rFonts w:asciiTheme="minorHAnsi" w:hAnsiTheme="minorHAnsi" w:cstheme="minorBidi"/>
          <w:sz w:val="20"/>
          <w:szCs w:val="20"/>
        </w:rPr>
        <w:t>to</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children</w:t>
      </w:r>
      <w:r w:rsidRPr="749749C9">
        <w:rPr>
          <w:rFonts w:asciiTheme="minorHAnsi" w:hAnsiTheme="minorHAnsi" w:cstheme="minorBidi"/>
          <w:spacing w:val="-7"/>
          <w:sz w:val="20"/>
          <w:szCs w:val="20"/>
        </w:rPr>
        <w:t xml:space="preserve"> </w:t>
      </w:r>
      <w:r w:rsidRPr="749749C9">
        <w:rPr>
          <w:rFonts w:asciiTheme="minorHAnsi" w:hAnsiTheme="minorHAnsi" w:cstheme="minorBidi"/>
          <w:spacing w:val="-1"/>
          <w:sz w:val="20"/>
          <w:szCs w:val="20"/>
        </w:rPr>
        <w:t>are</w:t>
      </w:r>
      <w:r w:rsidRPr="749749C9">
        <w:rPr>
          <w:rFonts w:asciiTheme="minorHAnsi" w:hAnsiTheme="minorHAnsi" w:cstheme="minorBidi"/>
          <w:spacing w:val="-5"/>
          <w:sz w:val="20"/>
          <w:szCs w:val="20"/>
        </w:rPr>
        <w:t xml:space="preserve"> </w:t>
      </w:r>
      <w:r w:rsidRPr="749749C9">
        <w:rPr>
          <w:rFonts w:asciiTheme="minorHAnsi" w:hAnsiTheme="minorHAnsi" w:cstheme="minorBidi"/>
          <w:spacing w:val="-1"/>
          <w:sz w:val="20"/>
          <w:szCs w:val="20"/>
        </w:rPr>
        <w:t>age</w:t>
      </w:r>
      <w:r w:rsidRPr="749749C9">
        <w:rPr>
          <w:rFonts w:asciiTheme="minorHAnsi" w:hAnsiTheme="minorHAnsi" w:cstheme="minorBidi"/>
          <w:spacing w:val="-3"/>
          <w:sz w:val="20"/>
          <w:szCs w:val="20"/>
        </w:rPr>
        <w:t xml:space="preserve"> </w:t>
      </w:r>
      <w:r w:rsidRPr="749749C9">
        <w:rPr>
          <w:rFonts w:asciiTheme="minorHAnsi" w:hAnsiTheme="minorHAnsi" w:cstheme="minorBidi"/>
          <w:spacing w:val="-1"/>
          <w:sz w:val="20"/>
          <w:szCs w:val="20"/>
        </w:rPr>
        <w:t>appropriate</w:t>
      </w:r>
      <w:r w:rsidRPr="749749C9" w:rsidR="009B2E49">
        <w:rPr>
          <w:rFonts w:asciiTheme="minorHAnsi" w:hAnsiTheme="minorHAnsi" w:cstheme="minorBidi"/>
          <w:spacing w:val="-1"/>
          <w:sz w:val="20"/>
          <w:szCs w:val="20"/>
        </w:rPr>
        <w:t>.</w:t>
      </w:r>
    </w:p>
    <w:p w:rsidRPr="00EB6FC4" w:rsidR="00565A11" w:rsidP="00EB6FC4" w:rsidRDefault="00565A11" w14:paraId="04003C6C" w14:textId="77777777">
      <w:pPr>
        <w:widowControl w:val="0"/>
        <w:autoSpaceDE w:val="0"/>
        <w:autoSpaceDN w:val="0"/>
        <w:adjustRightInd w:val="0"/>
        <w:spacing w:line="276" w:lineRule="auto"/>
        <w:jc w:val="both"/>
        <w:rPr>
          <w:rFonts w:asciiTheme="minorHAnsi" w:hAnsiTheme="minorHAnsi" w:cstheme="minorHAnsi"/>
          <w:b/>
          <w:sz w:val="20"/>
          <w:szCs w:val="20"/>
        </w:rPr>
      </w:pPr>
    </w:p>
    <w:p w:rsidRPr="00EB6FC4" w:rsidR="00565A11" w:rsidP="000D3A8D" w:rsidRDefault="00565A11" w14:paraId="181AA439" w14:textId="77777777">
      <w:pPr>
        <w:widowControl w:val="0"/>
        <w:autoSpaceDE w:val="0"/>
        <w:autoSpaceDN w:val="0"/>
        <w:adjustRightInd w:val="0"/>
        <w:spacing w:line="276" w:lineRule="auto"/>
        <w:jc w:val="both"/>
        <w:rPr>
          <w:rFonts w:asciiTheme="minorHAnsi" w:hAnsiTheme="minorHAnsi" w:cstheme="minorBidi"/>
          <w:b/>
          <w:bCs/>
          <w:sz w:val="20"/>
          <w:szCs w:val="20"/>
        </w:rPr>
      </w:pPr>
      <w:bookmarkStart w:name="_Toc863108245" w:id="19"/>
      <w:r w:rsidRPr="000D3A8D">
        <w:rPr>
          <w:rStyle w:val="Heading1Char"/>
          <w:rFonts w:asciiTheme="minorHAnsi" w:hAnsiTheme="minorHAnsi" w:cstheme="minorBidi"/>
          <w:sz w:val="20"/>
          <w:szCs w:val="20"/>
        </w:rPr>
        <w:t>Communication with Pupils</w:t>
      </w:r>
      <w:bookmarkEnd w:id="19"/>
      <w:r w:rsidRPr="000D3A8D">
        <w:rPr>
          <w:rFonts w:asciiTheme="minorHAnsi" w:hAnsiTheme="minorHAnsi" w:cstheme="minorBidi"/>
          <w:b/>
          <w:bCs/>
          <w:sz w:val="20"/>
          <w:szCs w:val="20"/>
        </w:rPr>
        <w:t xml:space="preserve"> (including the Use of Technology) </w:t>
      </w:r>
    </w:p>
    <w:p w:rsidRPr="00553DFB" w:rsidR="00565A11" w:rsidP="2D31D8DC" w:rsidRDefault="00565A11" w14:paraId="511ADFE5" w14:textId="6A6ED7B3">
      <w:pPr>
        <w:spacing w:line="276" w:lineRule="auto"/>
        <w:jc w:val="both"/>
        <w:rPr>
          <w:rFonts w:ascii="Calibri" w:hAnsi="Calibri" w:cs="Calibri" w:asciiTheme="minorAscii" w:hAnsiTheme="minorAscii" w:cstheme="minorAscii"/>
          <w:sz w:val="20"/>
          <w:szCs w:val="20"/>
        </w:rPr>
      </w:pPr>
      <w:r w:rsidRPr="2D31D8DC" w:rsidR="00565A11">
        <w:rPr>
          <w:rFonts w:ascii="Calibri" w:hAnsi="Calibri" w:cs="Calibri" w:asciiTheme="minorAscii" w:hAnsiTheme="minorAscii" w:cstheme="minorAscii"/>
          <w:sz w:val="20"/>
          <w:szCs w:val="20"/>
        </w:rPr>
        <w:t xml:space="preserve">Communication with pupils in </w:t>
      </w:r>
      <w:r w:rsidRPr="2D31D8DC" w:rsidR="00565A11">
        <w:rPr>
          <w:rFonts w:ascii="Calibri" w:hAnsi="Calibri" w:eastAsia="Arial" w:cs="Calibri" w:asciiTheme="minorAscii" w:hAnsiTheme="minorAscii" w:cstheme="minorAscii"/>
          <w:sz w:val="20"/>
          <w:szCs w:val="20"/>
        </w:rPr>
        <w:t xml:space="preserve">both the ‘real’ world </w:t>
      </w:r>
      <w:r w:rsidRPr="2D31D8DC" w:rsidR="00565A11">
        <w:rPr>
          <w:rFonts w:ascii="Calibri" w:hAnsi="Calibri" w:cs="Calibri" w:asciiTheme="minorAscii" w:hAnsiTheme="minorAscii" w:cstheme="minorAscii"/>
          <w:sz w:val="20"/>
          <w:szCs w:val="20"/>
        </w:rPr>
        <w:t xml:space="preserve">and through web based and telecommunication interactions should take place within explicit professional boundaries. This includes the use of computers, tablets, phones, texts, e-mails, instant messages, social media such as Facebook and Twitter, </w:t>
      </w:r>
      <w:r w:rsidRPr="2D31D8DC" w:rsidR="00565A11">
        <w:rPr>
          <w:rFonts w:ascii="Calibri" w:hAnsi="Calibri" w:cs="Calibri" w:asciiTheme="minorAscii" w:hAnsiTheme="minorAscii" w:cstheme="minorAscii"/>
          <w:sz w:val="20"/>
          <w:szCs w:val="20"/>
        </w:rPr>
        <w:t>chat-rooms</w:t>
      </w:r>
      <w:r w:rsidRPr="2D31D8DC" w:rsidR="00565A11">
        <w:rPr>
          <w:rFonts w:ascii="Calibri" w:hAnsi="Calibri" w:cs="Calibri" w:asciiTheme="minorAscii" w:hAnsiTheme="minorAscii" w:cstheme="minorAscii"/>
          <w:sz w:val="20"/>
          <w:szCs w:val="20"/>
        </w:rPr>
        <w:t xml:space="preserve">, forums, blogs, websites, gaming sites, digital cameras, videos, </w:t>
      </w:r>
      <w:r w:rsidRPr="2D31D8DC" w:rsidR="00565A11">
        <w:rPr>
          <w:rFonts w:ascii="Calibri" w:hAnsi="Calibri" w:cs="Calibri" w:asciiTheme="minorAscii" w:hAnsiTheme="minorAscii" w:cstheme="minorAscii"/>
          <w:sz w:val="20"/>
          <w:szCs w:val="20"/>
        </w:rPr>
        <w:t>web-cams</w:t>
      </w:r>
      <w:r w:rsidRPr="2D31D8DC" w:rsidR="00565A11">
        <w:rPr>
          <w:rFonts w:ascii="Calibri" w:hAnsi="Calibri" w:cs="Calibri" w:asciiTheme="minorAscii" w:hAnsiTheme="minorAscii" w:cstheme="minorAscii"/>
          <w:sz w:val="20"/>
          <w:szCs w:val="20"/>
        </w:rPr>
        <w:t xml:space="preserve"> and other </w:t>
      </w:r>
      <w:r w:rsidRPr="2D31D8DC" w:rsidR="00592EE8">
        <w:rPr>
          <w:rFonts w:ascii="Calibri" w:hAnsi="Calibri" w:cs="Calibri" w:asciiTheme="minorAscii" w:hAnsiTheme="minorAscii" w:cstheme="minorAscii"/>
          <w:sz w:val="20"/>
          <w:szCs w:val="20"/>
        </w:rPr>
        <w:t>hand-held</w:t>
      </w:r>
      <w:r w:rsidRPr="2D31D8DC" w:rsidR="00565A11">
        <w:rPr>
          <w:rFonts w:ascii="Calibri" w:hAnsi="Calibri" w:cs="Calibri" w:asciiTheme="minorAscii" w:hAnsiTheme="minorAscii" w:cstheme="minorAscii"/>
          <w:sz w:val="20"/>
          <w:szCs w:val="20"/>
        </w:rPr>
        <w:t xml:space="preserve"> devices.</w:t>
      </w:r>
    </w:p>
    <w:p w:rsidRPr="00553DFB" w:rsidR="00565A11" w:rsidP="00553DFB" w:rsidRDefault="00565A11" w14:paraId="0F0C2F15" w14:textId="77777777">
      <w:pPr>
        <w:spacing w:line="276" w:lineRule="auto"/>
        <w:jc w:val="both"/>
        <w:rPr>
          <w:rFonts w:asciiTheme="minorHAnsi" w:hAnsiTheme="minorHAnsi" w:cstheme="minorHAnsi"/>
          <w:sz w:val="20"/>
          <w:szCs w:val="20"/>
        </w:rPr>
      </w:pPr>
    </w:p>
    <w:p w:rsidRPr="00EB6FC4" w:rsidR="00565A11" w:rsidP="00EB6FC4" w:rsidRDefault="00565A11" w14:paraId="6176F8C4" w14:textId="4D7F881F">
      <w:pPr>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should not contact pupils or parents of pupils from their personal mobile </w:t>
      </w:r>
      <w:r w:rsidRPr="00EB6FC4" w:rsidR="00592EE8">
        <w:rPr>
          <w:rFonts w:asciiTheme="minorHAnsi" w:hAnsiTheme="minorHAnsi" w:cstheme="minorHAnsi"/>
          <w:sz w:val="20"/>
          <w:szCs w:val="20"/>
        </w:rPr>
        <w:t>phone or</w:t>
      </w:r>
      <w:r w:rsidRPr="00EB6FC4">
        <w:rPr>
          <w:rFonts w:asciiTheme="minorHAnsi" w:hAnsiTheme="minorHAnsi" w:cstheme="minorHAnsi"/>
          <w:sz w:val="20"/>
          <w:szCs w:val="20"/>
        </w:rPr>
        <w:t xml:space="preserve"> give their mobile phone number to pupils or parents of pupils. Instead, a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telephone should be used. Also, staff should avoid storing pupils’ or parents of pupils’ telephone numbers on their mobile phones, send to or accept from colleagues, pupils or parents of pupil’s texts or images that could be viewed as inappropriate.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staff should also be alert to the possible risks that might arise from social contact with pupils outside </w:t>
      </w:r>
      <w:r w:rsidRPr="00EB6FC4" w:rsidR="00D76AAA">
        <w:rPr>
          <w:rFonts w:asciiTheme="minorHAnsi" w:hAnsiTheme="minorHAnsi" w:cstheme="minorHAnsi"/>
          <w:sz w:val="20"/>
          <w:szCs w:val="20"/>
        </w:rPr>
        <w:t xml:space="preserve">of </w:t>
      </w:r>
      <w:r w:rsidR="009B43B5">
        <w:rPr>
          <w:rFonts w:asciiTheme="minorHAnsi" w:hAnsiTheme="minorHAnsi" w:cstheme="minorHAnsi"/>
          <w:sz w:val="20"/>
          <w:szCs w:val="20"/>
        </w:rPr>
        <w:t>Old Vicarage School</w:t>
      </w:r>
      <w:r w:rsidRPr="00EB6FC4">
        <w:rPr>
          <w:rFonts w:asciiTheme="minorHAnsi" w:hAnsiTheme="minorHAnsi" w:cstheme="minorHAnsi"/>
          <w:sz w:val="20"/>
          <w:szCs w:val="20"/>
        </w:rPr>
        <w:t xml:space="preserve">. </w:t>
      </w:r>
    </w:p>
    <w:p w:rsidRPr="00EB6FC4" w:rsidR="00565A11" w:rsidP="00EB6FC4" w:rsidRDefault="00565A11" w14:paraId="2C3263A0" w14:textId="77777777">
      <w:pPr>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2424C499" w14:textId="3E213078">
      <w:pPr>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sz w:val="20"/>
          <w:szCs w:val="20"/>
        </w:rPr>
        <w:t xml:space="preserve">Social Networking Sites: </w:t>
      </w:r>
      <w:r w:rsidRPr="00EB6FC4">
        <w:rPr>
          <w:rFonts w:asciiTheme="minorHAnsi" w:hAnsiTheme="minorHAnsi" w:cstheme="minorHAnsi"/>
          <w:sz w:val="20"/>
          <w:szCs w:val="20"/>
        </w:rPr>
        <w:t xml:space="preserve">Staff must not have any images of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children or parents on their personal pages on social networking sites. Staff must not accept children as “friends” or “contacts” on these sites and must ensure the highest privacy controls are used at all times on their personal pages on such sites, checking regularly for updates. Staff should not make reference to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on any personal electronic communications or social network including ‘job </w:t>
      </w:r>
      <w:proofErr w:type="gramStart"/>
      <w:r w:rsidRPr="00EB6FC4">
        <w:rPr>
          <w:rFonts w:asciiTheme="minorHAnsi" w:hAnsiTheme="minorHAnsi" w:cstheme="minorHAnsi"/>
          <w:sz w:val="20"/>
          <w:szCs w:val="20"/>
        </w:rPr>
        <w:t>status’</w:t>
      </w:r>
      <w:proofErr w:type="gramEnd"/>
      <w:r w:rsidRPr="00EB6FC4">
        <w:rPr>
          <w:rFonts w:asciiTheme="minorHAnsi" w:hAnsiTheme="minorHAnsi" w:cstheme="minorHAnsi"/>
          <w:sz w:val="20"/>
          <w:szCs w:val="20"/>
        </w:rPr>
        <w:t xml:space="preserve">. Staff should only engage in electronic communication via the </w:t>
      </w:r>
      <w:r w:rsidRPr="00EB6FC4" w:rsidR="00924313">
        <w:rPr>
          <w:rFonts w:asciiTheme="minorHAnsi" w:hAnsiTheme="minorHAnsi" w:cstheme="minorHAnsi"/>
          <w:sz w:val="20"/>
          <w:szCs w:val="20"/>
        </w:rPr>
        <w:t>school</w:t>
      </w:r>
      <w:r w:rsidRPr="00EB6FC4">
        <w:rPr>
          <w:rFonts w:asciiTheme="minorHAnsi" w:hAnsiTheme="minorHAnsi" w:cstheme="minorHAnsi"/>
          <w:sz w:val="20"/>
          <w:szCs w:val="20"/>
        </w:rPr>
        <w:t xml:space="preserve"> email network and not through other inappropriate methods such as networking sites, blogging, chat rooms and private email. Failure to do so is a disciplinary matter. </w:t>
      </w:r>
    </w:p>
    <w:p w:rsidRPr="00EB6FC4" w:rsidR="00565A11" w:rsidP="00EB6FC4" w:rsidRDefault="00565A11" w14:paraId="3196E265" w14:textId="77777777">
      <w:pPr>
        <w:widowControl w:val="0"/>
        <w:autoSpaceDE w:val="0"/>
        <w:autoSpaceDN w:val="0"/>
        <w:adjustRightInd w:val="0"/>
        <w:spacing w:line="276" w:lineRule="auto"/>
        <w:jc w:val="both"/>
        <w:rPr>
          <w:rFonts w:asciiTheme="minorHAnsi" w:hAnsiTheme="minorHAnsi" w:cstheme="minorHAnsi"/>
          <w:sz w:val="20"/>
          <w:szCs w:val="20"/>
        </w:rPr>
      </w:pPr>
    </w:p>
    <w:p w:rsidRPr="00553DFB" w:rsidR="00565A11" w:rsidP="00553DFB" w:rsidRDefault="00565A11" w14:paraId="04781B1B" w14:textId="17448136">
      <w:pPr>
        <w:spacing w:line="276" w:lineRule="auto"/>
        <w:jc w:val="both"/>
        <w:rPr>
          <w:rFonts w:ascii="Calibri" w:hAnsi="Calibri" w:cs="Calibri"/>
          <w:sz w:val="20"/>
          <w:szCs w:val="20"/>
        </w:rPr>
      </w:pPr>
      <w:r w:rsidRPr="00553DFB">
        <w:rPr>
          <w:rFonts w:ascii="Calibri" w:hAnsi="Calibri" w:cs="Calibri"/>
          <w:sz w:val="20"/>
          <w:szCs w:val="20"/>
        </w:rPr>
        <w:t>Staff</w:t>
      </w:r>
      <w:r w:rsidRPr="00553DFB" w:rsidR="00553DFB">
        <w:rPr>
          <w:rFonts w:ascii="Calibri" w:hAnsi="Calibri" w:cs="Calibri"/>
          <w:sz w:val="20"/>
          <w:szCs w:val="20"/>
        </w:rPr>
        <w:t xml:space="preserve"> </w:t>
      </w:r>
      <w:r w:rsidRPr="00553DFB">
        <w:rPr>
          <w:rFonts w:ascii="Calibri" w:hAnsi="Calibri" w:cs="Calibri"/>
          <w:sz w:val="20"/>
          <w:szCs w:val="20"/>
        </w:rPr>
        <w:t>should</w:t>
      </w:r>
      <w:r w:rsidRPr="00553DFB" w:rsidR="00553DFB">
        <w:rPr>
          <w:rFonts w:ascii="Calibri" w:hAnsi="Calibri" w:cs="Calibri"/>
          <w:sz w:val="20"/>
          <w:szCs w:val="20"/>
        </w:rPr>
        <w:t xml:space="preserve"> </w:t>
      </w:r>
      <w:r w:rsidRPr="00553DFB">
        <w:rPr>
          <w:rFonts w:ascii="Calibri" w:hAnsi="Calibri" w:cs="Calibri"/>
          <w:sz w:val="20"/>
          <w:szCs w:val="20"/>
        </w:rPr>
        <w:t>not request or respond to any personal information</w:t>
      </w:r>
      <w:r w:rsidRPr="00553DFB" w:rsidR="00553DFB">
        <w:rPr>
          <w:rFonts w:ascii="Calibri" w:hAnsi="Calibri" w:cs="Calibri"/>
          <w:sz w:val="20"/>
          <w:szCs w:val="20"/>
        </w:rPr>
        <w:t xml:space="preserve"> </w:t>
      </w:r>
      <w:r w:rsidRPr="00553DFB">
        <w:rPr>
          <w:rFonts w:ascii="Calibri" w:hAnsi="Calibri" w:cs="Calibri"/>
          <w:sz w:val="20"/>
          <w:szCs w:val="20"/>
        </w:rPr>
        <w:t xml:space="preserve">from children other than which may be necessary in their professional role. They should ensure that their communications are open and transparent and avoid any communication which could </w:t>
      </w:r>
      <w:r w:rsidRPr="00553DFB">
        <w:rPr>
          <w:rFonts w:ascii="Calibri" w:hAnsi="Calibri" w:eastAsia="Arial" w:cs="Calibri"/>
          <w:sz w:val="20"/>
          <w:szCs w:val="20"/>
        </w:rPr>
        <w:t>be interpreted as ‘grooming behaviour’</w:t>
      </w:r>
      <w:r w:rsidRPr="00553DFB">
        <w:rPr>
          <w:rFonts w:ascii="Calibri" w:hAnsi="Calibri" w:cs="Calibri"/>
          <w:sz w:val="20"/>
          <w:szCs w:val="20"/>
        </w:rPr>
        <w:t xml:space="preserve">. Staff should not give their personal contact details to children for example, e-mail address, home or mobile telephone numbers, details of </w:t>
      </w:r>
      <w:r w:rsidRPr="00553DFB" w:rsidR="00592EE8">
        <w:rPr>
          <w:rFonts w:ascii="Calibri" w:hAnsi="Calibri" w:cs="Calibri"/>
          <w:sz w:val="20"/>
          <w:szCs w:val="20"/>
        </w:rPr>
        <w:t>web-based</w:t>
      </w:r>
      <w:r w:rsidRPr="00553DFB">
        <w:rPr>
          <w:rFonts w:ascii="Calibri" w:hAnsi="Calibri" w:cs="Calibri"/>
          <w:sz w:val="20"/>
          <w:szCs w:val="20"/>
        </w:rPr>
        <w:t xml:space="preserve"> identities. If children locate these by any other means and attempt to contact or correspond with the staff member, the adult should not respond and must report the matter to their manager. The child should be firmly and politely informed that this is not acceptable. </w:t>
      </w:r>
    </w:p>
    <w:p w:rsidRPr="00EB6FC4" w:rsidR="00565A11" w:rsidP="00EB6FC4" w:rsidRDefault="00565A11" w14:paraId="0EB48931" w14:textId="77777777">
      <w:pPr>
        <w:widowControl w:val="0"/>
        <w:suppressAutoHyphens/>
        <w:spacing w:line="276" w:lineRule="auto"/>
        <w:jc w:val="both"/>
        <w:rPr>
          <w:rFonts w:asciiTheme="minorHAnsi" w:hAnsiTheme="minorHAnsi" w:cstheme="minorHAnsi"/>
          <w:sz w:val="20"/>
          <w:szCs w:val="20"/>
        </w:rPr>
      </w:pPr>
    </w:p>
    <w:p w:rsidRPr="00EB6FC4" w:rsidR="00565A11" w:rsidP="00EB6FC4" w:rsidRDefault="00565A11" w14:paraId="00C2BD3E" w14:textId="20BB0716">
      <w:pPr>
        <w:widowControl w:val="0"/>
        <w:suppressAutoHyphens/>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We advise all our staff to carefully restrict their Facebook profiles to ensure they cannot be contacted by parents and pupils</w:t>
      </w:r>
      <w:r w:rsidRPr="00EB6FC4" w:rsidR="0033385F">
        <w:rPr>
          <w:rFonts w:asciiTheme="minorHAnsi" w:hAnsiTheme="minorHAnsi" w:cstheme="minorHAnsi"/>
          <w:sz w:val="20"/>
          <w:szCs w:val="20"/>
        </w:rPr>
        <w:t>.</w:t>
      </w:r>
      <w:r w:rsidRPr="00EB6FC4">
        <w:rPr>
          <w:rFonts w:asciiTheme="minorHAnsi" w:hAnsiTheme="minorHAnsi" w:cstheme="minorHAnsi"/>
          <w:sz w:val="20"/>
          <w:szCs w:val="20"/>
        </w:rPr>
        <w:t xml:space="preserve"> </w:t>
      </w:r>
      <w:r w:rsidRPr="00EB6FC4" w:rsidR="0033385F">
        <w:rPr>
          <w:rFonts w:asciiTheme="minorHAnsi" w:hAnsiTheme="minorHAnsi" w:cstheme="minorHAnsi"/>
          <w:sz w:val="20"/>
          <w:szCs w:val="20"/>
        </w:rPr>
        <w:t>T</w:t>
      </w:r>
      <w:r w:rsidRPr="00EB6FC4">
        <w:rPr>
          <w:rFonts w:asciiTheme="minorHAnsi" w:hAnsiTheme="minorHAnsi" w:cstheme="minorHAnsi"/>
          <w:sz w:val="20"/>
          <w:szCs w:val="20"/>
        </w:rPr>
        <w:t>his could involve removing their last name from their page. We also advise staff not to accept friend requests from pupils until graduates have been out of school for three years. Inappropriate adult behaviour which must be avoided also includes:</w:t>
      </w:r>
    </w:p>
    <w:p w:rsidRPr="00EB6FC4" w:rsidR="00565A11" w:rsidP="00EB6FC4" w:rsidRDefault="00565A11" w14:paraId="49E2A234" w14:textId="77777777">
      <w:pPr>
        <w:numPr>
          <w:ilvl w:val="0"/>
          <w:numId w:val="15"/>
        </w:numPr>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Talking about sex lives particularly in front of children which is not </w:t>
      </w:r>
      <w:proofErr w:type="gramStart"/>
      <w:r w:rsidRPr="00EB6FC4">
        <w:rPr>
          <w:rFonts w:asciiTheme="minorHAnsi" w:hAnsiTheme="minorHAnsi" w:cstheme="minorHAnsi"/>
          <w:sz w:val="20"/>
          <w:szCs w:val="20"/>
        </w:rPr>
        <w:t>permitted</w:t>
      </w:r>
      <w:r w:rsidRPr="00EB6FC4" w:rsidR="009B2E49">
        <w:rPr>
          <w:rFonts w:asciiTheme="minorHAnsi" w:hAnsiTheme="minorHAnsi" w:cstheme="minorHAnsi"/>
          <w:sz w:val="20"/>
          <w:szCs w:val="20"/>
        </w:rPr>
        <w:t>;</w:t>
      </w:r>
      <w:proofErr w:type="gramEnd"/>
    </w:p>
    <w:p w:rsidRPr="00EB6FC4" w:rsidR="00565A11" w:rsidP="00EB6FC4" w:rsidRDefault="00565A11" w14:paraId="167584F4" w14:textId="77777777">
      <w:pPr>
        <w:numPr>
          <w:ilvl w:val="0"/>
          <w:numId w:val="15"/>
        </w:numPr>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Being alone with children in a group setting for unusually long periods of time without good </w:t>
      </w:r>
      <w:proofErr w:type="gramStart"/>
      <w:r w:rsidRPr="00EB6FC4">
        <w:rPr>
          <w:rFonts w:asciiTheme="minorHAnsi" w:hAnsiTheme="minorHAnsi" w:cstheme="minorHAnsi"/>
          <w:sz w:val="20"/>
          <w:szCs w:val="20"/>
        </w:rPr>
        <w:t>reason</w:t>
      </w:r>
      <w:r w:rsidRPr="00EB6FC4" w:rsidR="009B2E49">
        <w:rPr>
          <w:rFonts w:asciiTheme="minorHAnsi" w:hAnsiTheme="minorHAnsi" w:cstheme="minorHAnsi"/>
          <w:sz w:val="20"/>
          <w:szCs w:val="20"/>
        </w:rPr>
        <w:t>;</w:t>
      </w:r>
      <w:proofErr w:type="gramEnd"/>
    </w:p>
    <w:p w:rsidRPr="00EB6FC4" w:rsidR="00565A11" w:rsidP="00EB6FC4" w:rsidRDefault="00565A11" w14:paraId="357A3E56" w14:textId="77777777">
      <w:pPr>
        <w:numPr>
          <w:ilvl w:val="0"/>
          <w:numId w:val="15"/>
        </w:numPr>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Showing unusual interest in one specific </w:t>
      </w:r>
      <w:proofErr w:type="gramStart"/>
      <w:r w:rsidRPr="00EB6FC4">
        <w:rPr>
          <w:rFonts w:asciiTheme="minorHAnsi" w:hAnsiTheme="minorHAnsi" w:cstheme="minorHAnsi"/>
          <w:sz w:val="20"/>
          <w:szCs w:val="20"/>
        </w:rPr>
        <w:t>child</w:t>
      </w:r>
      <w:r w:rsidRPr="00EB6FC4" w:rsidR="009B2E49">
        <w:rPr>
          <w:rFonts w:asciiTheme="minorHAnsi" w:hAnsiTheme="minorHAnsi" w:cstheme="minorHAnsi"/>
          <w:sz w:val="20"/>
          <w:szCs w:val="20"/>
        </w:rPr>
        <w:t>;</w:t>
      </w:r>
      <w:proofErr w:type="gramEnd"/>
    </w:p>
    <w:p w:rsidRPr="00EB6FC4" w:rsidR="00565A11" w:rsidP="00EB6FC4" w:rsidRDefault="00565A11" w14:paraId="2DB63DD6" w14:textId="77777777">
      <w:pPr>
        <w:numPr>
          <w:ilvl w:val="0"/>
          <w:numId w:val="15"/>
        </w:numPr>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Inappropriate use of mobile phones where phone calls or texts take attention away from supervising </w:t>
      </w:r>
      <w:proofErr w:type="gramStart"/>
      <w:r w:rsidRPr="00EB6FC4">
        <w:rPr>
          <w:rFonts w:asciiTheme="minorHAnsi" w:hAnsiTheme="minorHAnsi" w:cstheme="minorHAnsi"/>
          <w:sz w:val="20"/>
          <w:szCs w:val="20"/>
        </w:rPr>
        <w:t>children</w:t>
      </w:r>
      <w:r w:rsidRPr="00EB6FC4" w:rsidR="009B2E49">
        <w:rPr>
          <w:rFonts w:asciiTheme="minorHAnsi" w:hAnsiTheme="minorHAnsi" w:cstheme="minorHAnsi"/>
          <w:sz w:val="20"/>
          <w:szCs w:val="20"/>
        </w:rPr>
        <w:t>;</w:t>
      </w:r>
      <w:proofErr w:type="gramEnd"/>
    </w:p>
    <w:p w:rsidRPr="00EB6FC4" w:rsidR="00565A11" w:rsidP="00EB6FC4" w:rsidRDefault="00565A11" w14:paraId="436F175B" w14:textId="22538DFF">
      <w:pPr>
        <w:numPr>
          <w:ilvl w:val="0"/>
          <w:numId w:val="15"/>
        </w:numPr>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Staff should not use social networking pages at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on either </w:t>
      </w:r>
      <w:r w:rsidR="006D34F4">
        <w:rPr>
          <w:rFonts w:asciiTheme="minorHAnsi" w:hAnsiTheme="minorHAnsi" w:cstheme="minorHAnsi"/>
          <w:sz w:val="20"/>
          <w:szCs w:val="20"/>
        </w:rPr>
        <w:t>s</w:t>
      </w:r>
      <w:r w:rsidRPr="00EB6FC4">
        <w:rPr>
          <w:rFonts w:asciiTheme="minorHAnsi" w:hAnsiTheme="minorHAnsi" w:cstheme="minorHAnsi"/>
          <w:sz w:val="20"/>
          <w:szCs w:val="20"/>
        </w:rPr>
        <w:t>chool or personal devices.</w:t>
      </w:r>
    </w:p>
    <w:p w:rsidRPr="00EB6FC4" w:rsidR="00565A11" w:rsidP="00EB6FC4" w:rsidRDefault="00565A11" w14:paraId="17DFC505" w14:textId="77777777">
      <w:pPr>
        <w:spacing w:line="276" w:lineRule="auto"/>
        <w:jc w:val="both"/>
        <w:rPr>
          <w:rFonts w:asciiTheme="minorHAnsi" w:hAnsiTheme="minorHAnsi" w:cstheme="minorHAnsi"/>
          <w:sz w:val="20"/>
          <w:szCs w:val="20"/>
        </w:rPr>
      </w:pPr>
    </w:p>
    <w:p w:rsidRPr="00EB6FC4" w:rsidR="00565A11" w:rsidP="00EB6FC4" w:rsidRDefault="00565A11" w14:paraId="7E9604D0" w14:textId="6333C19D">
      <w:pPr>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Physical Contact with Pupils: </w:t>
      </w:r>
      <w:r w:rsidRPr="00EB6FC4">
        <w:rPr>
          <w:rFonts w:asciiTheme="minorHAnsi" w:hAnsiTheme="minorHAnsi" w:cstheme="minorHAnsi"/>
          <w:sz w:val="20"/>
          <w:szCs w:val="20"/>
        </w:rPr>
        <w:t xml:space="preserve">There are occasions when it is entirely appropriate and proper for staff to have physical contact with pupils, but it is crucial that they only do so in ways appropriate to their professional role. A ‘no touch’ approach is impractical for most staff and will in some circumstances be inappropriate. When physical contact is made with pupils this should be in response to their needs at the time, of limited duration and appropriate to their age, stage of development, gender, </w:t>
      </w:r>
      <w:proofErr w:type="gramStart"/>
      <w:r w:rsidRPr="00EB6FC4">
        <w:rPr>
          <w:rFonts w:asciiTheme="minorHAnsi" w:hAnsiTheme="minorHAnsi" w:cstheme="minorHAnsi"/>
          <w:sz w:val="20"/>
          <w:szCs w:val="20"/>
        </w:rPr>
        <w:t>ethnicity</w:t>
      </w:r>
      <w:proofErr w:type="gramEnd"/>
      <w:r w:rsidRPr="00EB6FC4">
        <w:rPr>
          <w:rFonts w:asciiTheme="minorHAnsi" w:hAnsiTheme="minorHAnsi" w:cstheme="minorHAnsi"/>
          <w:sz w:val="20"/>
          <w:szCs w:val="20"/>
        </w:rPr>
        <w:t xml:space="preserve"> and background. </w:t>
      </w:r>
      <w:r w:rsidRPr="00EB6FC4">
        <w:rPr>
          <w:rFonts w:eastAsia="Arial" w:asciiTheme="minorHAnsi" w:hAnsiTheme="minorHAnsi" w:cstheme="minorHAnsi"/>
          <w:sz w:val="20"/>
          <w:szCs w:val="20"/>
        </w:rPr>
        <w:t xml:space="preserve">Physical contact should never be secretive, or for the gratification of the adult, or represent a misuse of authority. If a member of staff believes that an action could be misinterpreted, the incident and circumstances should be recorded as soon as possible in the </w:t>
      </w:r>
      <w:r w:rsidRPr="00EB6FC4" w:rsidR="00924313">
        <w:rPr>
          <w:rFonts w:eastAsia="Arial" w:asciiTheme="minorHAnsi" w:hAnsiTheme="minorHAnsi" w:cstheme="minorHAnsi"/>
          <w:sz w:val="20"/>
          <w:szCs w:val="20"/>
        </w:rPr>
        <w:t>school’s</w:t>
      </w:r>
      <w:r w:rsidRPr="00EB6FC4">
        <w:rPr>
          <w:rFonts w:eastAsia="Arial" w:asciiTheme="minorHAnsi" w:hAnsiTheme="minorHAnsi" w:cstheme="minorHAnsi"/>
          <w:sz w:val="20"/>
          <w:szCs w:val="20"/>
        </w:rPr>
        <w:t xml:space="preserve"> incident book and, if appropriate, a copy placed on the child’s file.</w:t>
      </w:r>
      <w:r w:rsidRPr="00EB6FC4">
        <w:rPr>
          <w:rFonts w:asciiTheme="minorHAnsi" w:hAnsiTheme="minorHAnsi" w:cstheme="minorHAnsi"/>
          <w:sz w:val="20"/>
          <w:szCs w:val="20"/>
        </w:rPr>
        <w:t xml:space="preserve"> </w:t>
      </w:r>
    </w:p>
    <w:p w:rsidRPr="00EB6FC4" w:rsidR="00565A11" w:rsidP="00EB6FC4" w:rsidRDefault="00565A11" w14:paraId="5C43A203" w14:textId="77777777">
      <w:pPr>
        <w:spacing w:line="276" w:lineRule="auto"/>
        <w:jc w:val="both"/>
        <w:rPr>
          <w:rFonts w:asciiTheme="minorHAnsi" w:hAnsiTheme="minorHAnsi" w:cstheme="minorHAnsi"/>
          <w:sz w:val="20"/>
          <w:szCs w:val="20"/>
        </w:rPr>
      </w:pPr>
    </w:p>
    <w:p w:rsidRPr="00EB6FC4" w:rsidR="00565A11" w:rsidP="00EB6FC4" w:rsidRDefault="00565A11" w14:paraId="29AB3012" w14:textId="77777777">
      <w:pPr>
        <w:spacing w:line="276" w:lineRule="auto"/>
        <w:jc w:val="both"/>
        <w:rPr>
          <w:rFonts w:eastAsia="Arial" w:asciiTheme="minorHAnsi" w:hAnsiTheme="minorHAnsi" w:cstheme="minorHAnsi"/>
          <w:sz w:val="20"/>
          <w:szCs w:val="20"/>
        </w:rPr>
      </w:pPr>
      <w:r w:rsidRPr="00EB6FC4">
        <w:rPr>
          <w:rFonts w:eastAsia="Arial" w:asciiTheme="minorHAnsi" w:hAnsiTheme="minorHAnsi" w:cstheme="minorHAnsi"/>
          <w:sz w:val="20"/>
          <w:szCs w:val="20"/>
        </w:rPr>
        <w:t xml:space="preserve">Staff should listen, </w:t>
      </w:r>
      <w:proofErr w:type="gramStart"/>
      <w:r w:rsidRPr="00EB6FC4">
        <w:rPr>
          <w:rFonts w:eastAsia="Arial" w:asciiTheme="minorHAnsi" w:hAnsiTheme="minorHAnsi" w:cstheme="minorHAnsi"/>
          <w:sz w:val="20"/>
          <w:szCs w:val="20"/>
        </w:rPr>
        <w:t>observe</w:t>
      </w:r>
      <w:proofErr w:type="gramEnd"/>
      <w:r w:rsidRPr="00EB6FC4">
        <w:rPr>
          <w:rFonts w:eastAsia="Arial" w:asciiTheme="minorHAnsi" w:hAnsiTheme="minorHAnsi" w:cstheme="minorHAnsi"/>
          <w:sz w:val="20"/>
          <w:szCs w:val="20"/>
        </w:rPr>
        <w:t xml:space="preserve"> and take note of the child’s reaction or feelings and – so far as is possible - use a level of contact and/or form of communication which is acceptable to the child for the minimum time necessary. The general culture of ‘limited touch’ should be adapted, where appropriate, to the individual requirements of each pupil. Pupils with special needs may require more physical contact to assist their everyday learning. The arrangements should be understood and agreed by all concerned, justified in terms of the child’s needs, consistently applied and open to scrutiny.</w:t>
      </w:r>
    </w:p>
    <w:p w:rsidRPr="00EB6FC4" w:rsidR="00565A11" w:rsidP="00EB6FC4" w:rsidRDefault="00565A11" w14:paraId="275FFA5B" w14:textId="77777777">
      <w:pPr>
        <w:spacing w:line="276" w:lineRule="auto"/>
        <w:jc w:val="both"/>
        <w:rPr>
          <w:rFonts w:eastAsia="Arial" w:asciiTheme="minorHAnsi" w:hAnsiTheme="minorHAnsi" w:cstheme="minorHAnsi"/>
          <w:sz w:val="20"/>
          <w:szCs w:val="20"/>
        </w:rPr>
      </w:pPr>
    </w:p>
    <w:p w:rsidRPr="00EB6FC4" w:rsidR="00565A11" w:rsidP="00EB6FC4" w:rsidRDefault="00565A11" w14:paraId="28144A67" w14:textId="77777777">
      <w:pPr>
        <w:spacing w:line="276" w:lineRule="auto"/>
        <w:jc w:val="both"/>
        <w:rPr>
          <w:rFonts w:asciiTheme="minorHAnsi" w:hAnsiTheme="minorHAnsi" w:cstheme="minorHAnsi"/>
          <w:sz w:val="20"/>
          <w:szCs w:val="20"/>
        </w:rPr>
      </w:pPr>
      <w:r w:rsidRPr="00EB6FC4">
        <w:rPr>
          <w:rFonts w:eastAsia="Arial" w:asciiTheme="minorHAnsi" w:hAnsiTheme="minorHAnsi" w:cstheme="minorHAnsi"/>
          <w:sz w:val="20"/>
          <w:szCs w:val="20"/>
        </w:rPr>
        <w:t xml:space="preserve">It is recognised that some pupils may seek inappropriate physical contact. It is the responsibility of the staff member to sensitively deter the pupil and help them understand the importance of personal boundaries. Such circumstances must always be reported and discussed with a senior manager and the parent/ </w:t>
      </w:r>
      <w:proofErr w:type="spellStart"/>
      <w:r w:rsidRPr="00EB6FC4">
        <w:rPr>
          <w:rFonts w:eastAsia="Arial" w:asciiTheme="minorHAnsi" w:hAnsiTheme="minorHAnsi" w:cstheme="minorHAnsi"/>
          <w:sz w:val="20"/>
          <w:szCs w:val="20"/>
        </w:rPr>
        <w:t>carer</w:t>
      </w:r>
      <w:proofErr w:type="spellEnd"/>
      <w:r w:rsidRPr="00EB6FC4">
        <w:rPr>
          <w:rFonts w:eastAsia="Arial" w:asciiTheme="minorHAnsi" w:hAnsiTheme="minorHAnsi" w:cstheme="minorHAnsi"/>
          <w:sz w:val="20"/>
          <w:szCs w:val="20"/>
        </w:rPr>
        <w:t>.</w:t>
      </w:r>
    </w:p>
    <w:p w:rsidRPr="00EB6FC4" w:rsidR="00565A11" w:rsidP="00EB6FC4" w:rsidRDefault="00565A11" w14:paraId="2D7726FD" w14:textId="77777777">
      <w:pPr>
        <w:spacing w:line="276" w:lineRule="auto"/>
        <w:jc w:val="both"/>
        <w:rPr>
          <w:rFonts w:asciiTheme="minorHAnsi" w:hAnsiTheme="minorHAnsi" w:cstheme="minorHAnsi"/>
          <w:b/>
          <w:sz w:val="20"/>
          <w:szCs w:val="20"/>
        </w:rPr>
      </w:pPr>
    </w:p>
    <w:p w:rsidRPr="00EB6FC4" w:rsidR="00565A11" w:rsidP="00EB6FC4" w:rsidRDefault="00565A11" w14:paraId="56B4C855" w14:textId="508B10D2">
      <w:pPr>
        <w:spacing w:line="276" w:lineRule="auto"/>
        <w:jc w:val="both"/>
        <w:rPr>
          <w:rFonts w:eastAsia="Arial" w:asciiTheme="minorHAnsi" w:hAnsiTheme="minorHAnsi" w:cstheme="minorHAnsi"/>
          <w:sz w:val="20"/>
          <w:szCs w:val="20"/>
        </w:rPr>
      </w:pPr>
      <w:r w:rsidRPr="00EB6FC4">
        <w:rPr>
          <w:rFonts w:eastAsia="Arial" w:asciiTheme="minorHAnsi" w:hAnsiTheme="minorHAnsi" w:cstheme="minorHAnsi"/>
          <w:sz w:val="20"/>
          <w:szCs w:val="20"/>
        </w:rPr>
        <w:t>Some staff working in certain settings, for example sports, drama or outdoor activities or teach specific subjects such as PE or music, will have to initiate some physical contact with pupils, for example to demonstrate technique in the use of a particular piece of equipment, adjust posture, or perhaps to support a pupil so they can perform an activity safely or prevent injury.</w:t>
      </w:r>
      <w:r w:rsidRPr="00EB6FC4">
        <w:rPr>
          <w:rFonts w:asciiTheme="minorHAnsi" w:hAnsiTheme="minorHAnsi" w:cstheme="minorHAnsi"/>
          <w:sz w:val="20"/>
          <w:szCs w:val="20"/>
        </w:rPr>
        <w:t xml:space="preserve"> </w:t>
      </w:r>
      <w:r w:rsidRPr="00EB6FC4">
        <w:rPr>
          <w:rFonts w:eastAsia="Arial" w:asciiTheme="minorHAnsi" w:hAnsiTheme="minorHAnsi" w:cstheme="minorHAnsi"/>
          <w:sz w:val="20"/>
          <w:szCs w:val="20"/>
        </w:rPr>
        <w:t xml:space="preserve">Such activities should be carried out in accordance with existing codes of conduct, </w:t>
      </w:r>
      <w:proofErr w:type="gramStart"/>
      <w:r w:rsidRPr="00EB6FC4">
        <w:rPr>
          <w:rFonts w:eastAsia="Arial" w:asciiTheme="minorHAnsi" w:hAnsiTheme="minorHAnsi" w:cstheme="minorHAnsi"/>
          <w:sz w:val="20"/>
          <w:szCs w:val="20"/>
        </w:rPr>
        <w:t>regulations</w:t>
      </w:r>
      <w:proofErr w:type="gramEnd"/>
      <w:r w:rsidRPr="00EB6FC4">
        <w:rPr>
          <w:rFonts w:eastAsia="Arial" w:asciiTheme="minorHAnsi" w:hAnsiTheme="minorHAnsi" w:cstheme="minorHAnsi"/>
          <w:sz w:val="20"/>
          <w:szCs w:val="20"/>
        </w:rPr>
        <w:t xml:space="preserve"> and best practice.</w:t>
      </w:r>
      <w:r w:rsidRPr="00EB6FC4">
        <w:rPr>
          <w:rFonts w:asciiTheme="minorHAnsi" w:hAnsiTheme="minorHAnsi" w:cstheme="minorHAnsi"/>
          <w:sz w:val="20"/>
          <w:szCs w:val="20"/>
        </w:rPr>
        <w:t xml:space="preserve"> </w:t>
      </w:r>
      <w:r w:rsidRPr="00EB6FC4">
        <w:rPr>
          <w:rFonts w:eastAsia="Arial" w:asciiTheme="minorHAnsi" w:hAnsiTheme="minorHAnsi" w:cstheme="minorHAnsi"/>
          <w:sz w:val="20"/>
          <w:szCs w:val="20"/>
        </w:rPr>
        <w:t xml:space="preserve">Physical contact should take place only when it is necessary in relation to a particular activity. It should take place in a safe and open environment </w:t>
      </w:r>
      <w:r w:rsidRPr="00EB6FC4" w:rsidR="00924313">
        <w:rPr>
          <w:rFonts w:eastAsia="Arial" w:asciiTheme="minorHAnsi" w:hAnsiTheme="minorHAnsi" w:cstheme="minorHAnsi"/>
          <w:sz w:val="20"/>
          <w:szCs w:val="20"/>
        </w:rPr>
        <w:t>i.e.,</w:t>
      </w:r>
      <w:r w:rsidRPr="00EB6FC4">
        <w:rPr>
          <w:rFonts w:eastAsia="Arial" w:asciiTheme="minorHAnsi" w:hAnsiTheme="minorHAnsi" w:cstheme="minorHAnsi"/>
          <w:sz w:val="20"/>
          <w:szCs w:val="20"/>
        </w:rPr>
        <w:t xml:space="preserve"> one easily observed by others and last for the minimum time necessary</w:t>
      </w:r>
      <w:r w:rsidRPr="00EB6FC4" w:rsidR="004440EE">
        <w:rPr>
          <w:rFonts w:eastAsia="Arial" w:asciiTheme="minorHAnsi" w:hAnsiTheme="minorHAnsi" w:cstheme="minorHAnsi"/>
          <w:sz w:val="20"/>
          <w:szCs w:val="20"/>
        </w:rPr>
        <w:t>.</w:t>
      </w:r>
      <w:r w:rsidRPr="00EB6FC4" w:rsidR="00A27C8C">
        <w:rPr>
          <w:rFonts w:eastAsia="Arial" w:asciiTheme="minorHAnsi" w:hAnsiTheme="minorHAnsi" w:cstheme="minorHAnsi"/>
          <w:sz w:val="20"/>
          <w:szCs w:val="20"/>
        </w:rPr>
        <w:t xml:space="preserve"> </w:t>
      </w:r>
      <w:r w:rsidRPr="00EB6FC4">
        <w:rPr>
          <w:rFonts w:asciiTheme="minorHAnsi" w:hAnsiTheme="minorHAnsi" w:cstheme="minorHAnsi"/>
          <w:sz w:val="20"/>
          <w:szCs w:val="20"/>
        </w:rPr>
        <w:t xml:space="preserve">This means that staff should: </w:t>
      </w:r>
    </w:p>
    <w:p w:rsidRPr="00EB6FC4" w:rsidR="00565A11" w:rsidP="00EB6FC4" w:rsidRDefault="00565A11" w14:paraId="7076398C" w14:textId="77777777">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treat children with dignity and respect and avoid contact with intimate parts of the </w:t>
      </w:r>
      <w:proofErr w:type="gramStart"/>
      <w:r w:rsidRPr="00EB6FC4">
        <w:rPr>
          <w:rFonts w:asciiTheme="minorHAnsi" w:hAnsiTheme="minorHAnsi" w:cstheme="minorHAnsi"/>
          <w:i/>
          <w:iCs/>
          <w:sz w:val="20"/>
          <w:szCs w:val="20"/>
          <w:lang w:val="en-US"/>
        </w:rPr>
        <w:t>body;</w:t>
      </w:r>
      <w:proofErr w:type="gramEnd"/>
    </w:p>
    <w:p w:rsidRPr="00EB6FC4" w:rsidR="00565A11" w:rsidP="00EB6FC4" w:rsidRDefault="00565A11" w14:paraId="028A9371" w14:textId="77777777">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always explain to a child the reason why contact is necessary and what form that contact will </w:t>
      </w:r>
      <w:proofErr w:type="gramStart"/>
      <w:r w:rsidRPr="00EB6FC4">
        <w:rPr>
          <w:rFonts w:asciiTheme="minorHAnsi" w:hAnsiTheme="minorHAnsi" w:cstheme="minorHAnsi"/>
          <w:i/>
          <w:iCs/>
          <w:sz w:val="20"/>
          <w:szCs w:val="20"/>
          <w:lang w:val="en-US"/>
        </w:rPr>
        <w:t>take;</w:t>
      </w:r>
      <w:proofErr w:type="gramEnd"/>
    </w:p>
    <w:p w:rsidRPr="00EB6FC4" w:rsidR="00565A11" w:rsidP="00EB6FC4" w:rsidRDefault="00565A11" w14:paraId="194718F7" w14:textId="08E6266C">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consider alternatives, where it is anticipated that a pupil might misinterpret any such </w:t>
      </w:r>
      <w:proofErr w:type="gramStart"/>
      <w:r w:rsidRPr="00EB6FC4">
        <w:rPr>
          <w:rFonts w:asciiTheme="minorHAnsi" w:hAnsiTheme="minorHAnsi" w:cstheme="minorHAnsi"/>
          <w:i/>
          <w:iCs/>
          <w:sz w:val="20"/>
          <w:szCs w:val="20"/>
          <w:lang w:val="en-US"/>
        </w:rPr>
        <w:t>contact;</w:t>
      </w:r>
      <w:proofErr w:type="gramEnd"/>
    </w:p>
    <w:p w:rsidRPr="00EB6FC4" w:rsidR="00565A11" w:rsidP="00EB6FC4" w:rsidRDefault="00565A11" w14:paraId="57957713" w14:textId="77777777">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be familiar with and follow recommended guidance and </w:t>
      </w:r>
      <w:proofErr w:type="gramStart"/>
      <w:r w:rsidRPr="00EB6FC4">
        <w:rPr>
          <w:rFonts w:asciiTheme="minorHAnsi" w:hAnsiTheme="minorHAnsi" w:cstheme="minorHAnsi"/>
          <w:i/>
          <w:iCs/>
          <w:sz w:val="20"/>
          <w:szCs w:val="20"/>
          <w:lang w:val="en-US"/>
        </w:rPr>
        <w:t>protocols;</w:t>
      </w:r>
      <w:proofErr w:type="gramEnd"/>
    </w:p>
    <w:p w:rsidRPr="00EB6FC4" w:rsidR="00565A11" w:rsidP="00EB6FC4" w:rsidRDefault="00565A11" w14:paraId="1C05FF5A" w14:textId="77777777">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conduct activities where they can be seen by </w:t>
      </w:r>
      <w:proofErr w:type="gramStart"/>
      <w:r w:rsidRPr="00EB6FC4">
        <w:rPr>
          <w:rFonts w:asciiTheme="minorHAnsi" w:hAnsiTheme="minorHAnsi" w:cstheme="minorHAnsi"/>
          <w:i/>
          <w:iCs/>
          <w:sz w:val="20"/>
          <w:szCs w:val="20"/>
          <w:lang w:val="en-US"/>
        </w:rPr>
        <w:t>others</w:t>
      </w:r>
      <w:r w:rsidRPr="00EB6FC4" w:rsidR="009B2E49">
        <w:rPr>
          <w:rFonts w:asciiTheme="minorHAnsi" w:hAnsiTheme="minorHAnsi" w:cstheme="minorHAnsi"/>
          <w:i/>
          <w:iCs/>
          <w:sz w:val="20"/>
          <w:szCs w:val="20"/>
          <w:lang w:val="en-US"/>
        </w:rPr>
        <w:t>;</w:t>
      </w:r>
      <w:proofErr w:type="gramEnd"/>
    </w:p>
    <w:p w:rsidRPr="00EB6FC4" w:rsidR="00565A11" w:rsidP="00EB6FC4" w:rsidRDefault="00565A11" w14:paraId="2D21E54E" w14:textId="77777777">
      <w:pPr>
        <w:pStyle w:val="ListParagraph"/>
        <w:widowControl w:val="0"/>
        <w:numPr>
          <w:ilvl w:val="0"/>
          <w:numId w:val="2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be aware of gender, cultural or religious issues that may need to be considered prior to initiating physical contact.</w:t>
      </w:r>
    </w:p>
    <w:p w:rsidRPr="00EB6FC4" w:rsidR="00565A11" w:rsidP="00EB6FC4" w:rsidRDefault="00565A11" w14:paraId="0866B15D" w14:textId="7A965722">
      <w:pPr>
        <w:pStyle w:val="ListParagraph"/>
        <w:widowControl w:val="0"/>
        <w:numPr>
          <w:ilvl w:val="0"/>
          <w:numId w:val="21"/>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have up to date guidance and protocols on appropriate physical contact in place that promote safe practice and include clear expectations of behaviour and </w:t>
      </w:r>
      <w:proofErr w:type="gramStart"/>
      <w:r w:rsidRPr="00EB6FC4">
        <w:rPr>
          <w:rFonts w:asciiTheme="minorHAnsi" w:hAnsiTheme="minorHAnsi" w:cstheme="minorHAnsi"/>
          <w:i/>
          <w:iCs/>
          <w:sz w:val="20"/>
          <w:szCs w:val="20"/>
          <w:lang w:val="en-US"/>
        </w:rPr>
        <w:t>conduct</w:t>
      </w:r>
      <w:r w:rsidRPr="00EB6FC4" w:rsidR="009B2E49">
        <w:rPr>
          <w:rFonts w:asciiTheme="minorHAnsi" w:hAnsiTheme="minorHAnsi" w:cstheme="minorHAnsi"/>
          <w:i/>
          <w:iCs/>
          <w:sz w:val="20"/>
          <w:szCs w:val="20"/>
          <w:lang w:val="en-US"/>
        </w:rPr>
        <w:t>;</w:t>
      </w:r>
      <w:proofErr w:type="gramEnd"/>
      <w:r w:rsidRPr="00EB6FC4">
        <w:rPr>
          <w:rFonts w:asciiTheme="minorHAnsi" w:hAnsiTheme="minorHAnsi" w:cstheme="minorHAnsi"/>
          <w:i/>
          <w:iCs/>
          <w:sz w:val="20"/>
          <w:szCs w:val="20"/>
          <w:lang w:val="en-US"/>
        </w:rPr>
        <w:t xml:space="preserve"> </w:t>
      </w:r>
    </w:p>
    <w:p w:rsidRPr="00EB6FC4" w:rsidR="00565A11" w:rsidP="00EB6FC4" w:rsidRDefault="00565A11" w14:paraId="66AEEFF6" w14:textId="77777777">
      <w:pPr>
        <w:pStyle w:val="ListParagraph"/>
        <w:widowControl w:val="0"/>
        <w:numPr>
          <w:ilvl w:val="0"/>
          <w:numId w:val="21"/>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ensure that staff are made aware of this guidance and that safe practice is continually promoted through supervision and training.</w:t>
      </w:r>
    </w:p>
    <w:p w:rsidRPr="00EB6FC4" w:rsidR="00565A11" w:rsidP="00EB6FC4" w:rsidRDefault="00565A11" w14:paraId="60388C87" w14:textId="77777777">
      <w:pPr>
        <w:spacing w:line="276" w:lineRule="auto"/>
        <w:jc w:val="both"/>
        <w:rPr>
          <w:rFonts w:asciiTheme="minorHAnsi" w:hAnsiTheme="minorHAnsi" w:cstheme="minorHAnsi"/>
          <w:b/>
          <w:sz w:val="20"/>
          <w:szCs w:val="20"/>
        </w:rPr>
      </w:pPr>
    </w:p>
    <w:p w:rsidRPr="00EB6FC4" w:rsidR="00565A11" w:rsidP="00EB6FC4" w:rsidRDefault="00565A11" w14:paraId="747400EA" w14:textId="78434587">
      <w:pPr>
        <w:pStyle w:val="BodyText"/>
        <w:spacing w:line="276" w:lineRule="auto"/>
        <w:jc w:val="both"/>
        <w:rPr>
          <w:rFonts w:asciiTheme="minorHAnsi" w:hAnsiTheme="minorHAnsi" w:cstheme="minorHAnsi"/>
          <w:sz w:val="20"/>
        </w:rPr>
      </w:pPr>
      <w:r w:rsidRPr="00EB6FC4">
        <w:rPr>
          <w:rFonts w:asciiTheme="minorHAnsi" w:hAnsiTheme="minorHAnsi" w:cstheme="minorHAnsi"/>
          <w:b/>
          <w:bCs/>
          <w:sz w:val="20"/>
        </w:rPr>
        <w:t>Intimate Care</w:t>
      </w:r>
      <w:r w:rsidRPr="00EB6FC4">
        <w:rPr>
          <w:rFonts w:asciiTheme="minorHAnsi" w:hAnsiTheme="minorHAnsi" w:cstheme="minorHAnsi"/>
          <w:sz w:val="20"/>
        </w:rPr>
        <w:t>: Some job responsibilities with children may necessitate</w:t>
      </w:r>
      <w:r w:rsidR="00FA54F2">
        <w:rPr>
          <w:rFonts w:asciiTheme="minorHAnsi" w:hAnsiTheme="minorHAnsi" w:cstheme="minorHAnsi"/>
          <w:sz w:val="20"/>
        </w:rPr>
        <w:t xml:space="preserve"> </w:t>
      </w:r>
      <w:r w:rsidRPr="00EB6FC4">
        <w:rPr>
          <w:rFonts w:asciiTheme="minorHAnsi" w:hAnsiTheme="minorHAnsi" w:cstheme="minorHAnsi"/>
          <w:sz w:val="20"/>
        </w:rPr>
        <w:t xml:space="preserve">contact with children. For </w:t>
      </w:r>
      <w:proofErr w:type="gramStart"/>
      <w:r w:rsidRPr="00EB6FC4">
        <w:rPr>
          <w:rFonts w:asciiTheme="minorHAnsi" w:hAnsiTheme="minorHAnsi" w:cstheme="minorHAnsi"/>
          <w:sz w:val="20"/>
        </w:rPr>
        <w:t>example</w:t>
      </w:r>
      <w:proofErr w:type="gramEnd"/>
      <w:r w:rsidRPr="00EB6FC4">
        <w:rPr>
          <w:rFonts w:asciiTheme="minorHAnsi" w:hAnsiTheme="minorHAnsi" w:cstheme="minorHAnsi"/>
          <w:sz w:val="20"/>
        </w:rPr>
        <w:t xml:space="preserve"> assisting young children with toileting, or in the provision of medical care. The nature, circumstances and context of such contact should comply with professional codes of practice or guidance and/or be part of a formally agreed plan, which is regularly reviewed. </w:t>
      </w:r>
      <w:r w:rsidRPr="00EB6FC4">
        <w:rPr>
          <w:rFonts w:asciiTheme="minorHAnsi" w:hAnsiTheme="minorHAnsi" w:cstheme="minorHAnsi"/>
          <w:spacing w:val="-1"/>
          <w:sz w:val="20"/>
        </w:rPr>
        <w:t>Pupils</w:t>
      </w:r>
      <w:r w:rsidRPr="00EB6FC4">
        <w:rPr>
          <w:rFonts w:asciiTheme="minorHAnsi" w:hAnsiTheme="minorHAnsi" w:cstheme="minorHAnsi"/>
          <w:spacing w:val="24"/>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be</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encouraged</w:t>
      </w:r>
      <w:r w:rsidRPr="00EB6FC4">
        <w:rPr>
          <w:rFonts w:asciiTheme="minorHAnsi" w:hAnsiTheme="minorHAnsi" w:cstheme="minorHAnsi"/>
          <w:spacing w:val="24"/>
          <w:sz w:val="20"/>
        </w:rPr>
        <w:t xml:space="preserve"> </w:t>
      </w:r>
      <w:r w:rsidRPr="00EB6FC4">
        <w:rPr>
          <w:rFonts w:asciiTheme="minorHAnsi" w:hAnsiTheme="minorHAnsi" w:cstheme="minorHAnsi"/>
          <w:sz w:val="20"/>
        </w:rPr>
        <w:t>to</w:t>
      </w:r>
      <w:r w:rsidRPr="00EB6FC4">
        <w:rPr>
          <w:rFonts w:asciiTheme="minorHAnsi" w:hAnsiTheme="minorHAnsi" w:cstheme="minorHAnsi"/>
          <w:spacing w:val="22"/>
          <w:sz w:val="20"/>
        </w:rPr>
        <w:t xml:space="preserve"> </w:t>
      </w:r>
      <w:r w:rsidRPr="00EB6FC4">
        <w:rPr>
          <w:rFonts w:asciiTheme="minorHAnsi" w:hAnsiTheme="minorHAnsi" w:cstheme="minorHAnsi"/>
          <w:sz w:val="20"/>
        </w:rPr>
        <w:t>act</w:t>
      </w:r>
      <w:r w:rsidRPr="00EB6FC4">
        <w:rPr>
          <w:rFonts w:asciiTheme="minorHAnsi" w:hAnsiTheme="minorHAnsi" w:cstheme="minorHAnsi"/>
          <w:spacing w:val="23"/>
          <w:sz w:val="20"/>
        </w:rPr>
        <w:t xml:space="preserve"> </w:t>
      </w:r>
      <w:r w:rsidRPr="00EB6FC4">
        <w:rPr>
          <w:rFonts w:asciiTheme="minorHAnsi" w:hAnsiTheme="minorHAnsi" w:cstheme="minorHAnsi"/>
          <w:sz w:val="20"/>
        </w:rPr>
        <w:t>as</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independently</w:t>
      </w:r>
      <w:r w:rsidRPr="00EB6FC4">
        <w:rPr>
          <w:rFonts w:asciiTheme="minorHAnsi" w:hAnsiTheme="minorHAnsi" w:cstheme="minorHAnsi"/>
          <w:spacing w:val="33"/>
          <w:sz w:val="20"/>
        </w:rPr>
        <w:t xml:space="preserve"> </w:t>
      </w:r>
      <w:r w:rsidRPr="00EB6FC4">
        <w:rPr>
          <w:rFonts w:asciiTheme="minorHAnsi" w:hAnsiTheme="minorHAnsi" w:cstheme="minorHAnsi"/>
          <w:sz w:val="20"/>
        </w:rPr>
        <w:t>as</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possible</w:t>
      </w:r>
      <w:r w:rsidRPr="00EB6FC4">
        <w:rPr>
          <w:rFonts w:asciiTheme="minorHAnsi" w:hAnsiTheme="minorHAnsi" w:cstheme="minorHAnsi"/>
          <w:spacing w:val="50"/>
          <w:sz w:val="20"/>
        </w:rPr>
        <w:t xml:space="preserve"> </w:t>
      </w:r>
      <w:r w:rsidRPr="00EB6FC4">
        <w:rPr>
          <w:rFonts w:asciiTheme="minorHAnsi" w:hAnsiTheme="minorHAnsi" w:cstheme="minorHAnsi"/>
          <w:spacing w:val="-1"/>
          <w:sz w:val="20"/>
        </w:rPr>
        <w:t>and</w:t>
      </w:r>
      <w:r w:rsidRPr="00EB6FC4">
        <w:rPr>
          <w:rFonts w:asciiTheme="minorHAnsi" w:hAnsiTheme="minorHAnsi" w:cstheme="minorHAnsi"/>
          <w:spacing w:val="48"/>
          <w:sz w:val="20"/>
        </w:rPr>
        <w:t xml:space="preserve"> </w:t>
      </w:r>
      <w:r w:rsidRPr="00EB6FC4">
        <w:rPr>
          <w:rFonts w:asciiTheme="minorHAnsi" w:hAnsiTheme="minorHAnsi" w:cstheme="minorHAnsi"/>
          <w:sz w:val="20"/>
        </w:rPr>
        <w:t>to</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undertake</w:t>
      </w:r>
      <w:r w:rsidRPr="00EB6FC4">
        <w:rPr>
          <w:rFonts w:asciiTheme="minorHAnsi" w:hAnsiTheme="minorHAnsi" w:cstheme="minorHAnsi"/>
          <w:spacing w:val="50"/>
          <w:sz w:val="20"/>
        </w:rPr>
        <w:t xml:space="preserve"> </w:t>
      </w:r>
      <w:r w:rsidRPr="00EB6FC4">
        <w:rPr>
          <w:rFonts w:asciiTheme="minorHAnsi" w:hAnsiTheme="minorHAnsi" w:cstheme="minorHAnsi"/>
          <w:sz w:val="20"/>
        </w:rPr>
        <w:t>as</w:t>
      </w:r>
      <w:r w:rsidRPr="00EB6FC4">
        <w:rPr>
          <w:rFonts w:asciiTheme="minorHAnsi" w:hAnsiTheme="minorHAnsi" w:cstheme="minorHAnsi"/>
          <w:spacing w:val="47"/>
          <w:sz w:val="20"/>
        </w:rPr>
        <w:t xml:space="preserve"> </w:t>
      </w:r>
      <w:r w:rsidRPr="00EB6FC4">
        <w:rPr>
          <w:rFonts w:asciiTheme="minorHAnsi" w:hAnsiTheme="minorHAnsi" w:cstheme="minorHAnsi"/>
          <w:spacing w:val="-1"/>
          <w:sz w:val="20"/>
        </w:rPr>
        <w:t>much</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50"/>
          <w:sz w:val="20"/>
        </w:rPr>
        <w:t xml:space="preserve"> </w:t>
      </w:r>
      <w:r w:rsidRPr="00EB6FC4">
        <w:rPr>
          <w:rFonts w:asciiTheme="minorHAnsi" w:hAnsiTheme="minorHAnsi" w:cstheme="minorHAnsi"/>
          <w:sz w:val="20"/>
        </w:rPr>
        <w:t>their</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own</w:t>
      </w:r>
      <w:r w:rsidRPr="00EB6FC4">
        <w:rPr>
          <w:rFonts w:asciiTheme="minorHAnsi" w:hAnsiTheme="minorHAnsi" w:cstheme="minorHAnsi"/>
          <w:spacing w:val="25"/>
          <w:sz w:val="20"/>
        </w:rPr>
        <w:t xml:space="preserve"> </w:t>
      </w:r>
      <w:r w:rsidRPr="00EB6FC4">
        <w:rPr>
          <w:rFonts w:asciiTheme="minorHAnsi" w:hAnsiTheme="minorHAnsi" w:cstheme="minorHAnsi"/>
          <w:spacing w:val="-1"/>
          <w:sz w:val="20"/>
        </w:rPr>
        <w:t>personal</w:t>
      </w:r>
      <w:r w:rsidRPr="00EB6FC4">
        <w:rPr>
          <w:rFonts w:asciiTheme="minorHAnsi" w:hAnsiTheme="minorHAnsi" w:cstheme="minorHAnsi"/>
          <w:spacing w:val="54"/>
          <w:sz w:val="20"/>
        </w:rPr>
        <w:t xml:space="preserve"> </w:t>
      </w:r>
      <w:r w:rsidRPr="00EB6FC4">
        <w:rPr>
          <w:rFonts w:asciiTheme="minorHAnsi" w:hAnsiTheme="minorHAnsi" w:cstheme="minorHAnsi"/>
          <w:sz w:val="20"/>
        </w:rPr>
        <w:t>care</w:t>
      </w:r>
      <w:r w:rsidRPr="00EB6FC4">
        <w:rPr>
          <w:rFonts w:asciiTheme="minorHAnsi" w:hAnsiTheme="minorHAnsi" w:cstheme="minorHAnsi"/>
          <w:spacing w:val="52"/>
          <w:sz w:val="20"/>
        </w:rPr>
        <w:t xml:space="preserve"> </w:t>
      </w:r>
      <w:r w:rsidRPr="00EB6FC4">
        <w:rPr>
          <w:rFonts w:asciiTheme="minorHAnsi" w:hAnsiTheme="minorHAnsi" w:cstheme="minorHAnsi"/>
          <w:sz w:val="20"/>
        </w:rPr>
        <w:t>as</w:t>
      </w:r>
      <w:r w:rsidRPr="00EB6FC4">
        <w:rPr>
          <w:rFonts w:asciiTheme="minorHAnsi" w:hAnsiTheme="minorHAnsi" w:cstheme="minorHAnsi"/>
          <w:spacing w:val="54"/>
          <w:sz w:val="20"/>
        </w:rPr>
        <w:t xml:space="preserve"> </w:t>
      </w:r>
      <w:r w:rsidRPr="00EB6FC4">
        <w:rPr>
          <w:rFonts w:asciiTheme="minorHAnsi" w:hAnsiTheme="minorHAnsi" w:cstheme="minorHAnsi"/>
          <w:spacing w:val="-1"/>
          <w:sz w:val="20"/>
        </w:rPr>
        <w:t>is</w:t>
      </w:r>
      <w:r w:rsidRPr="00EB6FC4">
        <w:rPr>
          <w:rFonts w:asciiTheme="minorHAnsi" w:hAnsiTheme="minorHAnsi" w:cstheme="minorHAnsi"/>
          <w:spacing w:val="56"/>
          <w:sz w:val="20"/>
        </w:rPr>
        <w:t xml:space="preserve"> </w:t>
      </w:r>
      <w:r w:rsidRPr="00EB6FC4">
        <w:rPr>
          <w:rFonts w:asciiTheme="minorHAnsi" w:hAnsiTheme="minorHAnsi" w:cstheme="minorHAnsi"/>
          <w:spacing w:val="-1"/>
          <w:sz w:val="20"/>
        </w:rPr>
        <w:t>possible</w:t>
      </w:r>
      <w:r w:rsidRPr="00EB6FC4">
        <w:rPr>
          <w:rFonts w:asciiTheme="minorHAnsi" w:hAnsiTheme="minorHAnsi" w:cstheme="minorHAnsi"/>
          <w:spacing w:val="55"/>
          <w:sz w:val="20"/>
        </w:rPr>
        <w:t xml:space="preserve"> </w:t>
      </w:r>
      <w:r w:rsidRPr="00EB6FC4">
        <w:rPr>
          <w:rFonts w:asciiTheme="minorHAnsi" w:hAnsiTheme="minorHAnsi" w:cstheme="minorHAnsi"/>
          <w:spacing w:val="-1"/>
          <w:sz w:val="20"/>
        </w:rPr>
        <w:t>and</w:t>
      </w:r>
      <w:r w:rsidRPr="00EB6FC4">
        <w:rPr>
          <w:rFonts w:asciiTheme="minorHAnsi" w:hAnsiTheme="minorHAnsi" w:cstheme="minorHAnsi"/>
          <w:spacing w:val="53"/>
          <w:sz w:val="20"/>
        </w:rPr>
        <w:t xml:space="preserve"> </w:t>
      </w:r>
      <w:r w:rsidRPr="00EB6FC4">
        <w:rPr>
          <w:rFonts w:asciiTheme="minorHAnsi" w:hAnsiTheme="minorHAnsi" w:cstheme="minorHAnsi"/>
          <w:spacing w:val="-1"/>
          <w:sz w:val="20"/>
        </w:rPr>
        <w:t>practicable.</w:t>
      </w:r>
      <w:r w:rsidRPr="00EB6FC4">
        <w:rPr>
          <w:rFonts w:asciiTheme="minorHAnsi" w:hAnsiTheme="minorHAnsi" w:cstheme="minorHAnsi"/>
          <w:spacing w:val="50"/>
          <w:sz w:val="20"/>
        </w:rPr>
        <w:t xml:space="preserve"> </w:t>
      </w:r>
      <w:r w:rsidRPr="00EB6FC4">
        <w:rPr>
          <w:rFonts w:asciiTheme="minorHAnsi" w:hAnsiTheme="minorHAnsi" w:cstheme="minorHAnsi"/>
          <w:sz w:val="20"/>
        </w:rPr>
        <w:t>When</w:t>
      </w:r>
      <w:r w:rsidRPr="00EB6FC4">
        <w:rPr>
          <w:rFonts w:asciiTheme="minorHAnsi" w:hAnsiTheme="minorHAnsi" w:cstheme="minorHAnsi"/>
          <w:spacing w:val="53"/>
          <w:sz w:val="20"/>
        </w:rPr>
        <w:t xml:space="preserve"> </w:t>
      </w:r>
      <w:r w:rsidRPr="00EB6FC4">
        <w:rPr>
          <w:rFonts w:asciiTheme="minorHAnsi" w:hAnsiTheme="minorHAnsi" w:cstheme="minorHAnsi"/>
          <w:spacing w:val="-1"/>
          <w:sz w:val="20"/>
        </w:rPr>
        <w:t>assistance</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is</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required,</w:t>
      </w:r>
      <w:r w:rsidRPr="00EB6FC4">
        <w:rPr>
          <w:rFonts w:asciiTheme="minorHAnsi" w:hAnsiTheme="minorHAnsi" w:cstheme="minorHAnsi"/>
          <w:spacing w:val="18"/>
          <w:sz w:val="20"/>
        </w:rPr>
        <w:t xml:space="preserve"> </w:t>
      </w:r>
      <w:r w:rsidRPr="00EB6FC4">
        <w:rPr>
          <w:rFonts w:asciiTheme="minorHAnsi" w:hAnsiTheme="minorHAnsi" w:cstheme="minorHAnsi"/>
          <w:spacing w:val="-1"/>
          <w:sz w:val="20"/>
        </w:rPr>
        <w:t>this</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12"/>
          <w:sz w:val="20"/>
        </w:rPr>
        <w:t xml:space="preserve"> </w:t>
      </w:r>
      <w:r w:rsidRPr="00EB6FC4">
        <w:rPr>
          <w:rFonts w:asciiTheme="minorHAnsi" w:hAnsiTheme="minorHAnsi" w:cstheme="minorHAnsi"/>
          <w:spacing w:val="-1"/>
          <w:sz w:val="20"/>
        </w:rPr>
        <w:t>normally</w:t>
      </w:r>
      <w:r w:rsidRPr="00EB6FC4">
        <w:rPr>
          <w:rFonts w:asciiTheme="minorHAnsi" w:hAnsiTheme="minorHAnsi" w:cstheme="minorHAnsi"/>
          <w:spacing w:val="13"/>
          <w:sz w:val="20"/>
        </w:rPr>
        <w:t xml:space="preserve"> </w:t>
      </w:r>
      <w:r w:rsidRPr="00EB6FC4">
        <w:rPr>
          <w:rFonts w:asciiTheme="minorHAnsi" w:hAnsiTheme="minorHAnsi" w:cstheme="minorHAnsi"/>
          <w:sz w:val="20"/>
        </w:rPr>
        <w:t>be</w:t>
      </w:r>
      <w:r w:rsidRPr="00EB6FC4">
        <w:rPr>
          <w:rFonts w:asciiTheme="minorHAnsi" w:hAnsiTheme="minorHAnsi" w:cstheme="minorHAnsi"/>
          <w:spacing w:val="39"/>
          <w:sz w:val="20"/>
        </w:rPr>
        <w:t xml:space="preserve"> </w:t>
      </w:r>
      <w:r w:rsidRPr="00EB6FC4">
        <w:rPr>
          <w:rFonts w:asciiTheme="minorHAnsi" w:hAnsiTheme="minorHAnsi" w:cstheme="minorHAnsi"/>
          <w:spacing w:val="-1"/>
          <w:sz w:val="20"/>
        </w:rPr>
        <w:t>undertaken</w:t>
      </w:r>
      <w:r w:rsidRPr="00EB6FC4">
        <w:rPr>
          <w:rFonts w:asciiTheme="minorHAnsi" w:hAnsiTheme="minorHAnsi" w:cstheme="minorHAnsi"/>
          <w:spacing w:val="64"/>
          <w:sz w:val="20"/>
        </w:rPr>
        <w:t xml:space="preserve"> </w:t>
      </w:r>
      <w:r w:rsidRPr="00EB6FC4">
        <w:rPr>
          <w:rFonts w:asciiTheme="minorHAnsi" w:hAnsiTheme="minorHAnsi" w:cstheme="minorHAnsi"/>
          <w:sz w:val="20"/>
        </w:rPr>
        <w:t>by</w:t>
      </w:r>
      <w:r w:rsidRPr="00EB6FC4">
        <w:rPr>
          <w:rFonts w:asciiTheme="minorHAnsi" w:hAnsiTheme="minorHAnsi" w:cstheme="minorHAnsi"/>
          <w:spacing w:val="60"/>
          <w:sz w:val="20"/>
        </w:rPr>
        <w:t xml:space="preserve"> </w:t>
      </w:r>
      <w:r w:rsidRPr="00EB6FC4">
        <w:rPr>
          <w:rFonts w:asciiTheme="minorHAnsi" w:hAnsiTheme="minorHAnsi" w:cstheme="minorHAnsi"/>
          <w:spacing w:val="-1"/>
          <w:sz w:val="20"/>
        </w:rPr>
        <w:t>one</w:t>
      </w:r>
      <w:r w:rsidRPr="00EB6FC4">
        <w:rPr>
          <w:rFonts w:asciiTheme="minorHAnsi" w:hAnsiTheme="minorHAnsi" w:cstheme="minorHAnsi"/>
          <w:spacing w:val="61"/>
          <w:sz w:val="20"/>
        </w:rPr>
        <w:t xml:space="preserve"> </w:t>
      </w:r>
      <w:r w:rsidRPr="00EB6FC4">
        <w:rPr>
          <w:rFonts w:asciiTheme="minorHAnsi" w:hAnsiTheme="minorHAnsi" w:cstheme="minorHAnsi"/>
          <w:spacing w:val="-1"/>
          <w:sz w:val="20"/>
        </w:rPr>
        <w:t>member</w:t>
      </w:r>
      <w:r w:rsidRPr="00EB6FC4">
        <w:rPr>
          <w:rFonts w:asciiTheme="minorHAnsi" w:hAnsiTheme="minorHAnsi" w:cstheme="minorHAnsi"/>
          <w:spacing w:val="62"/>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61"/>
          <w:sz w:val="20"/>
        </w:rPr>
        <w:t xml:space="preserve"> </w:t>
      </w:r>
      <w:r w:rsidRPr="00EB6FC4">
        <w:rPr>
          <w:rFonts w:asciiTheme="minorHAnsi" w:hAnsiTheme="minorHAnsi" w:cstheme="minorHAnsi"/>
          <w:spacing w:val="-1"/>
          <w:sz w:val="20"/>
        </w:rPr>
        <w:t>however,</w:t>
      </w:r>
      <w:r w:rsidRPr="00EB6FC4">
        <w:rPr>
          <w:rFonts w:asciiTheme="minorHAnsi" w:hAnsiTheme="minorHAnsi" w:cstheme="minorHAnsi"/>
          <w:spacing w:val="63"/>
          <w:sz w:val="20"/>
        </w:rPr>
        <w:t xml:space="preserve"> </w:t>
      </w:r>
      <w:r w:rsidRPr="00EB6FC4">
        <w:rPr>
          <w:rFonts w:asciiTheme="minorHAnsi" w:hAnsiTheme="minorHAnsi" w:cstheme="minorHAnsi"/>
          <w:sz w:val="20"/>
        </w:rPr>
        <w:t>they</w:t>
      </w:r>
      <w:r w:rsidRPr="00EB6FC4">
        <w:rPr>
          <w:rFonts w:asciiTheme="minorHAnsi" w:hAnsiTheme="minorHAnsi" w:cstheme="minorHAnsi"/>
          <w:spacing w:val="39"/>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29"/>
          <w:sz w:val="20"/>
        </w:rPr>
        <w:t xml:space="preserve"> </w:t>
      </w:r>
      <w:r w:rsidRPr="00EB6FC4">
        <w:rPr>
          <w:rFonts w:asciiTheme="minorHAnsi" w:hAnsiTheme="minorHAnsi" w:cstheme="minorHAnsi"/>
          <w:sz w:val="20"/>
        </w:rPr>
        <w:t>try</w:t>
      </w:r>
      <w:r w:rsidRPr="00EB6FC4">
        <w:rPr>
          <w:rFonts w:asciiTheme="minorHAnsi" w:hAnsiTheme="minorHAnsi" w:cstheme="minorHAnsi"/>
          <w:spacing w:val="25"/>
          <w:sz w:val="20"/>
        </w:rPr>
        <w:t xml:space="preserve"> </w:t>
      </w:r>
      <w:r w:rsidRPr="00EB6FC4">
        <w:rPr>
          <w:rFonts w:asciiTheme="minorHAnsi" w:hAnsiTheme="minorHAnsi" w:cstheme="minorHAnsi"/>
          <w:sz w:val="20"/>
        </w:rPr>
        <w:t>to</w:t>
      </w:r>
      <w:r w:rsidRPr="00EB6FC4">
        <w:rPr>
          <w:rFonts w:asciiTheme="minorHAnsi" w:hAnsiTheme="minorHAnsi" w:cstheme="minorHAnsi"/>
          <w:spacing w:val="29"/>
          <w:sz w:val="20"/>
        </w:rPr>
        <w:t xml:space="preserve"> </w:t>
      </w:r>
      <w:r w:rsidRPr="00EB6FC4">
        <w:rPr>
          <w:rFonts w:asciiTheme="minorHAnsi" w:hAnsiTheme="minorHAnsi" w:cstheme="minorHAnsi"/>
          <w:sz w:val="20"/>
        </w:rPr>
        <w:t>ensure</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that</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another</w:t>
      </w:r>
      <w:r w:rsidRPr="00EB6FC4">
        <w:rPr>
          <w:rFonts w:asciiTheme="minorHAnsi" w:hAnsiTheme="minorHAnsi" w:cstheme="minorHAnsi"/>
          <w:spacing w:val="27"/>
          <w:sz w:val="20"/>
        </w:rPr>
        <w:t xml:space="preserve"> </w:t>
      </w:r>
      <w:r w:rsidRPr="00EB6FC4">
        <w:rPr>
          <w:rFonts w:asciiTheme="minorHAnsi" w:hAnsiTheme="minorHAnsi" w:cstheme="minorHAnsi"/>
          <w:spacing w:val="-1"/>
          <w:sz w:val="20"/>
        </w:rPr>
        <w:t>appropriate</w:t>
      </w:r>
      <w:r w:rsidRPr="00EB6FC4">
        <w:rPr>
          <w:rFonts w:asciiTheme="minorHAnsi" w:hAnsiTheme="minorHAnsi" w:cstheme="minorHAnsi"/>
          <w:spacing w:val="29"/>
          <w:sz w:val="20"/>
        </w:rPr>
        <w:t xml:space="preserve"> </w:t>
      </w:r>
      <w:r w:rsidRPr="00EB6FC4">
        <w:rPr>
          <w:rFonts w:asciiTheme="minorHAnsi" w:hAnsiTheme="minorHAnsi" w:cstheme="minorHAnsi"/>
          <w:spacing w:val="-1"/>
          <w:sz w:val="20"/>
        </w:rPr>
        <w:t>adult</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is</w:t>
      </w:r>
      <w:r w:rsidRPr="00EB6FC4">
        <w:rPr>
          <w:rFonts w:asciiTheme="minorHAnsi" w:hAnsiTheme="minorHAnsi" w:cstheme="minorHAnsi"/>
          <w:spacing w:val="38"/>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50"/>
          <w:sz w:val="20"/>
        </w:rPr>
        <w:t xml:space="preserve"> </w:t>
      </w:r>
      <w:r w:rsidRPr="00EB6FC4">
        <w:rPr>
          <w:rFonts w:asciiTheme="minorHAnsi" w:hAnsiTheme="minorHAnsi" w:cstheme="minorHAnsi"/>
          <w:sz w:val="20"/>
        </w:rPr>
        <w:t>the</w:t>
      </w:r>
      <w:r w:rsidRPr="00EB6FC4">
        <w:rPr>
          <w:rFonts w:asciiTheme="minorHAnsi" w:hAnsiTheme="minorHAnsi" w:cstheme="minorHAnsi"/>
          <w:spacing w:val="51"/>
          <w:sz w:val="20"/>
        </w:rPr>
        <w:t xml:space="preserve"> </w:t>
      </w:r>
      <w:r w:rsidRPr="00EB6FC4">
        <w:rPr>
          <w:rFonts w:asciiTheme="minorHAnsi" w:hAnsiTheme="minorHAnsi" w:cstheme="minorHAnsi"/>
          <w:spacing w:val="-1"/>
          <w:sz w:val="20"/>
        </w:rPr>
        <w:t>vicinity</w:t>
      </w:r>
      <w:r w:rsidRPr="00EB6FC4">
        <w:rPr>
          <w:rFonts w:asciiTheme="minorHAnsi" w:hAnsiTheme="minorHAnsi" w:cstheme="minorHAnsi"/>
          <w:spacing w:val="54"/>
          <w:sz w:val="20"/>
        </w:rPr>
        <w:t xml:space="preserve"> </w:t>
      </w:r>
      <w:r w:rsidRPr="00EB6FC4">
        <w:rPr>
          <w:rFonts w:asciiTheme="minorHAnsi" w:hAnsiTheme="minorHAnsi" w:cstheme="minorHAnsi"/>
          <w:spacing w:val="-1"/>
          <w:sz w:val="20"/>
        </w:rPr>
        <w:t>who</w:t>
      </w:r>
      <w:r w:rsidRPr="00EB6FC4">
        <w:rPr>
          <w:rFonts w:asciiTheme="minorHAnsi" w:hAnsiTheme="minorHAnsi" w:cstheme="minorHAnsi"/>
          <w:spacing w:val="51"/>
          <w:sz w:val="20"/>
        </w:rPr>
        <w:t xml:space="preserve"> </w:t>
      </w:r>
      <w:r w:rsidRPr="00EB6FC4">
        <w:rPr>
          <w:rFonts w:asciiTheme="minorHAnsi" w:hAnsiTheme="minorHAnsi" w:cstheme="minorHAnsi"/>
          <w:spacing w:val="-1"/>
          <w:sz w:val="20"/>
        </w:rPr>
        <w:t>is</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aware</w:t>
      </w:r>
      <w:r w:rsidRPr="00EB6FC4">
        <w:rPr>
          <w:rFonts w:asciiTheme="minorHAnsi" w:hAnsiTheme="minorHAnsi" w:cstheme="minorHAnsi"/>
          <w:spacing w:val="50"/>
          <w:sz w:val="20"/>
        </w:rPr>
        <w:t xml:space="preserve"> </w:t>
      </w:r>
      <w:r w:rsidRPr="00EB6FC4">
        <w:rPr>
          <w:rFonts w:asciiTheme="minorHAnsi" w:hAnsiTheme="minorHAnsi" w:cstheme="minorHAnsi"/>
          <w:sz w:val="20"/>
        </w:rPr>
        <w:t>of</w:t>
      </w:r>
      <w:r w:rsidRPr="00EB6FC4">
        <w:rPr>
          <w:rFonts w:asciiTheme="minorHAnsi" w:hAnsiTheme="minorHAnsi" w:cstheme="minorHAnsi"/>
          <w:spacing w:val="53"/>
          <w:sz w:val="20"/>
        </w:rPr>
        <w:t xml:space="preserve"> </w:t>
      </w:r>
      <w:r w:rsidRPr="00EB6FC4">
        <w:rPr>
          <w:rFonts w:asciiTheme="minorHAnsi" w:hAnsiTheme="minorHAnsi" w:cstheme="minorHAnsi"/>
          <w:sz w:val="20"/>
        </w:rPr>
        <w:t>the</w:t>
      </w:r>
      <w:r w:rsidRPr="00EB6FC4">
        <w:rPr>
          <w:rFonts w:asciiTheme="minorHAnsi" w:hAnsiTheme="minorHAnsi" w:cstheme="minorHAnsi"/>
          <w:spacing w:val="51"/>
          <w:sz w:val="20"/>
        </w:rPr>
        <w:t xml:space="preserve"> </w:t>
      </w:r>
      <w:r w:rsidRPr="00EB6FC4">
        <w:rPr>
          <w:rFonts w:asciiTheme="minorHAnsi" w:hAnsiTheme="minorHAnsi" w:cstheme="minorHAnsi"/>
          <w:spacing w:val="-2"/>
          <w:sz w:val="20"/>
        </w:rPr>
        <w:t>task</w:t>
      </w:r>
      <w:r w:rsidRPr="00EB6FC4">
        <w:rPr>
          <w:rFonts w:asciiTheme="minorHAnsi" w:hAnsiTheme="minorHAnsi" w:cstheme="minorHAnsi"/>
          <w:spacing w:val="50"/>
          <w:sz w:val="20"/>
        </w:rPr>
        <w:t xml:space="preserve"> </w:t>
      </w:r>
      <w:r w:rsidRPr="00EB6FC4">
        <w:rPr>
          <w:rFonts w:asciiTheme="minorHAnsi" w:hAnsiTheme="minorHAnsi" w:cstheme="minorHAnsi"/>
          <w:sz w:val="20"/>
        </w:rPr>
        <w:t>to</w:t>
      </w:r>
      <w:r w:rsidRPr="00EB6FC4">
        <w:rPr>
          <w:rFonts w:asciiTheme="minorHAnsi" w:hAnsiTheme="minorHAnsi" w:cstheme="minorHAnsi"/>
          <w:spacing w:val="51"/>
          <w:sz w:val="20"/>
        </w:rPr>
        <w:t xml:space="preserve"> </w:t>
      </w:r>
      <w:r w:rsidRPr="00EB6FC4">
        <w:rPr>
          <w:rFonts w:asciiTheme="minorHAnsi" w:hAnsiTheme="minorHAnsi" w:cstheme="minorHAnsi"/>
          <w:sz w:val="20"/>
        </w:rPr>
        <w:t>be</w:t>
      </w:r>
      <w:r w:rsidRPr="00EB6FC4">
        <w:rPr>
          <w:rFonts w:asciiTheme="minorHAnsi" w:hAnsiTheme="minorHAnsi" w:cstheme="minorHAnsi"/>
          <w:spacing w:val="30"/>
          <w:sz w:val="20"/>
        </w:rPr>
        <w:t xml:space="preserve"> </w:t>
      </w:r>
      <w:r w:rsidRPr="00EB6FC4">
        <w:rPr>
          <w:rFonts w:asciiTheme="minorHAnsi" w:hAnsiTheme="minorHAnsi" w:cstheme="minorHAnsi"/>
          <w:spacing w:val="-1"/>
          <w:sz w:val="20"/>
        </w:rPr>
        <w:t>undertaken</w:t>
      </w:r>
      <w:r w:rsidRPr="00EB6FC4">
        <w:rPr>
          <w:rFonts w:asciiTheme="minorHAnsi" w:hAnsiTheme="minorHAnsi" w:cstheme="minorHAnsi"/>
          <w:spacing w:val="30"/>
          <w:sz w:val="20"/>
        </w:rPr>
        <w:t xml:space="preserve"> </w:t>
      </w:r>
      <w:r w:rsidRPr="00EB6FC4">
        <w:rPr>
          <w:rFonts w:asciiTheme="minorHAnsi" w:hAnsiTheme="minorHAnsi" w:cstheme="minorHAnsi"/>
          <w:sz w:val="20"/>
        </w:rPr>
        <w:t>and</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that,</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wherever</w:t>
      </w:r>
      <w:r w:rsidRPr="00EB6FC4">
        <w:rPr>
          <w:rFonts w:asciiTheme="minorHAnsi" w:hAnsiTheme="minorHAnsi" w:cstheme="minorHAnsi"/>
          <w:spacing w:val="30"/>
          <w:sz w:val="20"/>
        </w:rPr>
        <w:t xml:space="preserve"> </w:t>
      </w:r>
      <w:r w:rsidRPr="00EB6FC4">
        <w:rPr>
          <w:rFonts w:asciiTheme="minorHAnsi" w:hAnsiTheme="minorHAnsi" w:cstheme="minorHAnsi"/>
          <w:sz w:val="20"/>
        </w:rPr>
        <w:t>possible,</w:t>
      </w:r>
      <w:r w:rsidRPr="00EB6FC4">
        <w:rPr>
          <w:rFonts w:asciiTheme="minorHAnsi" w:hAnsiTheme="minorHAnsi" w:cstheme="minorHAnsi"/>
          <w:spacing w:val="31"/>
          <w:sz w:val="20"/>
        </w:rPr>
        <w:t xml:space="preserve"> </w:t>
      </w:r>
      <w:r w:rsidRPr="00EB6FC4">
        <w:rPr>
          <w:rFonts w:asciiTheme="minorHAnsi" w:hAnsiTheme="minorHAnsi" w:cstheme="minorHAnsi"/>
          <w:sz w:val="20"/>
        </w:rPr>
        <w:t>they</w:t>
      </w:r>
      <w:r w:rsidRPr="00EB6FC4">
        <w:rPr>
          <w:rFonts w:asciiTheme="minorHAnsi" w:hAnsiTheme="minorHAnsi" w:cstheme="minorHAnsi"/>
          <w:spacing w:val="27"/>
          <w:sz w:val="20"/>
        </w:rPr>
        <w:t xml:space="preserve"> </w:t>
      </w:r>
      <w:r w:rsidRPr="00EB6FC4">
        <w:rPr>
          <w:rFonts w:asciiTheme="minorHAnsi" w:hAnsiTheme="minorHAnsi" w:cstheme="minorHAnsi"/>
          <w:sz w:val="20"/>
        </w:rPr>
        <w:t>are</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visible</w:t>
      </w:r>
      <w:r w:rsidRPr="00EB6FC4">
        <w:rPr>
          <w:rFonts w:asciiTheme="minorHAnsi" w:hAnsiTheme="minorHAnsi" w:cstheme="minorHAnsi"/>
          <w:spacing w:val="59"/>
          <w:sz w:val="20"/>
        </w:rPr>
        <w:t xml:space="preserve"> </w:t>
      </w:r>
      <w:r w:rsidRPr="00EB6FC4">
        <w:rPr>
          <w:rFonts w:asciiTheme="minorHAnsi" w:hAnsiTheme="minorHAnsi" w:cstheme="minorHAnsi"/>
          <w:sz w:val="20"/>
        </w:rPr>
        <w:t>and/or</w:t>
      </w:r>
      <w:r w:rsidRPr="00EB6FC4">
        <w:rPr>
          <w:rFonts w:asciiTheme="minorHAnsi" w:hAnsiTheme="minorHAnsi" w:cstheme="minorHAnsi"/>
          <w:spacing w:val="56"/>
          <w:sz w:val="20"/>
        </w:rPr>
        <w:t xml:space="preserve"> </w:t>
      </w:r>
      <w:r w:rsidRPr="00EB6FC4">
        <w:rPr>
          <w:rFonts w:asciiTheme="minorHAnsi" w:hAnsiTheme="minorHAnsi" w:cstheme="minorHAnsi"/>
          <w:spacing w:val="-1"/>
          <w:sz w:val="20"/>
        </w:rPr>
        <w:t>audible.</w:t>
      </w:r>
      <w:r w:rsidRPr="00EB6FC4">
        <w:rPr>
          <w:rFonts w:asciiTheme="minorHAnsi" w:hAnsiTheme="minorHAnsi" w:cstheme="minorHAnsi"/>
          <w:spacing w:val="63"/>
          <w:sz w:val="20"/>
        </w:rPr>
        <w:t xml:space="preserve"> </w:t>
      </w:r>
      <w:r w:rsidRPr="00EB6FC4">
        <w:rPr>
          <w:rFonts w:asciiTheme="minorHAnsi" w:hAnsiTheme="minorHAnsi" w:cstheme="minorHAnsi"/>
          <w:spacing w:val="-1"/>
          <w:sz w:val="20"/>
        </w:rPr>
        <w:t>Intimate</w:t>
      </w:r>
      <w:r w:rsidRPr="00EB6FC4">
        <w:rPr>
          <w:rFonts w:asciiTheme="minorHAnsi" w:hAnsiTheme="minorHAnsi" w:cstheme="minorHAnsi"/>
          <w:spacing w:val="59"/>
          <w:sz w:val="20"/>
        </w:rPr>
        <w:t xml:space="preserve"> </w:t>
      </w:r>
      <w:r w:rsidRPr="00EB6FC4">
        <w:rPr>
          <w:rFonts w:asciiTheme="minorHAnsi" w:hAnsiTheme="minorHAnsi" w:cstheme="minorHAnsi"/>
          <w:sz w:val="20"/>
        </w:rPr>
        <w:t>or</w:t>
      </w:r>
      <w:r w:rsidRPr="00EB6FC4">
        <w:rPr>
          <w:rFonts w:asciiTheme="minorHAnsi" w:hAnsiTheme="minorHAnsi" w:cstheme="minorHAnsi"/>
          <w:spacing w:val="56"/>
          <w:sz w:val="20"/>
        </w:rPr>
        <w:t xml:space="preserve"> </w:t>
      </w:r>
      <w:r w:rsidRPr="00EB6FC4">
        <w:rPr>
          <w:rFonts w:asciiTheme="minorHAnsi" w:hAnsiTheme="minorHAnsi" w:cstheme="minorHAnsi"/>
          <w:spacing w:val="-1"/>
          <w:sz w:val="20"/>
        </w:rPr>
        <w:t>personal</w:t>
      </w:r>
      <w:r w:rsidRPr="00EB6FC4">
        <w:rPr>
          <w:rFonts w:asciiTheme="minorHAnsi" w:hAnsiTheme="minorHAnsi" w:cstheme="minorHAnsi"/>
          <w:spacing w:val="59"/>
          <w:sz w:val="20"/>
        </w:rPr>
        <w:t xml:space="preserve"> </w:t>
      </w:r>
      <w:r w:rsidRPr="00EB6FC4">
        <w:rPr>
          <w:rFonts w:asciiTheme="minorHAnsi" w:hAnsiTheme="minorHAnsi" w:cstheme="minorHAnsi"/>
          <w:sz w:val="20"/>
        </w:rPr>
        <w:t>care</w:t>
      </w:r>
      <w:r w:rsidRPr="00EB6FC4">
        <w:rPr>
          <w:rFonts w:asciiTheme="minorHAnsi" w:hAnsiTheme="minorHAnsi" w:cstheme="minorHAnsi"/>
          <w:spacing w:val="25"/>
          <w:sz w:val="20"/>
        </w:rPr>
        <w:t xml:space="preserve"> </w:t>
      </w:r>
      <w:r w:rsidRPr="00EB6FC4">
        <w:rPr>
          <w:rFonts w:asciiTheme="minorHAnsi" w:hAnsiTheme="minorHAnsi" w:cstheme="minorHAnsi"/>
          <w:spacing w:val="-1"/>
          <w:sz w:val="20"/>
        </w:rPr>
        <w:t>procedures</w:t>
      </w:r>
      <w:r w:rsidRPr="00EB6FC4">
        <w:rPr>
          <w:rFonts w:asciiTheme="minorHAnsi" w:hAnsiTheme="minorHAnsi" w:cstheme="minorHAnsi"/>
          <w:spacing w:val="6"/>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5"/>
          <w:sz w:val="20"/>
        </w:rPr>
        <w:t xml:space="preserve"> </w:t>
      </w:r>
      <w:r w:rsidRPr="00EB6FC4">
        <w:rPr>
          <w:rFonts w:asciiTheme="minorHAnsi" w:hAnsiTheme="minorHAnsi" w:cstheme="minorHAnsi"/>
          <w:sz w:val="20"/>
        </w:rPr>
        <w:t>not</w:t>
      </w:r>
      <w:r w:rsidRPr="00EB6FC4">
        <w:rPr>
          <w:rFonts w:asciiTheme="minorHAnsi" w:hAnsiTheme="minorHAnsi" w:cstheme="minorHAnsi"/>
          <w:spacing w:val="5"/>
          <w:sz w:val="20"/>
        </w:rPr>
        <w:t xml:space="preserve"> </w:t>
      </w:r>
      <w:r w:rsidRPr="00EB6FC4">
        <w:rPr>
          <w:rFonts w:asciiTheme="minorHAnsi" w:hAnsiTheme="minorHAnsi" w:cstheme="minorHAnsi"/>
          <w:spacing w:val="-1"/>
          <w:sz w:val="20"/>
        </w:rPr>
        <w:t>involve</w:t>
      </w:r>
      <w:r w:rsidRPr="00EB6FC4">
        <w:rPr>
          <w:rFonts w:asciiTheme="minorHAnsi" w:hAnsiTheme="minorHAnsi" w:cstheme="minorHAnsi"/>
          <w:spacing w:val="8"/>
          <w:sz w:val="20"/>
        </w:rPr>
        <w:t xml:space="preserve"> </w:t>
      </w:r>
      <w:r w:rsidRPr="00EB6FC4">
        <w:rPr>
          <w:rFonts w:asciiTheme="minorHAnsi" w:hAnsiTheme="minorHAnsi" w:cstheme="minorHAnsi"/>
          <w:sz w:val="20"/>
        </w:rPr>
        <w:t>more</w:t>
      </w:r>
      <w:r w:rsidRPr="00EB6FC4">
        <w:rPr>
          <w:rFonts w:asciiTheme="minorHAnsi" w:hAnsiTheme="minorHAnsi" w:cstheme="minorHAnsi"/>
          <w:spacing w:val="7"/>
          <w:sz w:val="20"/>
        </w:rPr>
        <w:t xml:space="preserve"> </w:t>
      </w:r>
      <w:r w:rsidRPr="00EB6FC4">
        <w:rPr>
          <w:rFonts w:asciiTheme="minorHAnsi" w:hAnsiTheme="minorHAnsi" w:cstheme="minorHAnsi"/>
          <w:spacing w:val="-1"/>
          <w:sz w:val="20"/>
        </w:rPr>
        <w:t>than</w:t>
      </w:r>
      <w:r w:rsidRPr="00EB6FC4">
        <w:rPr>
          <w:rFonts w:asciiTheme="minorHAnsi" w:hAnsiTheme="minorHAnsi" w:cstheme="minorHAnsi"/>
          <w:spacing w:val="7"/>
          <w:sz w:val="20"/>
        </w:rPr>
        <w:t xml:space="preserve"> </w:t>
      </w:r>
      <w:r w:rsidRPr="00EB6FC4">
        <w:rPr>
          <w:rFonts w:asciiTheme="minorHAnsi" w:hAnsiTheme="minorHAnsi" w:cstheme="minorHAnsi"/>
          <w:spacing w:val="-1"/>
          <w:sz w:val="20"/>
        </w:rPr>
        <w:t>one</w:t>
      </w:r>
      <w:r w:rsidRPr="00EB6FC4">
        <w:rPr>
          <w:rFonts w:asciiTheme="minorHAnsi" w:hAnsiTheme="minorHAnsi" w:cstheme="minorHAnsi"/>
          <w:spacing w:val="8"/>
          <w:sz w:val="20"/>
        </w:rPr>
        <w:t xml:space="preserve"> </w:t>
      </w:r>
      <w:r w:rsidRPr="00EB6FC4">
        <w:rPr>
          <w:rFonts w:asciiTheme="minorHAnsi" w:hAnsiTheme="minorHAnsi" w:cstheme="minorHAnsi"/>
          <w:spacing w:val="-1"/>
          <w:sz w:val="20"/>
        </w:rPr>
        <w:t>member</w:t>
      </w:r>
      <w:r w:rsidRPr="00EB6FC4">
        <w:rPr>
          <w:rFonts w:asciiTheme="minorHAnsi" w:hAnsiTheme="minorHAnsi" w:cstheme="minorHAnsi"/>
          <w:spacing w:val="37"/>
          <w:sz w:val="20"/>
        </w:rPr>
        <w:t xml:space="preserve"> </w:t>
      </w:r>
      <w:r w:rsidRPr="00EB6FC4">
        <w:rPr>
          <w:rFonts w:eastAsia="Arial" w:asciiTheme="minorHAnsi" w:hAnsiTheme="minorHAnsi" w:cstheme="minorHAnsi"/>
          <w:spacing w:val="-1"/>
          <w:sz w:val="20"/>
        </w:rPr>
        <w:t>of</w:t>
      </w:r>
      <w:r w:rsidRPr="00EB6FC4">
        <w:rPr>
          <w:rFonts w:eastAsia="Arial" w:asciiTheme="minorHAnsi" w:hAnsiTheme="minorHAnsi" w:cstheme="minorHAnsi"/>
          <w:spacing w:val="24"/>
          <w:sz w:val="20"/>
        </w:rPr>
        <w:t xml:space="preserve"> </w:t>
      </w:r>
      <w:r w:rsidRPr="00EB6FC4">
        <w:rPr>
          <w:rFonts w:eastAsia="Arial" w:asciiTheme="minorHAnsi" w:hAnsiTheme="minorHAnsi" w:cstheme="minorHAnsi"/>
          <w:spacing w:val="-1"/>
          <w:sz w:val="20"/>
        </w:rPr>
        <w:t>staff</w:t>
      </w:r>
      <w:r w:rsidRPr="00EB6FC4">
        <w:rPr>
          <w:rFonts w:eastAsia="Arial" w:asciiTheme="minorHAnsi" w:hAnsiTheme="minorHAnsi" w:cstheme="minorHAnsi"/>
          <w:spacing w:val="23"/>
          <w:sz w:val="20"/>
        </w:rPr>
        <w:t xml:space="preserve"> </w:t>
      </w:r>
      <w:r w:rsidRPr="00EB6FC4">
        <w:rPr>
          <w:rFonts w:eastAsia="Arial" w:asciiTheme="minorHAnsi" w:hAnsiTheme="minorHAnsi" w:cstheme="minorHAnsi"/>
          <w:sz w:val="20"/>
        </w:rPr>
        <w:t>unless</w:t>
      </w:r>
      <w:r w:rsidRPr="00EB6FC4">
        <w:rPr>
          <w:rFonts w:eastAsia="Arial" w:asciiTheme="minorHAnsi" w:hAnsiTheme="minorHAnsi" w:cstheme="minorHAnsi"/>
          <w:spacing w:val="22"/>
          <w:sz w:val="20"/>
        </w:rPr>
        <w:t xml:space="preserve"> </w:t>
      </w:r>
      <w:r w:rsidRPr="00EB6FC4">
        <w:rPr>
          <w:rFonts w:eastAsia="Arial" w:asciiTheme="minorHAnsi" w:hAnsiTheme="minorHAnsi" w:cstheme="minorHAnsi"/>
          <w:spacing w:val="-1"/>
          <w:sz w:val="20"/>
        </w:rPr>
        <w:t>the</w:t>
      </w:r>
      <w:r w:rsidRPr="00EB6FC4">
        <w:rPr>
          <w:rFonts w:eastAsia="Arial" w:asciiTheme="minorHAnsi" w:hAnsiTheme="minorHAnsi" w:cstheme="minorHAnsi"/>
          <w:spacing w:val="23"/>
          <w:sz w:val="20"/>
        </w:rPr>
        <w:t xml:space="preserve"> </w:t>
      </w:r>
      <w:r w:rsidRPr="00EB6FC4">
        <w:rPr>
          <w:rFonts w:eastAsia="Arial" w:asciiTheme="minorHAnsi" w:hAnsiTheme="minorHAnsi" w:cstheme="minorHAnsi"/>
          <w:spacing w:val="-1"/>
          <w:sz w:val="20"/>
        </w:rPr>
        <w:t>pupil’s</w:t>
      </w:r>
      <w:r w:rsidRPr="00EB6FC4">
        <w:rPr>
          <w:rFonts w:eastAsia="Arial" w:asciiTheme="minorHAnsi" w:hAnsiTheme="minorHAnsi" w:cstheme="minorHAnsi"/>
          <w:spacing w:val="21"/>
          <w:sz w:val="20"/>
        </w:rPr>
        <w:t xml:space="preserve"> </w:t>
      </w:r>
      <w:r w:rsidRPr="00EB6FC4">
        <w:rPr>
          <w:rFonts w:eastAsia="Arial" w:asciiTheme="minorHAnsi" w:hAnsiTheme="minorHAnsi" w:cstheme="minorHAnsi"/>
          <w:sz w:val="20"/>
        </w:rPr>
        <w:t>care</w:t>
      </w:r>
      <w:r w:rsidRPr="00EB6FC4">
        <w:rPr>
          <w:rFonts w:eastAsia="Arial" w:asciiTheme="minorHAnsi" w:hAnsiTheme="minorHAnsi" w:cstheme="minorHAnsi"/>
          <w:spacing w:val="22"/>
          <w:sz w:val="20"/>
        </w:rPr>
        <w:t xml:space="preserve"> </w:t>
      </w:r>
      <w:r w:rsidRPr="00EB6FC4">
        <w:rPr>
          <w:rFonts w:eastAsia="Arial" w:asciiTheme="minorHAnsi" w:hAnsiTheme="minorHAnsi" w:cstheme="minorHAnsi"/>
          <w:sz w:val="20"/>
        </w:rPr>
        <w:t>plan</w:t>
      </w:r>
      <w:r w:rsidRPr="00EB6FC4">
        <w:rPr>
          <w:rFonts w:eastAsia="Arial" w:asciiTheme="minorHAnsi" w:hAnsiTheme="minorHAnsi" w:cstheme="minorHAnsi"/>
          <w:spacing w:val="23"/>
          <w:sz w:val="20"/>
        </w:rPr>
        <w:t xml:space="preserve"> </w:t>
      </w:r>
      <w:r w:rsidRPr="00EB6FC4">
        <w:rPr>
          <w:rFonts w:eastAsia="Arial" w:asciiTheme="minorHAnsi" w:hAnsiTheme="minorHAnsi" w:cstheme="minorHAnsi"/>
          <w:spacing w:val="-1"/>
          <w:sz w:val="20"/>
        </w:rPr>
        <w:t>specifies</w:t>
      </w:r>
      <w:r w:rsidRPr="00EB6FC4">
        <w:rPr>
          <w:rFonts w:eastAsia="Arial" w:asciiTheme="minorHAnsi" w:hAnsiTheme="minorHAnsi" w:cstheme="minorHAnsi"/>
          <w:spacing w:val="22"/>
          <w:sz w:val="20"/>
        </w:rPr>
        <w:t xml:space="preserve"> </w:t>
      </w:r>
      <w:r w:rsidRPr="00EB6FC4">
        <w:rPr>
          <w:rFonts w:eastAsia="Arial" w:asciiTheme="minorHAnsi" w:hAnsiTheme="minorHAnsi" w:cstheme="minorHAnsi"/>
          <w:spacing w:val="-1"/>
          <w:sz w:val="20"/>
        </w:rPr>
        <w:t>the</w:t>
      </w:r>
      <w:r w:rsidRPr="00EB6FC4">
        <w:rPr>
          <w:rFonts w:eastAsia="Arial" w:asciiTheme="minorHAnsi" w:hAnsiTheme="minorHAnsi" w:cstheme="minorHAnsi"/>
          <w:spacing w:val="35"/>
          <w:sz w:val="20"/>
        </w:rPr>
        <w:t xml:space="preserve"> </w:t>
      </w:r>
      <w:r w:rsidRPr="00EB6FC4">
        <w:rPr>
          <w:rFonts w:asciiTheme="minorHAnsi" w:hAnsiTheme="minorHAnsi" w:cstheme="minorHAnsi"/>
          <w:sz w:val="20"/>
        </w:rPr>
        <w:t>reason</w:t>
      </w:r>
      <w:r w:rsidRPr="00EB6FC4">
        <w:rPr>
          <w:rFonts w:asciiTheme="minorHAnsi" w:hAnsiTheme="minorHAnsi" w:cstheme="minorHAnsi"/>
          <w:spacing w:val="-4"/>
          <w:sz w:val="20"/>
        </w:rPr>
        <w:t xml:space="preserve"> </w:t>
      </w:r>
      <w:r w:rsidRPr="00EB6FC4">
        <w:rPr>
          <w:rFonts w:asciiTheme="minorHAnsi" w:hAnsiTheme="minorHAnsi" w:cstheme="minorHAnsi"/>
          <w:sz w:val="20"/>
        </w:rPr>
        <w:t>for</w:t>
      </w:r>
      <w:r w:rsidRPr="00EB6FC4">
        <w:rPr>
          <w:rFonts w:asciiTheme="minorHAnsi" w:hAnsiTheme="minorHAnsi" w:cstheme="minorHAnsi"/>
          <w:spacing w:val="-1"/>
          <w:sz w:val="20"/>
        </w:rPr>
        <w:t xml:space="preserve"> </w:t>
      </w:r>
      <w:r w:rsidRPr="00EB6FC4">
        <w:rPr>
          <w:rFonts w:asciiTheme="minorHAnsi" w:hAnsiTheme="minorHAnsi" w:cstheme="minorHAnsi"/>
          <w:spacing w:val="-2"/>
          <w:sz w:val="20"/>
        </w:rPr>
        <w:t>this.</w:t>
      </w:r>
      <w:r w:rsidRPr="00EB6FC4">
        <w:rPr>
          <w:rFonts w:asciiTheme="minorHAnsi" w:hAnsiTheme="minorHAnsi" w:cstheme="minorHAnsi"/>
          <w:sz w:val="20"/>
        </w:rPr>
        <w:t xml:space="preserve"> Any</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vulnerability,</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including</w:t>
      </w:r>
      <w:r w:rsidRPr="00EB6FC4">
        <w:rPr>
          <w:rFonts w:asciiTheme="minorHAnsi" w:hAnsiTheme="minorHAnsi" w:cstheme="minorHAnsi"/>
          <w:spacing w:val="27"/>
          <w:sz w:val="20"/>
        </w:rPr>
        <w:t xml:space="preserve"> </w:t>
      </w:r>
      <w:r w:rsidRPr="00EB6FC4">
        <w:rPr>
          <w:rFonts w:asciiTheme="minorHAnsi" w:hAnsiTheme="minorHAnsi" w:cstheme="minorHAnsi"/>
          <w:spacing w:val="-1"/>
          <w:sz w:val="20"/>
        </w:rPr>
        <w:t>those</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that</w:t>
      </w:r>
      <w:r w:rsidRPr="00EB6FC4">
        <w:rPr>
          <w:rFonts w:asciiTheme="minorHAnsi" w:hAnsiTheme="minorHAnsi" w:cstheme="minorHAnsi"/>
          <w:spacing w:val="27"/>
          <w:sz w:val="20"/>
        </w:rPr>
        <w:t xml:space="preserve"> </w:t>
      </w:r>
      <w:r w:rsidRPr="00EB6FC4">
        <w:rPr>
          <w:rFonts w:asciiTheme="minorHAnsi" w:hAnsiTheme="minorHAnsi" w:cstheme="minorHAnsi"/>
          <w:spacing w:val="-1"/>
          <w:sz w:val="20"/>
        </w:rPr>
        <w:t>may</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arise</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from</w:t>
      </w:r>
      <w:r w:rsidRPr="00EB6FC4">
        <w:rPr>
          <w:rFonts w:asciiTheme="minorHAnsi" w:hAnsiTheme="minorHAnsi" w:cstheme="minorHAnsi"/>
          <w:spacing w:val="41"/>
          <w:sz w:val="20"/>
        </w:rPr>
        <w:t xml:space="preserve"> </w:t>
      </w:r>
      <w:r w:rsidRPr="00EB6FC4">
        <w:rPr>
          <w:rFonts w:asciiTheme="minorHAnsi" w:hAnsiTheme="minorHAnsi" w:cstheme="minorHAnsi"/>
          <w:sz w:val="20"/>
        </w:rPr>
        <w:t>a</w:t>
      </w:r>
      <w:r w:rsidRPr="00EB6FC4">
        <w:rPr>
          <w:rFonts w:asciiTheme="minorHAnsi" w:hAnsiTheme="minorHAnsi" w:cstheme="minorHAnsi"/>
          <w:spacing w:val="36"/>
          <w:sz w:val="20"/>
        </w:rPr>
        <w:t xml:space="preserve"> </w:t>
      </w:r>
      <w:r w:rsidRPr="00EB6FC4">
        <w:rPr>
          <w:rFonts w:asciiTheme="minorHAnsi" w:hAnsiTheme="minorHAnsi" w:cstheme="minorHAnsi"/>
          <w:spacing w:val="-1"/>
          <w:sz w:val="20"/>
        </w:rPr>
        <w:t>physical</w:t>
      </w:r>
      <w:r w:rsidRPr="00EB6FC4">
        <w:rPr>
          <w:rFonts w:asciiTheme="minorHAnsi" w:hAnsiTheme="minorHAnsi" w:cstheme="minorHAnsi"/>
          <w:spacing w:val="38"/>
          <w:sz w:val="20"/>
        </w:rPr>
        <w:t xml:space="preserve"> </w:t>
      </w:r>
      <w:r w:rsidRPr="00EB6FC4">
        <w:rPr>
          <w:rFonts w:asciiTheme="minorHAnsi" w:hAnsiTheme="minorHAnsi" w:cstheme="minorHAnsi"/>
          <w:sz w:val="20"/>
        </w:rPr>
        <w:t>or</w:t>
      </w:r>
      <w:r w:rsidRPr="00EB6FC4">
        <w:rPr>
          <w:rFonts w:asciiTheme="minorHAnsi" w:hAnsiTheme="minorHAnsi" w:cstheme="minorHAnsi"/>
          <w:spacing w:val="34"/>
          <w:sz w:val="20"/>
        </w:rPr>
        <w:t xml:space="preserve"> </w:t>
      </w:r>
      <w:r w:rsidRPr="00EB6FC4">
        <w:rPr>
          <w:rFonts w:asciiTheme="minorHAnsi" w:hAnsiTheme="minorHAnsi" w:cstheme="minorHAnsi"/>
          <w:spacing w:val="-1"/>
          <w:sz w:val="20"/>
        </w:rPr>
        <w:t>learning</w:t>
      </w:r>
      <w:r w:rsidRPr="00EB6FC4">
        <w:rPr>
          <w:rFonts w:asciiTheme="minorHAnsi" w:hAnsiTheme="minorHAnsi" w:cstheme="minorHAnsi"/>
          <w:spacing w:val="35"/>
          <w:sz w:val="20"/>
        </w:rPr>
        <w:t xml:space="preserve"> </w:t>
      </w:r>
      <w:r w:rsidRPr="00EB6FC4">
        <w:rPr>
          <w:rFonts w:asciiTheme="minorHAnsi" w:hAnsiTheme="minorHAnsi" w:cstheme="minorHAnsi"/>
          <w:spacing w:val="-1"/>
          <w:sz w:val="20"/>
        </w:rPr>
        <w:t>difficulty</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34"/>
          <w:sz w:val="20"/>
        </w:rPr>
        <w:t xml:space="preserve"> </w:t>
      </w:r>
      <w:r w:rsidRPr="00EB6FC4">
        <w:rPr>
          <w:rFonts w:asciiTheme="minorHAnsi" w:hAnsiTheme="minorHAnsi" w:cstheme="minorHAnsi"/>
          <w:sz w:val="20"/>
        </w:rPr>
        <w:t>be</w:t>
      </w:r>
      <w:r w:rsidRPr="00EB6FC4">
        <w:rPr>
          <w:rFonts w:asciiTheme="minorHAnsi" w:hAnsiTheme="minorHAnsi" w:cstheme="minorHAnsi"/>
          <w:spacing w:val="34"/>
          <w:sz w:val="20"/>
        </w:rPr>
        <w:t xml:space="preserve"> </w:t>
      </w:r>
      <w:r w:rsidRPr="00EB6FC4">
        <w:rPr>
          <w:rFonts w:asciiTheme="minorHAnsi" w:hAnsiTheme="minorHAnsi" w:cstheme="minorHAnsi"/>
          <w:spacing w:val="-1"/>
          <w:sz w:val="20"/>
        </w:rPr>
        <w:t>considered</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when</w:t>
      </w:r>
      <w:r w:rsidRPr="00EB6FC4">
        <w:rPr>
          <w:rFonts w:asciiTheme="minorHAnsi" w:hAnsiTheme="minorHAnsi" w:cstheme="minorHAnsi"/>
          <w:spacing w:val="21"/>
          <w:sz w:val="20"/>
        </w:rPr>
        <w:t xml:space="preserve"> </w:t>
      </w:r>
      <w:r w:rsidRPr="00EB6FC4">
        <w:rPr>
          <w:rFonts w:asciiTheme="minorHAnsi" w:hAnsiTheme="minorHAnsi" w:cstheme="minorHAnsi"/>
          <w:spacing w:val="-1"/>
          <w:sz w:val="20"/>
        </w:rPr>
        <w:t>formulating</w:t>
      </w:r>
      <w:r w:rsidRPr="00EB6FC4">
        <w:rPr>
          <w:rFonts w:asciiTheme="minorHAnsi" w:hAnsiTheme="minorHAnsi" w:cstheme="minorHAnsi"/>
          <w:spacing w:val="19"/>
          <w:sz w:val="20"/>
        </w:rPr>
        <w:t xml:space="preserve"> </w:t>
      </w:r>
      <w:r w:rsidRPr="00EB6FC4">
        <w:rPr>
          <w:rFonts w:asciiTheme="minorHAnsi" w:hAnsiTheme="minorHAnsi" w:cstheme="minorHAnsi"/>
          <w:sz w:val="20"/>
        </w:rPr>
        <w:t>the</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individual</w:t>
      </w:r>
      <w:r w:rsidRPr="00EB6FC4">
        <w:rPr>
          <w:rFonts w:asciiTheme="minorHAnsi" w:hAnsiTheme="minorHAnsi" w:cstheme="minorHAnsi"/>
          <w:spacing w:val="21"/>
          <w:sz w:val="20"/>
        </w:rPr>
        <w:t xml:space="preserve"> </w:t>
      </w:r>
      <w:r w:rsidRPr="00EB6FC4">
        <w:rPr>
          <w:rFonts w:eastAsia="Arial" w:asciiTheme="minorHAnsi" w:hAnsiTheme="minorHAnsi" w:cstheme="minorHAnsi"/>
          <w:spacing w:val="-1"/>
          <w:sz w:val="20"/>
        </w:rPr>
        <w:t>pupil’s</w:t>
      </w:r>
      <w:r w:rsidRPr="00EB6FC4">
        <w:rPr>
          <w:rFonts w:eastAsia="Arial" w:asciiTheme="minorHAnsi" w:hAnsiTheme="minorHAnsi" w:cstheme="minorHAnsi"/>
          <w:spacing w:val="21"/>
          <w:sz w:val="20"/>
        </w:rPr>
        <w:t xml:space="preserve"> </w:t>
      </w:r>
      <w:r w:rsidRPr="00EB6FC4">
        <w:rPr>
          <w:rFonts w:asciiTheme="minorHAnsi" w:hAnsiTheme="minorHAnsi" w:cstheme="minorHAnsi"/>
          <w:sz w:val="20"/>
        </w:rPr>
        <w:t>care</w:t>
      </w:r>
      <w:r w:rsidRPr="00EB6FC4">
        <w:rPr>
          <w:rFonts w:asciiTheme="minorHAnsi" w:hAnsiTheme="minorHAnsi" w:cstheme="minorHAnsi"/>
          <w:spacing w:val="22"/>
          <w:sz w:val="20"/>
        </w:rPr>
        <w:t xml:space="preserve"> </w:t>
      </w:r>
      <w:r w:rsidRPr="00EB6FC4">
        <w:rPr>
          <w:rFonts w:asciiTheme="minorHAnsi" w:hAnsiTheme="minorHAnsi" w:cstheme="minorHAnsi"/>
          <w:spacing w:val="-1"/>
          <w:sz w:val="20"/>
        </w:rPr>
        <w:t>plan.</w:t>
      </w:r>
      <w:r w:rsidRPr="00EB6FC4">
        <w:rPr>
          <w:rFonts w:asciiTheme="minorHAnsi" w:hAnsiTheme="minorHAnsi" w:cstheme="minorHAnsi"/>
          <w:spacing w:val="18"/>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47"/>
          <w:sz w:val="20"/>
        </w:rPr>
        <w:t xml:space="preserve"> </w:t>
      </w:r>
      <w:r w:rsidRPr="00EB6FC4">
        <w:rPr>
          <w:rFonts w:asciiTheme="minorHAnsi" w:hAnsiTheme="minorHAnsi" w:cstheme="minorHAnsi"/>
          <w:spacing w:val="-1"/>
          <w:sz w:val="20"/>
        </w:rPr>
        <w:t>views</w:t>
      </w:r>
      <w:r w:rsidRPr="00EB6FC4">
        <w:rPr>
          <w:rFonts w:asciiTheme="minorHAnsi" w:hAnsiTheme="minorHAnsi" w:cstheme="minorHAnsi"/>
          <w:spacing w:val="37"/>
          <w:sz w:val="20"/>
        </w:rPr>
        <w:t xml:space="preserve"> </w:t>
      </w:r>
      <w:r w:rsidRPr="00EB6FC4">
        <w:rPr>
          <w:rFonts w:asciiTheme="minorHAnsi" w:hAnsiTheme="minorHAnsi" w:cstheme="minorHAnsi"/>
          <w:sz w:val="20"/>
        </w:rPr>
        <w:t>of</w:t>
      </w:r>
      <w:r w:rsidRPr="00EB6FC4">
        <w:rPr>
          <w:rFonts w:asciiTheme="minorHAnsi" w:hAnsiTheme="minorHAnsi" w:cstheme="minorHAnsi"/>
          <w:spacing w:val="40"/>
          <w:sz w:val="20"/>
        </w:rPr>
        <w:t xml:space="preserve"> </w:t>
      </w:r>
      <w:r w:rsidRPr="00EB6FC4">
        <w:rPr>
          <w:rFonts w:asciiTheme="minorHAnsi" w:hAnsiTheme="minorHAnsi" w:cstheme="minorHAnsi"/>
          <w:spacing w:val="-1"/>
          <w:sz w:val="20"/>
        </w:rPr>
        <w:t>parents,</w:t>
      </w:r>
      <w:r w:rsidRPr="00EB6FC4">
        <w:rPr>
          <w:rFonts w:asciiTheme="minorHAnsi" w:hAnsiTheme="minorHAnsi" w:cstheme="minorHAnsi"/>
          <w:spacing w:val="38"/>
          <w:sz w:val="20"/>
        </w:rPr>
        <w:t xml:space="preserve"> </w:t>
      </w:r>
      <w:proofErr w:type="gramStart"/>
      <w:r w:rsidRPr="00EB6FC4">
        <w:rPr>
          <w:rFonts w:asciiTheme="minorHAnsi" w:hAnsiTheme="minorHAnsi" w:cstheme="minorHAnsi"/>
          <w:spacing w:val="-1"/>
          <w:sz w:val="20"/>
        </w:rPr>
        <w:t>carers</w:t>
      </w:r>
      <w:proofErr w:type="gramEnd"/>
      <w:r w:rsidRPr="00EB6FC4">
        <w:rPr>
          <w:rFonts w:asciiTheme="minorHAnsi" w:hAnsiTheme="minorHAnsi" w:cstheme="minorHAnsi"/>
          <w:spacing w:val="37"/>
          <w:sz w:val="20"/>
        </w:rPr>
        <w:t xml:space="preserve"> </w:t>
      </w:r>
      <w:r w:rsidRPr="00EB6FC4">
        <w:rPr>
          <w:rFonts w:asciiTheme="minorHAnsi" w:hAnsiTheme="minorHAnsi" w:cstheme="minorHAnsi"/>
          <w:sz w:val="20"/>
        </w:rPr>
        <w:t>and</w:t>
      </w:r>
      <w:r w:rsidRPr="00EB6FC4">
        <w:rPr>
          <w:rFonts w:asciiTheme="minorHAnsi" w:hAnsiTheme="minorHAnsi" w:cstheme="minorHAnsi"/>
          <w:spacing w:val="36"/>
          <w:sz w:val="20"/>
        </w:rPr>
        <w:t xml:space="preserve"> </w:t>
      </w:r>
      <w:r w:rsidRPr="00EB6FC4">
        <w:rPr>
          <w:rFonts w:asciiTheme="minorHAnsi" w:hAnsiTheme="minorHAnsi" w:cstheme="minorHAnsi"/>
          <w:sz w:val="20"/>
        </w:rPr>
        <w:t>the</w:t>
      </w:r>
      <w:r w:rsidRPr="00EB6FC4">
        <w:rPr>
          <w:rFonts w:asciiTheme="minorHAnsi" w:hAnsiTheme="minorHAnsi" w:cstheme="minorHAnsi"/>
          <w:spacing w:val="38"/>
          <w:sz w:val="20"/>
        </w:rPr>
        <w:t xml:space="preserve"> </w:t>
      </w:r>
      <w:r w:rsidRPr="00EB6FC4">
        <w:rPr>
          <w:rFonts w:asciiTheme="minorHAnsi" w:hAnsiTheme="minorHAnsi" w:cstheme="minorHAnsi"/>
          <w:spacing w:val="-1"/>
          <w:sz w:val="20"/>
        </w:rPr>
        <w:t>pupil,</w:t>
      </w:r>
      <w:r w:rsidRPr="00EB6FC4">
        <w:rPr>
          <w:rFonts w:asciiTheme="minorHAnsi" w:hAnsiTheme="minorHAnsi" w:cstheme="minorHAnsi"/>
          <w:spacing w:val="39"/>
          <w:sz w:val="20"/>
        </w:rPr>
        <w:t xml:space="preserve"> </w:t>
      </w:r>
      <w:r w:rsidRPr="00EB6FC4">
        <w:rPr>
          <w:rFonts w:asciiTheme="minorHAnsi" w:hAnsiTheme="minorHAnsi" w:cstheme="minorHAnsi"/>
          <w:spacing w:val="-1"/>
          <w:sz w:val="20"/>
        </w:rPr>
        <w:t>regardless</w:t>
      </w:r>
      <w:r w:rsidRPr="00EB6FC4">
        <w:rPr>
          <w:rFonts w:asciiTheme="minorHAnsi" w:hAnsiTheme="minorHAnsi" w:cstheme="minorHAnsi"/>
          <w:spacing w:val="37"/>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35"/>
          <w:w w:val="99"/>
          <w:sz w:val="20"/>
        </w:rPr>
        <w:t xml:space="preserve"> </w:t>
      </w:r>
      <w:r w:rsidRPr="00EB6FC4">
        <w:rPr>
          <w:rFonts w:asciiTheme="minorHAnsi" w:hAnsiTheme="minorHAnsi" w:cstheme="minorHAnsi"/>
          <w:sz w:val="20"/>
        </w:rPr>
        <w:t>their</w:t>
      </w:r>
      <w:r w:rsidRPr="00EB6FC4">
        <w:rPr>
          <w:rFonts w:asciiTheme="minorHAnsi" w:hAnsiTheme="minorHAnsi" w:cstheme="minorHAnsi"/>
          <w:spacing w:val="59"/>
          <w:sz w:val="20"/>
        </w:rPr>
        <w:t xml:space="preserve"> </w:t>
      </w:r>
      <w:r w:rsidRPr="00EB6FC4">
        <w:rPr>
          <w:rFonts w:asciiTheme="minorHAnsi" w:hAnsiTheme="minorHAnsi" w:cstheme="minorHAnsi"/>
          <w:spacing w:val="-1"/>
          <w:sz w:val="20"/>
        </w:rPr>
        <w:t>age</w:t>
      </w:r>
      <w:r w:rsidRPr="00EB6FC4">
        <w:rPr>
          <w:rFonts w:asciiTheme="minorHAnsi" w:hAnsiTheme="minorHAnsi" w:cstheme="minorHAnsi"/>
          <w:spacing w:val="60"/>
          <w:sz w:val="20"/>
        </w:rPr>
        <w:t xml:space="preserve"> </w:t>
      </w:r>
      <w:r w:rsidRPr="00EB6FC4">
        <w:rPr>
          <w:rFonts w:asciiTheme="minorHAnsi" w:hAnsiTheme="minorHAnsi" w:cstheme="minorHAnsi"/>
          <w:sz w:val="20"/>
        </w:rPr>
        <w:t>and</w:t>
      </w:r>
      <w:r w:rsidRPr="00EB6FC4">
        <w:rPr>
          <w:rFonts w:asciiTheme="minorHAnsi" w:hAnsiTheme="minorHAnsi" w:cstheme="minorHAnsi"/>
          <w:spacing w:val="59"/>
          <w:sz w:val="20"/>
        </w:rPr>
        <w:t xml:space="preserve"> </w:t>
      </w:r>
      <w:r w:rsidRPr="00EB6FC4">
        <w:rPr>
          <w:rFonts w:asciiTheme="minorHAnsi" w:hAnsiTheme="minorHAnsi" w:cstheme="minorHAnsi"/>
          <w:spacing w:val="-1"/>
          <w:sz w:val="20"/>
        </w:rPr>
        <w:t>understanding,</w:t>
      </w:r>
      <w:r w:rsidRPr="00EB6FC4">
        <w:rPr>
          <w:rFonts w:asciiTheme="minorHAnsi" w:hAnsiTheme="minorHAnsi" w:cstheme="minorHAnsi"/>
          <w:spacing w:val="60"/>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61"/>
          <w:sz w:val="20"/>
        </w:rPr>
        <w:t xml:space="preserve"> </w:t>
      </w:r>
      <w:r w:rsidRPr="00EB6FC4">
        <w:rPr>
          <w:rFonts w:asciiTheme="minorHAnsi" w:hAnsiTheme="minorHAnsi" w:cstheme="minorHAnsi"/>
          <w:sz w:val="20"/>
        </w:rPr>
        <w:t>be</w:t>
      </w:r>
      <w:r w:rsidRPr="00EB6FC4">
        <w:rPr>
          <w:rFonts w:asciiTheme="minorHAnsi" w:hAnsiTheme="minorHAnsi" w:cstheme="minorHAnsi"/>
          <w:spacing w:val="57"/>
          <w:sz w:val="20"/>
        </w:rPr>
        <w:t xml:space="preserve"> </w:t>
      </w:r>
      <w:r w:rsidRPr="00EB6FC4">
        <w:rPr>
          <w:rFonts w:asciiTheme="minorHAnsi" w:hAnsiTheme="minorHAnsi" w:cstheme="minorHAnsi"/>
          <w:spacing w:val="-1"/>
          <w:sz w:val="20"/>
        </w:rPr>
        <w:t>actively</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sought</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44"/>
          <w:sz w:val="20"/>
        </w:rPr>
        <w:t xml:space="preserve"> </w:t>
      </w:r>
      <w:r w:rsidRPr="00EB6FC4">
        <w:rPr>
          <w:rFonts w:asciiTheme="minorHAnsi" w:hAnsiTheme="minorHAnsi" w:cstheme="minorHAnsi"/>
          <w:spacing w:val="-1"/>
          <w:sz w:val="20"/>
        </w:rPr>
        <w:t>formulating</w:t>
      </w:r>
      <w:r w:rsidRPr="00EB6FC4">
        <w:rPr>
          <w:rFonts w:asciiTheme="minorHAnsi" w:hAnsiTheme="minorHAnsi" w:cstheme="minorHAnsi"/>
          <w:spacing w:val="41"/>
          <w:sz w:val="20"/>
        </w:rPr>
        <w:t xml:space="preserve"> </w:t>
      </w:r>
      <w:r w:rsidRPr="00EB6FC4">
        <w:rPr>
          <w:rFonts w:asciiTheme="minorHAnsi" w:hAnsiTheme="minorHAnsi" w:cstheme="minorHAnsi"/>
          <w:sz w:val="20"/>
        </w:rPr>
        <w:t>the</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plan</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and</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46"/>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46"/>
          <w:sz w:val="20"/>
        </w:rPr>
        <w:t xml:space="preserve"> </w:t>
      </w:r>
      <w:r w:rsidRPr="00EB6FC4">
        <w:rPr>
          <w:rFonts w:asciiTheme="minorHAnsi" w:hAnsiTheme="minorHAnsi" w:cstheme="minorHAnsi"/>
          <w:spacing w:val="-1"/>
          <w:sz w:val="20"/>
        </w:rPr>
        <w:t>necessary</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 xml:space="preserve">regular reviews </w:t>
      </w:r>
      <w:r w:rsidRPr="00EB6FC4">
        <w:rPr>
          <w:rFonts w:asciiTheme="minorHAnsi" w:hAnsiTheme="minorHAnsi" w:cstheme="minorHAnsi"/>
          <w:sz w:val="20"/>
        </w:rPr>
        <w:t>of</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these arrangements.</w:t>
      </w:r>
    </w:p>
    <w:p w:rsidRPr="00EB6FC4" w:rsidR="00565A11" w:rsidP="00EB6FC4" w:rsidRDefault="00565A11" w14:paraId="2154041A" w14:textId="77777777">
      <w:pPr>
        <w:pStyle w:val="BodyText"/>
        <w:spacing w:line="276" w:lineRule="auto"/>
        <w:jc w:val="both"/>
        <w:rPr>
          <w:rFonts w:asciiTheme="minorHAnsi" w:hAnsiTheme="minorHAnsi" w:cstheme="minorHAnsi"/>
          <w:sz w:val="20"/>
        </w:rPr>
      </w:pPr>
    </w:p>
    <w:p w:rsidRPr="00EB6FC4" w:rsidR="00565A11" w:rsidP="00EB6FC4" w:rsidRDefault="00565A11" w14:paraId="2F2E0CEC" w14:textId="77777777">
      <w:pPr>
        <w:pStyle w:val="BodyText"/>
        <w:spacing w:line="276" w:lineRule="auto"/>
        <w:jc w:val="both"/>
        <w:rPr>
          <w:rFonts w:asciiTheme="minorHAnsi" w:hAnsiTheme="minorHAnsi" w:cstheme="minorHAnsi"/>
          <w:sz w:val="20"/>
        </w:rPr>
      </w:pPr>
      <w:r w:rsidRPr="00EB6FC4">
        <w:rPr>
          <w:rFonts w:asciiTheme="minorHAnsi" w:hAnsiTheme="minorHAnsi" w:cstheme="minorHAnsi"/>
          <w:spacing w:val="-1"/>
          <w:sz w:val="20"/>
        </w:rPr>
        <w:t>Pupils</w:t>
      </w:r>
      <w:r w:rsidRPr="00EB6FC4">
        <w:rPr>
          <w:rFonts w:asciiTheme="minorHAnsi" w:hAnsiTheme="minorHAnsi" w:cstheme="minorHAnsi"/>
          <w:spacing w:val="29"/>
          <w:sz w:val="20"/>
        </w:rPr>
        <w:t xml:space="preserve"> </w:t>
      </w:r>
      <w:r w:rsidRPr="00EB6FC4">
        <w:rPr>
          <w:rFonts w:asciiTheme="minorHAnsi" w:hAnsiTheme="minorHAnsi" w:cstheme="minorHAnsi"/>
          <w:sz w:val="20"/>
        </w:rPr>
        <w:t>are</w:t>
      </w:r>
      <w:r w:rsidRPr="00EB6FC4">
        <w:rPr>
          <w:rFonts w:asciiTheme="minorHAnsi" w:hAnsiTheme="minorHAnsi" w:cstheme="minorHAnsi"/>
          <w:spacing w:val="28"/>
          <w:sz w:val="20"/>
        </w:rPr>
        <w:t xml:space="preserve"> </w:t>
      </w:r>
      <w:proofErr w:type="gramStart"/>
      <w:r w:rsidRPr="00EB6FC4">
        <w:rPr>
          <w:rFonts w:asciiTheme="minorHAnsi" w:hAnsiTheme="minorHAnsi" w:cstheme="minorHAnsi"/>
          <w:spacing w:val="-1"/>
          <w:sz w:val="20"/>
        </w:rPr>
        <w:t>entitled</w:t>
      </w:r>
      <w:r w:rsidRPr="00EB6FC4">
        <w:rPr>
          <w:rFonts w:asciiTheme="minorHAnsi" w:hAnsiTheme="minorHAnsi" w:cstheme="minorHAnsi"/>
          <w:spacing w:val="27"/>
          <w:sz w:val="20"/>
        </w:rPr>
        <w:t xml:space="preserve"> </w:t>
      </w:r>
      <w:r w:rsidRPr="00EB6FC4">
        <w:rPr>
          <w:rFonts w:asciiTheme="minorHAnsi" w:hAnsiTheme="minorHAnsi" w:cstheme="minorHAnsi"/>
          <w:sz w:val="20"/>
        </w:rPr>
        <w:t>to</w:t>
      </w:r>
      <w:r w:rsidRPr="00EB6FC4">
        <w:rPr>
          <w:rFonts w:asciiTheme="minorHAnsi" w:hAnsiTheme="minorHAnsi" w:cstheme="minorHAnsi"/>
          <w:spacing w:val="29"/>
          <w:sz w:val="20"/>
        </w:rPr>
        <w:t xml:space="preserve"> </w:t>
      </w:r>
      <w:r w:rsidRPr="00EB6FC4">
        <w:rPr>
          <w:rFonts w:asciiTheme="minorHAnsi" w:hAnsiTheme="minorHAnsi" w:cstheme="minorHAnsi"/>
          <w:sz w:val="20"/>
        </w:rPr>
        <w:t>respect</w:t>
      </w:r>
      <w:r w:rsidRPr="00EB6FC4">
        <w:rPr>
          <w:rFonts w:asciiTheme="minorHAnsi" w:hAnsiTheme="minorHAnsi" w:cstheme="minorHAnsi"/>
          <w:spacing w:val="26"/>
          <w:sz w:val="20"/>
        </w:rPr>
        <w:t xml:space="preserve"> </w:t>
      </w:r>
      <w:r w:rsidRPr="00EB6FC4">
        <w:rPr>
          <w:rFonts w:asciiTheme="minorHAnsi" w:hAnsiTheme="minorHAnsi" w:cstheme="minorHAnsi"/>
          <w:sz w:val="20"/>
        </w:rPr>
        <w:t>and</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privacy</w:t>
      </w:r>
      <w:r w:rsidRPr="00EB6FC4">
        <w:rPr>
          <w:rFonts w:asciiTheme="minorHAnsi" w:hAnsiTheme="minorHAnsi" w:cstheme="minorHAnsi"/>
          <w:spacing w:val="28"/>
          <w:sz w:val="20"/>
        </w:rPr>
        <w:t xml:space="preserve"> </w:t>
      </w:r>
      <w:r w:rsidRPr="00EB6FC4">
        <w:rPr>
          <w:rFonts w:asciiTheme="minorHAnsi" w:hAnsiTheme="minorHAnsi" w:cstheme="minorHAnsi"/>
          <w:sz w:val="20"/>
        </w:rPr>
        <w:t>at</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all</w:t>
      </w:r>
      <w:r w:rsidRPr="00EB6FC4">
        <w:rPr>
          <w:rFonts w:asciiTheme="minorHAnsi" w:hAnsiTheme="minorHAnsi" w:cstheme="minorHAnsi"/>
          <w:spacing w:val="28"/>
          <w:sz w:val="20"/>
        </w:rPr>
        <w:t xml:space="preserve"> </w:t>
      </w:r>
      <w:r w:rsidRPr="00EB6FC4">
        <w:rPr>
          <w:rFonts w:asciiTheme="minorHAnsi" w:hAnsiTheme="minorHAnsi" w:cstheme="minorHAnsi"/>
          <w:sz w:val="20"/>
        </w:rPr>
        <w:t>times</w:t>
      </w:r>
      <w:proofErr w:type="gramEnd"/>
      <w:r w:rsidRPr="00EB6FC4">
        <w:rPr>
          <w:rFonts w:asciiTheme="minorHAnsi" w:hAnsiTheme="minorHAnsi" w:cstheme="minorHAnsi"/>
          <w:spacing w:val="31"/>
          <w:sz w:val="20"/>
        </w:rPr>
        <w:t xml:space="preserve"> </w:t>
      </w:r>
      <w:r w:rsidRPr="00EB6FC4">
        <w:rPr>
          <w:rFonts w:asciiTheme="minorHAnsi" w:hAnsiTheme="minorHAnsi" w:cstheme="minorHAnsi"/>
          <w:sz w:val="20"/>
        </w:rPr>
        <w:t>and</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especially</w:t>
      </w:r>
      <w:r w:rsidRPr="00EB6FC4">
        <w:rPr>
          <w:rFonts w:asciiTheme="minorHAnsi" w:hAnsiTheme="minorHAnsi" w:cstheme="minorHAnsi"/>
          <w:spacing w:val="29"/>
          <w:sz w:val="20"/>
        </w:rPr>
        <w:t xml:space="preserve"> </w:t>
      </w:r>
      <w:r w:rsidRPr="00EB6FC4">
        <w:rPr>
          <w:rFonts w:asciiTheme="minorHAnsi" w:hAnsiTheme="minorHAnsi" w:cstheme="minorHAnsi"/>
          <w:spacing w:val="-1"/>
          <w:sz w:val="20"/>
        </w:rPr>
        <w:t>when</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33"/>
          <w:sz w:val="20"/>
        </w:rPr>
        <w:t xml:space="preserve"> </w:t>
      </w:r>
      <w:r w:rsidRPr="00EB6FC4">
        <w:rPr>
          <w:rFonts w:asciiTheme="minorHAnsi" w:hAnsiTheme="minorHAnsi" w:cstheme="minorHAnsi"/>
          <w:sz w:val="20"/>
        </w:rPr>
        <w:t>a</w:t>
      </w:r>
      <w:r w:rsidRPr="00EB6FC4">
        <w:rPr>
          <w:rFonts w:asciiTheme="minorHAnsi" w:hAnsiTheme="minorHAnsi" w:cstheme="minorHAnsi"/>
          <w:spacing w:val="32"/>
          <w:sz w:val="20"/>
        </w:rPr>
        <w:t xml:space="preserve"> </w:t>
      </w:r>
      <w:r w:rsidRPr="00EB6FC4">
        <w:rPr>
          <w:rFonts w:asciiTheme="minorHAnsi" w:hAnsiTheme="minorHAnsi" w:cstheme="minorHAnsi"/>
          <w:spacing w:val="-1"/>
          <w:sz w:val="20"/>
        </w:rPr>
        <w:t>state</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undress,</w:t>
      </w:r>
      <w:r w:rsidRPr="00EB6FC4">
        <w:rPr>
          <w:rFonts w:asciiTheme="minorHAnsi" w:hAnsiTheme="minorHAnsi" w:cstheme="minorHAnsi"/>
          <w:spacing w:val="30"/>
          <w:sz w:val="20"/>
        </w:rPr>
        <w:t xml:space="preserve"> </w:t>
      </w:r>
      <w:r w:rsidRPr="00EB6FC4">
        <w:rPr>
          <w:rFonts w:asciiTheme="minorHAnsi" w:hAnsiTheme="minorHAnsi" w:cstheme="minorHAnsi"/>
          <w:spacing w:val="-1"/>
          <w:sz w:val="20"/>
        </w:rPr>
        <w:t>including,</w:t>
      </w:r>
      <w:r w:rsidRPr="00EB6FC4">
        <w:rPr>
          <w:rFonts w:asciiTheme="minorHAnsi" w:hAnsiTheme="minorHAnsi" w:cstheme="minorHAnsi"/>
          <w:spacing w:val="45"/>
          <w:w w:val="99"/>
          <w:sz w:val="20"/>
        </w:rPr>
        <w:t xml:space="preserve"> </w:t>
      </w:r>
      <w:r w:rsidRPr="00EB6FC4">
        <w:rPr>
          <w:rFonts w:asciiTheme="minorHAnsi" w:hAnsiTheme="minorHAnsi" w:cstheme="minorHAnsi"/>
          <w:sz w:val="20"/>
        </w:rPr>
        <w:t>for</w:t>
      </w:r>
      <w:r w:rsidRPr="00EB6FC4">
        <w:rPr>
          <w:rFonts w:asciiTheme="minorHAnsi" w:hAnsiTheme="minorHAnsi" w:cstheme="minorHAnsi"/>
          <w:spacing w:val="22"/>
          <w:sz w:val="20"/>
        </w:rPr>
        <w:t xml:space="preserve"> </w:t>
      </w:r>
      <w:r w:rsidRPr="00EB6FC4">
        <w:rPr>
          <w:rFonts w:asciiTheme="minorHAnsi" w:hAnsiTheme="minorHAnsi" w:cstheme="minorHAnsi"/>
          <w:spacing w:val="-1"/>
          <w:sz w:val="20"/>
        </w:rPr>
        <w:t>example,</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when</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changing,</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toileting</w:t>
      </w:r>
      <w:r w:rsidRPr="00EB6FC4">
        <w:rPr>
          <w:rFonts w:asciiTheme="minorHAnsi" w:hAnsiTheme="minorHAnsi" w:cstheme="minorHAnsi"/>
          <w:spacing w:val="21"/>
          <w:sz w:val="20"/>
        </w:rPr>
        <w:t xml:space="preserve"> </w:t>
      </w:r>
      <w:r w:rsidRPr="00EB6FC4">
        <w:rPr>
          <w:rFonts w:asciiTheme="minorHAnsi" w:hAnsiTheme="minorHAnsi" w:cstheme="minorHAnsi"/>
          <w:spacing w:val="-1"/>
          <w:sz w:val="20"/>
        </w:rPr>
        <w:t>and</w:t>
      </w:r>
      <w:r w:rsidRPr="00EB6FC4">
        <w:rPr>
          <w:rFonts w:asciiTheme="minorHAnsi" w:hAnsiTheme="minorHAnsi" w:cstheme="minorHAnsi"/>
          <w:spacing w:val="29"/>
          <w:sz w:val="20"/>
        </w:rPr>
        <w:t xml:space="preserve"> </w:t>
      </w:r>
      <w:r w:rsidRPr="00EB6FC4">
        <w:rPr>
          <w:rFonts w:asciiTheme="minorHAnsi" w:hAnsiTheme="minorHAnsi" w:cstheme="minorHAnsi"/>
          <w:spacing w:val="-1"/>
          <w:sz w:val="20"/>
        </w:rPr>
        <w:t xml:space="preserve">showering. However, there needs to be an appropriate level of supervision </w:t>
      </w:r>
      <w:proofErr w:type="gramStart"/>
      <w:r w:rsidRPr="00EB6FC4">
        <w:rPr>
          <w:rFonts w:asciiTheme="minorHAnsi" w:hAnsiTheme="minorHAnsi" w:cstheme="minorHAnsi"/>
          <w:spacing w:val="-1"/>
          <w:sz w:val="20"/>
        </w:rPr>
        <w:t>in order to</w:t>
      </w:r>
      <w:proofErr w:type="gramEnd"/>
      <w:r w:rsidRPr="00EB6FC4">
        <w:rPr>
          <w:rFonts w:asciiTheme="minorHAnsi" w:hAnsiTheme="minorHAnsi" w:cstheme="minorHAnsi"/>
          <w:spacing w:val="-1"/>
          <w:sz w:val="20"/>
        </w:rPr>
        <w:t xml:space="preserve"> safeguard pupils, satisfy health and safety considerations and ensure that bullying or teasing does not occur. This supervision should be appropriate to the needs and age of the young people concerned and sensitive to the potential for embarrassment.</w:t>
      </w:r>
      <w:r w:rsidRPr="00EB6FC4">
        <w:rPr>
          <w:rFonts w:asciiTheme="minorHAnsi" w:hAnsiTheme="minorHAnsi" w:cstheme="minorHAnsi"/>
          <w:sz w:val="20"/>
        </w:rPr>
        <w:t xml:space="preserve"> All children have a right to safety, privacy and dignity when contact of a physical or intimate nature is required. </w:t>
      </w:r>
    </w:p>
    <w:p w:rsidRPr="00EB6FC4" w:rsidR="00565A11" w:rsidP="00EB6FC4" w:rsidRDefault="00565A11" w14:paraId="14B28B69" w14:textId="77777777">
      <w:pPr>
        <w:pStyle w:val="BodyText"/>
        <w:spacing w:line="276" w:lineRule="auto"/>
        <w:jc w:val="both"/>
        <w:rPr>
          <w:rFonts w:asciiTheme="minorHAnsi" w:hAnsiTheme="minorHAnsi" w:cstheme="minorHAnsi"/>
          <w:sz w:val="20"/>
        </w:rPr>
      </w:pPr>
    </w:p>
    <w:p w:rsidRPr="00EB6FC4" w:rsidR="00565A11" w:rsidP="00EB6FC4" w:rsidRDefault="00565A11" w14:paraId="209AEE2C" w14:textId="77777777">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Staff should: </w:t>
      </w:r>
    </w:p>
    <w:p w:rsidRPr="00EB6FC4" w:rsidR="00565A11" w:rsidP="00EB6FC4" w:rsidRDefault="00565A11" w14:paraId="72AFDC35" w14:textId="65E9E293">
      <w:pPr>
        <w:pStyle w:val="ListParagraph"/>
        <w:widowControl w:val="0"/>
        <w:numPr>
          <w:ilvl w:val="0"/>
          <w:numId w:val="3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adhere to the </w:t>
      </w:r>
      <w:r w:rsidRPr="00EB6FC4" w:rsidR="00924313">
        <w:rPr>
          <w:rFonts w:asciiTheme="minorHAnsi" w:hAnsiTheme="minorHAnsi" w:cstheme="minorHAnsi"/>
          <w:iCs/>
          <w:sz w:val="20"/>
          <w:szCs w:val="20"/>
          <w:lang w:val="en-US"/>
        </w:rPr>
        <w:t>school’s</w:t>
      </w:r>
      <w:r w:rsidRPr="00EB6FC4">
        <w:rPr>
          <w:rFonts w:asciiTheme="minorHAnsi" w:hAnsiTheme="minorHAnsi" w:cstheme="minorHAnsi"/>
          <w:iCs/>
          <w:sz w:val="20"/>
          <w:szCs w:val="20"/>
          <w:lang w:val="en-US"/>
        </w:rPr>
        <w:t xml:space="preserve"> intimate care guidelines or code of </w:t>
      </w:r>
      <w:proofErr w:type="gramStart"/>
      <w:r w:rsidRPr="00EB6FC4">
        <w:rPr>
          <w:rFonts w:asciiTheme="minorHAnsi" w:hAnsiTheme="minorHAnsi" w:cstheme="minorHAnsi"/>
          <w:iCs/>
          <w:sz w:val="20"/>
          <w:szCs w:val="20"/>
          <w:lang w:val="en-US"/>
        </w:rPr>
        <w:t>practice;</w:t>
      </w:r>
      <w:proofErr w:type="gramEnd"/>
    </w:p>
    <w:p w:rsidRPr="00EB6FC4" w:rsidR="00565A11" w:rsidP="00EB6FC4" w:rsidRDefault="00565A11" w14:paraId="5F9FCF5E" w14:textId="77777777">
      <w:pPr>
        <w:pStyle w:val="ListParagraph"/>
        <w:widowControl w:val="0"/>
        <w:numPr>
          <w:ilvl w:val="0"/>
          <w:numId w:val="3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 xml:space="preserve">make other staff aware of the task being </w:t>
      </w:r>
      <w:proofErr w:type="gramStart"/>
      <w:r w:rsidRPr="00EB6FC4">
        <w:rPr>
          <w:rFonts w:asciiTheme="minorHAnsi" w:hAnsiTheme="minorHAnsi" w:cstheme="minorHAnsi"/>
          <w:iCs/>
          <w:sz w:val="20"/>
          <w:szCs w:val="20"/>
          <w:lang w:val="en-US"/>
        </w:rPr>
        <w:t>undertaken;</w:t>
      </w:r>
      <w:proofErr w:type="gramEnd"/>
    </w:p>
    <w:p w:rsidRPr="00EB6FC4" w:rsidR="00565A11" w:rsidP="00EB6FC4" w:rsidRDefault="00565A11" w14:paraId="10E33B91" w14:textId="77777777">
      <w:pPr>
        <w:pStyle w:val="ListParagraph"/>
        <w:widowControl w:val="0"/>
        <w:numPr>
          <w:ilvl w:val="0"/>
          <w:numId w:val="32"/>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Cs/>
          <w:sz w:val="20"/>
          <w:szCs w:val="20"/>
          <w:lang w:val="en-US"/>
        </w:rPr>
        <w:t>explain to the child what is happening</w:t>
      </w:r>
      <w:r w:rsidRPr="00EB6FC4">
        <w:rPr>
          <w:rFonts w:asciiTheme="minorHAnsi" w:hAnsiTheme="minorHAnsi" w:cstheme="minorHAnsi"/>
          <w:spacing w:val="-1"/>
          <w:sz w:val="20"/>
          <w:szCs w:val="20"/>
        </w:rPr>
        <w:t xml:space="preserve"> before</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care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procedure</w:t>
      </w:r>
      <w:r w:rsidRPr="00EB6FC4">
        <w:rPr>
          <w:rFonts w:asciiTheme="minorHAnsi" w:hAnsiTheme="minorHAnsi" w:cstheme="minorHAnsi"/>
          <w:spacing w:val="28"/>
          <w:w w:val="99"/>
          <w:sz w:val="20"/>
          <w:szCs w:val="20"/>
        </w:rPr>
        <w:t xml:space="preserve"> </w:t>
      </w:r>
      <w:proofErr w:type="gramStart"/>
      <w:r w:rsidRPr="00EB6FC4">
        <w:rPr>
          <w:rFonts w:asciiTheme="minorHAnsi" w:hAnsiTheme="minorHAnsi" w:cstheme="minorHAnsi"/>
          <w:spacing w:val="-1"/>
          <w:sz w:val="20"/>
          <w:szCs w:val="20"/>
        </w:rPr>
        <w:t>begins</w:t>
      </w:r>
      <w:r w:rsidRPr="00EB6FC4">
        <w:rPr>
          <w:rFonts w:asciiTheme="minorHAnsi" w:hAnsiTheme="minorHAnsi" w:cstheme="minorHAnsi"/>
          <w:iCs/>
          <w:sz w:val="20"/>
          <w:szCs w:val="20"/>
          <w:lang w:val="en-US"/>
        </w:rPr>
        <w:t>;</w:t>
      </w:r>
      <w:proofErr w:type="gramEnd"/>
    </w:p>
    <w:p w:rsidRPr="00EB6FC4" w:rsidR="00565A11" w:rsidP="00EB6FC4" w:rsidRDefault="00565A11" w14:paraId="7870EB29" w14:textId="77777777">
      <w:pPr>
        <w:widowControl w:val="0"/>
        <w:numPr>
          <w:ilvl w:val="0"/>
          <w:numId w:val="32"/>
        </w:numPr>
        <w:tabs>
          <w:tab w:val="left" w:pos="373"/>
        </w:tabs>
        <w:spacing w:line="276" w:lineRule="auto"/>
        <w:ind w:left="284" w:right="504"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consult</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colleagues</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where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27"/>
          <w:w w:val="99"/>
          <w:sz w:val="20"/>
          <w:szCs w:val="20"/>
        </w:rPr>
        <w:t xml:space="preserve"> </w:t>
      </w:r>
      <w:r w:rsidRPr="00EB6FC4">
        <w:rPr>
          <w:rFonts w:asciiTheme="minorHAnsi" w:hAnsiTheme="minorHAnsi" w:cstheme="minorHAnsi"/>
          <w:spacing w:val="-1"/>
          <w:sz w:val="20"/>
          <w:szCs w:val="20"/>
        </w:rPr>
        <w:t>variation</w:t>
      </w:r>
      <w:r w:rsidRPr="00EB6FC4">
        <w:rPr>
          <w:rFonts w:asciiTheme="minorHAnsi" w:hAnsiTheme="minorHAnsi" w:cstheme="minorHAnsi"/>
          <w:spacing w:val="-13"/>
          <w:sz w:val="20"/>
          <w:szCs w:val="20"/>
        </w:rPr>
        <w:t xml:space="preserve"> </w:t>
      </w:r>
      <w:r w:rsidRPr="00EB6FC4">
        <w:rPr>
          <w:rFonts w:asciiTheme="minorHAnsi" w:hAnsiTheme="minorHAnsi" w:cstheme="minorHAnsi"/>
          <w:sz w:val="20"/>
          <w:szCs w:val="20"/>
        </w:rPr>
        <w:t>from</w:t>
      </w:r>
      <w:r w:rsidRPr="00EB6FC4">
        <w:rPr>
          <w:rFonts w:asciiTheme="minorHAnsi" w:hAnsiTheme="minorHAnsi" w:cstheme="minorHAnsi"/>
          <w:spacing w:val="-11"/>
          <w:sz w:val="20"/>
          <w:szCs w:val="20"/>
        </w:rPr>
        <w:t xml:space="preserve"> </w:t>
      </w:r>
      <w:r w:rsidRPr="00EB6FC4">
        <w:rPr>
          <w:rFonts w:asciiTheme="minorHAnsi" w:hAnsiTheme="minorHAnsi" w:cstheme="minorHAnsi"/>
          <w:spacing w:val="-1"/>
          <w:sz w:val="20"/>
          <w:szCs w:val="20"/>
        </w:rPr>
        <w:t>agreed</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procedure/care</w:t>
      </w:r>
      <w:r w:rsidRPr="00EB6FC4">
        <w:rPr>
          <w:rFonts w:asciiTheme="minorHAnsi" w:hAnsiTheme="minorHAnsi" w:cstheme="minorHAnsi"/>
          <w:spacing w:val="32"/>
          <w:w w:val="99"/>
          <w:sz w:val="20"/>
          <w:szCs w:val="20"/>
        </w:rPr>
        <w:t xml:space="preserve"> </w:t>
      </w:r>
      <w:r w:rsidRPr="00EB6FC4">
        <w:rPr>
          <w:rFonts w:asciiTheme="minorHAnsi" w:hAnsiTheme="minorHAnsi" w:cstheme="minorHAnsi"/>
          <w:spacing w:val="-1"/>
          <w:sz w:val="20"/>
          <w:szCs w:val="20"/>
        </w:rPr>
        <w:t>plan</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necessary;</w:t>
      </w:r>
      <w:proofErr w:type="gramEnd"/>
    </w:p>
    <w:p w:rsidRPr="00EB6FC4" w:rsidR="00565A11" w:rsidP="00EB6FC4" w:rsidRDefault="00565A11" w14:paraId="1EFA7AA9" w14:textId="77777777">
      <w:pPr>
        <w:widowControl w:val="0"/>
        <w:numPr>
          <w:ilvl w:val="0"/>
          <w:numId w:val="32"/>
        </w:numPr>
        <w:tabs>
          <w:tab w:val="left" w:pos="373"/>
        </w:tabs>
        <w:spacing w:line="276" w:lineRule="auto"/>
        <w:ind w:left="284" w:right="267"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record</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justification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for</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any</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variations</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9"/>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agreed</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procedure/care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plan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38"/>
          <w:w w:val="99"/>
          <w:sz w:val="20"/>
          <w:szCs w:val="20"/>
        </w:rPr>
        <w:t xml:space="preserve"> </w:t>
      </w:r>
      <w:r w:rsidRPr="00EB6FC4">
        <w:rPr>
          <w:rFonts w:asciiTheme="minorHAnsi" w:hAnsiTheme="minorHAnsi" w:cstheme="minorHAnsi"/>
          <w:spacing w:val="-1"/>
          <w:sz w:val="20"/>
          <w:szCs w:val="20"/>
        </w:rPr>
        <w:t>share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this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information</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pupil</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38"/>
          <w:w w:val="99"/>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15"/>
          <w:sz w:val="20"/>
          <w:szCs w:val="20"/>
        </w:rPr>
        <w:t xml:space="preserve"> </w:t>
      </w:r>
      <w:r w:rsidRPr="00EB6FC4">
        <w:rPr>
          <w:rFonts w:asciiTheme="minorHAnsi" w:hAnsiTheme="minorHAnsi" w:cstheme="minorHAnsi"/>
          <w:spacing w:val="-1"/>
          <w:sz w:val="20"/>
          <w:szCs w:val="20"/>
        </w:rPr>
        <w:t>parents/</w:t>
      </w:r>
      <w:proofErr w:type="spellStart"/>
      <w:proofErr w:type="gramStart"/>
      <w:r w:rsidRPr="00EB6FC4">
        <w:rPr>
          <w:rFonts w:asciiTheme="minorHAnsi" w:hAnsiTheme="minorHAnsi" w:cstheme="minorHAnsi"/>
          <w:spacing w:val="-1"/>
          <w:sz w:val="20"/>
          <w:szCs w:val="20"/>
        </w:rPr>
        <w:t>carers</w:t>
      </w:r>
      <w:proofErr w:type="spellEnd"/>
      <w:r w:rsidRPr="00EB6FC4">
        <w:rPr>
          <w:rFonts w:asciiTheme="minorHAnsi" w:hAnsiTheme="minorHAnsi" w:cstheme="minorHAnsi"/>
          <w:spacing w:val="-1"/>
          <w:sz w:val="20"/>
          <w:szCs w:val="20"/>
        </w:rPr>
        <w:t>;</w:t>
      </w:r>
      <w:proofErr w:type="gramEnd"/>
    </w:p>
    <w:p w:rsidRPr="00EB6FC4" w:rsidR="00565A11" w:rsidP="00EB6FC4" w:rsidRDefault="00565A11" w14:paraId="0A405521" w14:textId="77777777">
      <w:pPr>
        <w:widowControl w:val="0"/>
        <w:numPr>
          <w:ilvl w:val="0"/>
          <w:numId w:val="32"/>
        </w:numPr>
        <w:tabs>
          <w:tab w:val="left" w:pos="373"/>
        </w:tabs>
        <w:spacing w:line="276" w:lineRule="auto"/>
        <w:ind w:left="284"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avoid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visually</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intrusive</w:t>
      </w:r>
      <w:r w:rsidRPr="00EB6FC4">
        <w:rPr>
          <w:rFonts w:asciiTheme="minorHAnsi" w:hAnsiTheme="minorHAnsi" w:cstheme="minorHAnsi"/>
          <w:spacing w:val="-6"/>
          <w:sz w:val="20"/>
          <w:szCs w:val="20"/>
        </w:rPr>
        <w:t xml:space="preserve"> </w:t>
      </w:r>
      <w:proofErr w:type="gramStart"/>
      <w:r w:rsidRPr="00EB6FC4">
        <w:rPr>
          <w:rFonts w:asciiTheme="minorHAnsi" w:hAnsiTheme="minorHAnsi" w:cstheme="minorHAnsi"/>
          <w:spacing w:val="-1"/>
          <w:sz w:val="20"/>
          <w:szCs w:val="20"/>
        </w:rPr>
        <w:t>behaviour;</w:t>
      </w:r>
      <w:proofErr w:type="gramEnd"/>
    </w:p>
    <w:p w:rsidRPr="00EB6FC4" w:rsidR="00565A11" w:rsidP="00EB6FC4" w:rsidRDefault="00565A11" w14:paraId="610E7B26" w14:textId="58EFC581">
      <w:pPr>
        <w:widowControl w:val="0"/>
        <w:numPr>
          <w:ilvl w:val="0"/>
          <w:numId w:val="32"/>
        </w:numPr>
        <w:tabs>
          <w:tab w:val="left" w:pos="373"/>
        </w:tabs>
        <w:spacing w:line="276" w:lineRule="auto"/>
        <w:ind w:left="284" w:right="914"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where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there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are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changing</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rooms</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announce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intention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entering</w:t>
      </w:r>
      <w:r w:rsidRPr="00EB6FC4" w:rsidR="009B2E49">
        <w:rPr>
          <w:rFonts w:asciiTheme="minorHAnsi" w:hAnsiTheme="minorHAnsi" w:cstheme="minorHAnsi"/>
          <w:spacing w:val="-1"/>
          <w:sz w:val="20"/>
          <w:szCs w:val="20"/>
        </w:rPr>
        <w:t>;</w:t>
      </w:r>
      <w:proofErr w:type="gramEnd"/>
      <w:r w:rsidRPr="00EB6FC4">
        <w:rPr>
          <w:rFonts w:asciiTheme="minorHAnsi" w:hAnsiTheme="minorHAnsi" w:cstheme="minorHAnsi"/>
          <w:spacing w:val="-1"/>
          <w:sz w:val="20"/>
          <w:szCs w:val="20"/>
        </w:rPr>
        <w:t xml:space="preserve"> </w:t>
      </w:r>
    </w:p>
    <w:p w:rsidRPr="00EB6FC4" w:rsidR="00565A11" w:rsidP="00EB6FC4" w:rsidRDefault="00565A11" w14:paraId="0397486F" w14:textId="77777777">
      <w:pPr>
        <w:widowControl w:val="0"/>
        <w:numPr>
          <w:ilvl w:val="0"/>
          <w:numId w:val="32"/>
        </w:numPr>
        <w:tabs>
          <w:tab w:val="left" w:pos="373"/>
        </w:tabs>
        <w:spacing w:line="276" w:lineRule="auto"/>
        <w:ind w:left="284" w:right="179"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always</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consider</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supervision</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needs</w:t>
      </w:r>
      <w:r w:rsidRPr="00EB6FC4">
        <w:rPr>
          <w:rFonts w:asciiTheme="minorHAnsi" w:hAnsiTheme="minorHAnsi" w:cstheme="minorHAnsi"/>
          <w:w w:val="99"/>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3"/>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only</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remain</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in</w:t>
      </w:r>
      <w:r w:rsidRPr="00EB6FC4">
        <w:rPr>
          <w:rFonts w:asciiTheme="minorHAnsi" w:hAnsiTheme="minorHAnsi" w:cstheme="minorHAnsi"/>
          <w:spacing w:val="-3"/>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room</w:t>
      </w:r>
      <w:r w:rsidRPr="00EB6FC4">
        <w:rPr>
          <w:rFonts w:asciiTheme="minorHAnsi" w:hAnsiTheme="minorHAnsi" w:cstheme="minorHAnsi"/>
          <w:spacing w:val="23"/>
          <w:w w:val="99"/>
          <w:sz w:val="20"/>
          <w:szCs w:val="20"/>
        </w:rPr>
        <w:t xml:space="preserve"> </w:t>
      </w:r>
      <w:r w:rsidRPr="00EB6FC4">
        <w:rPr>
          <w:rFonts w:asciiTheme="minorHAnsi" w:hAnsiTheme="minorHAnsi" w:cstheme="minorHAnsi"/>
          <w:spacing w:val="-1"/>
          <w:sz w:val="20"/>
          <w:szCs w:val="20"/>
        </w:rPr>
        <w:t>where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needs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require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this.</w:t>
      </w:r>
    </w:p>
    <w:p w:rsidRPr="00EB6FC4" w:rsidR="00565A11" w:rsidP="00EB6FC4" w:rsidRDefault="00565A11" w14:paraId="5DC285D1" w14:textId="77777777">
      <w:pPr>
        <w:spacing w:line="276" w:lineRule="auto"/>
        <w:jc w:val="both"/>
        <w:rPr>
          <w:rFonts w:asciiTheme="minorHAnsi" w:hAnsiTheme="minorHAnsi" w:cstheme="minorHAnsi"/>
          <w:spacing w:val="-1"/>
          <w:sz w:val="20"/>
          <w:szCs w:val="20"/>
        </w:rPr>
      </w:pPr>
    </w:p>
    <w:p w:rsidRPr="00EB6FC4" w:rsidR="00565A11" w:rsidP="00EB6FC4" w:rsidRDefault="00565A11" w14:paraId="0A94854F" w14:textId="77777777">
      <w:pPr>
        <w:spacing w:line="276" w:lineRule="auto"/>
        <w:jc w:val="both"/>
        <w:rPr>
          <w:rFonts w:eastAsia="Arial" w:asciiTheme="minorHAnsi" w:hAnsiTheme="minorHAnsi" w:cstheme="minorHAnsi"/>
          <w:sz w:val="20"/>
          <w:szCs w:val="20"/>
        </w:rPr>
      </w:pPr>
      <w:r w:rsidRPr="00EB6FC4">
        <w:rPr>
          <w:rFonts w:asciiTheme="minorHAnsi" w:hAnsiTheme="minorHAnsi" w:cstheme="minorHAnsi"/>
          <w:spacing w:val="-6"/>
          <w:sz w:val="20"/>
          <w:szCs w:val="20"/>
        </w:rPr>
        <w:t xml:space="preserve">Staff </w:t>
      </w:r>
      <w:r w:rsidRPr="00EB6FC4">
        <w:rPr>
          <w:rFonts w:asciiTheme="minorHAnsi" w:hAnsiTheme="minorHAnsi" w:cstheme="minorHAnsi"/>
          <w:spacing w:val="-1"/>
          <w:sz w:val="20"/>
          <w:szCs w:val="20"/>
        </w:rPr>
        <w:t>should</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not:</w:t>
      </w:r>
    </w:p>
    <w:p w:rsidRPr="00EB6FC4" w:rsidR="00565A11" w:rsidP="00EB6FC4" w:rsidRDefault="00565A11" w14:paraId="7ECAEE21" w14:textId="0178BF1B">
      <w:pPr>
        <w:pStyle w:val="ListParagraph"/>
        <w:widowControl w:val="0"/>
        <w:numPr>
          <w:ilvl w:val="0"/>
          <w:numId w:val="39"/>
        </w:numPr>
        <w:tabs>
          <w:tab w:val="left" w:pos="284"/>
        </w:tabs>
        <w:spacing w:after="0"/>
        <w:ind w:left="284" w:right="290"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change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toilet</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in</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presence</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sight</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8"/>
          <w:sz w:val="20"/>
          <w:szCs w:val="20"/>
        </w:rPr>
        <w:t xml:space="preserve"> </w:t>
      </w:r>
      <w:proofErr w:type="gramStart"/>
      <w:r w:rsidRPr="00EB6FC4">
        <w:rPr>
          <w:rFonts w:asciiTheme="minorHAnsi" w:hAnsiTheme="minorHAnsi" w:cstheme="minorHAnsi"/>
          <w:spacing w:val="-1"/>
          <w:sz w:val="20"/>
          <w:szCs w:val="20"/>
        </w:rPr>
        <w:t>pupils</w:t>
      </w:r>
      <w:r w:rsidR="00FA54F2">
        <w:rPr>
          <w:rFonts w:asciiTheme="minorHAnsi" w:hAnsiTheme="minorHAnsi" w:cstheme="minorHAnsi"/>
          <w:spacing w:val="-1"/>
          <w:sz w:val="20"/>
          <w:szCs w:val="20"/>
        </w:rPr>
        <w:t>;</w:t>
      </w:r>
      <w:proofErr w:type="gramEnd"/>
    </w:p>
    <w:p w:rsidRPr="00EB6FC4" w:rsidR="00565A11" w:rsidP="00EB6FC4" w:rsidRDefault="00565A11" w14:paraId="4A1E5E4D" w14:textId="10482F1A">
      <w:pPr>
        <w:pStyle w:val="ListParagraph"/>
        <w:widowControl w:val="0"/>
        <w:numPr>
          <w:ilvl w:val="0"/>
          <w:numId w:val="39"/>
        </w:numPr>
        <w:tabs>
          <w:tab w:val="left" w:pos="284"/>
        </w:tabs>
        <w:spacing w:after="0"/>
        <w:ind w:left="284"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shower</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with</w:t>
      </w:r>
      <w:r w:rsidRPr="00EB6FC4">
        <w:rPr>
          <w:rFonts w:asciiTheme="minorHAnsi" w:hAnsiTheme="minorHAnsi" w:cstheme="minorHAnsi"/>
          <w:spacing w:val="-6"/>
          <w:sz w:val="20"/>
          <w:szCs w:val="20"/>
        </w:rPr>
        <w:t xml:space="preserve"> </w:t>
      </w:r>
      <w:proofErr w:type="gramStart"/>
      <w:r w:rsidRPr="00EB6FC4">
        <w:rPr>
          <w:rFonts w:asciiTheme="minorHAnsi" w:hAnsiTheme="minorHAnsi" w:cstheme="minorHAnsi"/>
          <w:spacing w:val="-1"/>
          <w:sz w:val="20"/>
          <w:szCs w:val="20"/>
        </w:rPr>
        <w:t>pupils</w:t>
      </w:r>
      <w:r w:rsidR="00FA54F2">
        <w:rPr>
          <w:rFonts w:asciiTheme="minorHAnsi" w:hAnsiTheme="minorHAnsi" w:cstheme="minorHAnsi"/>
          <w:spacing w:val="-1"/>
          <w:sz w:val="20"/>
          <w:szCs w:val="20"/>
        </w:rPr>
        <w:t>;</w:t>
      </w:r>
      <w:proofErr w:type="gramEnd"/>
    </w:p>
    <w:p w:rsidRPr="00EB6FC4" w:rsidR="00565A11" w:rsidP="00EB6FC4" w:rsidRDefault="00565A11" w14:paraId="0A14829F" w14:textId="663CBDCF">
      <w:pPr>
        <w:pStyle w:val="ListParagraph"/>
        <w:widowControl w:val="0"/>
        <w:numPr>
          <w:ilvl w:val="0"/>
          <w:numId w:val="39"/>
        </w:numPr>
        <w:tabs>
          <w:tab w:val="left" w:pos="284"/>
        </w:tabs>
        <w:spacing w:after="0"/>
        <w:ind w:left="284" w:right="613" w:hanging="28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assist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intimate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personal</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care</w:t>
      </w:r>
      <w:r w:rsidRPr="00EB6FC4">
        <w:rPr>
          <w:rFonts w:asciiTheme="minorHAnsi" w:hAnsiTheme="minorHAnsi" w:cstheme="minorHAnsi"/>
          <w:spacing w:val="28"/>
          <w:w w:val="99"/>
          <w:sz w:val="20"/>
          <w:szCs w:val="20"/>
        </w:rPr>
        <w:t xml:space="preserve"> </w:t>
      </w:r>
      <w:r w:rsidRPr="00EB6FC4">
        <w:rPr>
          <w:rFonts w:asciiTheme="minorHAnsi" w:hAnsiTheme="minorHAnsi" w:cstheme="minorHAnsi"/>
          <w:sz w:val="20"/>
          <w:szCs w:val="20"/>
        </w:rPr>
        <w:t>tasks</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which</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pupil</w:t>
      </w:r>
      <w:r w:rsidRPr="00EB6FC4">
        <w:rPr>
          <w:rFonts w:asciiTheme="minorHAnsi" w:hAnsiTheme="minorHAnsi" w:cstheme="minorHAnsi"/>
          <w:spacing w:val="-4"/>
          <w:sz w:val="20"/>
          <w:szCs w:val="20"/>
        </w:rPr>
        <w:t xml:space="preserve"> </w:t>
      </w:r>
      <w:proofErr w:type="gramStart"/>
      <w:r w:rsidRPr="00EB6FC4">
        <w:rPr>
          <w:rFonts w:asciiTheme="minorHAnsi" w:hAnsiTheme="minorHAnsi" w:cstheme="minorHAnsi"/>
          <w:spacing w:val="-1"/>
          <w:sz w:val="20"/>
          <w:szCs w:val="20"/>
        </w:rPr>
        <w:t>is</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able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to</w:t>
      </w:r>
      <w:proofErr w:type="gramEnd"/>
      <w:r w:rsidRPr="00EB6FC4">
        <w:rPr>
          <w:rFonts w:asciiTheme="minorHAnsi" w:hAnsiTheme="minorHAnsi" w:cstheme="minorHAnsi"/>
          <w:spacing w:val="25"/>
          <w:w w:val="99"/>
          <w:sz w:val="20"/>
          <w:szCs w:val="20"/>
        </w:rPr>
        <w:t xml:space="preserve"> </w:t>
      </w:r>
      <w:r w:rsidRPr="00EB6FC4">
        <w:rPr>
          <w:rFonts w:asciiTheme="minorHAnsi" w:hAnsiTheme="minorHAnsi" w:cstheme="minorHAnsi"/>
          <w:spacing w:val="-1"/>
          <w:sz w:val="20"/>
          <w:szCs w:val="20"/>
        </w:rPr>
        <w:t>undertake</w:t>
      </w:r>
      <w:r w:rsidRPr="00EB6FC4">
        <w:rPr>
          <w:rFonts w:asciiTheme="minorHAnsi" w:hAnsiTheme="minorHAnsi" w:cstheme="minorHAnsi"/>
          <w:spacing w:val="-22"/>
          <w:sz w:val="20"/>
          <w:szCs w:val="20"/>
        </w:rPr>
        <w:t xml:space="preserve"> </w:t>
      </w:r>
      <w:r w:rsidRPr="00EB6FC4">
        <w:rPr>
          <w:rFonts w:asciiTheme="minorHAnsi" w:hAnsiTheme="minorHAnsi" w:cstheme="minorHAnsi"/>
          <w:spacing w:val="-1"/>
          <w:sz w:val="20"/>
          <w:szCs w:val="20"/>
        </w:rPr>
        <w:t>independently</w:t>
      </w:r>
      <w:r w:rsidR="00FA54F2">
        <w:rPr>
          <w:rFonts w:asciiTheme="minorHAnsi" w:hAnsiTheme="minorHAnsi" w:cstheme="minorHAnsi"/>
          <w:spacing w:val="-1"/>
          <w:sz w:val="20"/>
          <w:szCs w:val="20"/>
        </w:rPr>
        <w:t>.</w:t>
      </w:r>
    </w:p>
    <w:p w:rsidRPr="00EB6FC4" w:rsidR="009B2E49" w:rsidP="00EB6FC4" w:rsidRDefault="009B2E49" w14:paraId="4FE3CEA6" w14:textId="77777777">
      <w:pPr>
        <w:pStyle w:val="ListParagraph"/>
        <w:widowControl w:val="0"/>
        <w:tabs>
          <w:tab w:val="left" w:pos="284"/>
        </w:tabs>
        <w:spacing w:after="0"/>
        <w:ind w:left="284" w:right="613"/>
        <w:jc w:val="both"/>
        <w:rPr>
          <w:rFonts w:eastAsia="Arial" w:asciiTheme="minorHAnsi" w:hAnsiTheme="minorHAnsi" w:cstheme="minorHAnsi"/>
          <w:sz w:val="20"/>
          <w:szCs w:val="20"/>
        </w:rPr>
      </w:pPr>
    </w:p>
    <w:p w:rsidRPr="00EB6FC4" w:rsidR="00565A11" w:rsidP="00EB6FC4" w:rsidRDefault="00565A11" w14:paraId="717B9BAE" w14:textId="02201E80">
      <w:pPr>
        <w:widowControl w:val="0"/>
        <w:tabs>
          <w:tab w:val="left" w:pos="373"/>
        </w:tabs>
        <w:spacing w:line="276" w:lineRule="auto"/>
        <w:ind w:right="613"/>
        <w:jc w:val="both"/>
        <w:rPr>
          <w:rFonts w:asciiTheme="minorHAnsi" w:hAnsiTheme="minorHAnsi" w:cstheme="minorHAnsi"/>
          <w:spacing w:val="-1"/>
          <w:sz w:val="20"/>
          <w:szCs w:val="20"/>
        </w:rPr>
      </w:pPr>
      <w:r w:rsidRPr="00EB6FC4">
        <w:rPr>
          <w:rFonts w:asciiTheme="minorHAnsi" w:hAnsiTheme="minorHAnsi" w:cstheme="minorHAnsi"/>
          <w:spacing w:val="-1"/>
          <w:sz w:val="20"/>
          <w:szCs w:val="20"/>
        </w:rPr>
        <w:t xml:space="preserve">This means that </w:t>
      </w:r>
      <w:r w:rsidR="009B43B5">
        <w:rPr>
          <w:rFonts w:asciiTheme="minorHAnsi" w:hAnsiTheme="minorHAnsi" w:cstheme="minorHAnsi"/>
          <w:sz w:val="20"/>
          <w:szCs w:val="20"/>
        </w:rPr>
        <w:t>Old Vicarage School</w:t>
      </w:r>
      <w:r w:rsidRPr="00EB6FC4" w:rsidR="008815AA">
        <w:rPr>
          <w:rFonts w:asciiTheme="minorHAnsi" w:hAnsiTheme="minorHAnsi" w:cstheme="minorHAnsi"/>
          <w:spacing w:val="-1"/>
          <w:sz w:val="20"/>
          <w:szCs w:val="20"/>
        </w:rPr>
        <w:t xml:space="preserve"> </w:t>
      </w:r>
      <w:r w:rsidRPr="00EB6FC4">
        <w:rPr>
          <w:rFonts w:asciiTheme="minorHAnsi" w:hAnsiTheme="minorHAnsi" w:cstheme="minorHAnsi"/>
          <w:spacing w:val="-1"/>
          <w:sz w:val="20"/>
          <w:szCs w:val="20"/>
        </w:rPr>
        <w:t xml:space="preserve">will: </w:t>
      </w:r>
    </w:p>
    <w:p w:rsidRPr="00EB6FC4" w:rsidR="00565A11" w:rsidP="00EB6FC4" w:rsidRDefault="00565A11" w14:paraId="2E105933" w14:textId="434A95AD">
      <w:pPr>
        <w:pStyle w:val="ListParagraph"/>
        <w:widowControl w:val="0"/>
        <w:numPr>
          <w:ilvl w:val="0"/>
          <w:numId w:val="47"/>
        </w:numPr>
        <w:tabs>
          <w:tab w:val="left" w:pos="284"/>
        </w:tabs>
        <w:spacing w:after="0"/>
        <w:ind w:right="221" w:hanging="69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have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written</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care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plans</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in</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place</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for</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30"/>
          <w:w w:val="99"/>
          <w:sz w:val="20"/>
          <w:szCs w:val="20"/>
        </w:rPr>
        <w:t xml:space="preserve"> </w:t>
      </w:r>
      <w:r w:rsidRPr="00EB6FC4">
        <w:rPr>
          <w:rFonts w:asciiTheme="minorHAnsi" w:hAnsiTheme="minorHAnsi" w:cstheme="minorHAnsi"/>
          <w:spacing w:val="-1"/>
          <w:sz w:val="20"/>
          <w:szCs w:val="20"/>
        </w:rPr>
        <w:t>pupil</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who</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could</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expected</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to</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require</w:t>
      </w:r>
      <w:r w:rsidRPr="00EB6FC4">
        <w:rPr>
          <w:rFonts w:asciiTheme="minorHAnsi" w:hAnsiTheme="minorHAnsi" w:cstheme="minorHAnsi"/>
          <w:spacing w:val="27"/>
          <w:w w:val="99"/>
          <w:sz w:val="20"/>
          <w:szCs w:val="20"/>
        </w:rPr>
        <w:t xml:space="preserve"> </w:t>
      </w:r>
      <w:r w:rsidRPr="00EB6FC4">
        <w:rPr>
          <w:rFonts w:asciiTheme="minorHAnsi" w:hAnsiTheme="minorHAnsi" w:cstheme="minorHAnsi"/>
          <w:spacing w:val="-1"/>
          <w:sz w:val="20"/>
          <w:szCs w:val="20"/>
        </w:rPr>
        <w:t>intimate</w:t>
      </w:r>
      <w:r w:rsidRPr="00EB6FC4">
        <w:rPr>
          <w:rFonts w:asciiTheme="minorHAnsi" w:hAnsiTheme="minorHAnsi" w:cstheme="minorHAnsi"/>
          <w:spacing w:val="-12"/>
          <w:sz w:val="20"/>
          <w:szCs w:val="20"/>
        </w:rPr>
        <w:t xml:space="preserve"> </w:t>
      </w:r>
      <w:proofErr w:type="gramStart"/>
      <w:r w:rsidRPr="00EB6FC4">
        <w:rPr>
          <w:rFonts w:asciiTheme="minorHAnsi" w:hAnsiTheme="minorHAnsi" w:cstheme="minorHAnsi"/>
          <w:spacing w:val="-1"/>
          <w:sz w:val="20"/>
          <w:szCs w:val="20"/>
        </w:rPr>
        <w:t>care</w:t>
      </w:r>
      <w:r w:rsidR="00FA54F2">
        <w:rPr>
          <w:rFonts w:asciiTheme="minorHAnsi" w:hAnsiTheme="minorHAnsi" w:cstheme="minorHAnsi"/>
          <w:spacing w:val="-1"/>
          <w:sz w:val="20"/>
          <w:szCs w:val="20"/>
        </w:rPr>
        <w:t>;</w:t>
      </w:r>
      <w:proofErr w:type="gramEnd"/>
    </w:p>
    <w:p w:rsidRPr="00EB6FC4" w:rsidR="00565A11" w:rsidP="00EB6FC4" w:rsidRDefault="00565A11" w14:paraId="443ABE16" w14:textId="1F5CE1C5">
      <w:pPr>
        <w:pStyle w:val="ListParagraph"/>
        <w:widowControl w:val="0"/>
        <w:numPr>
          <w:ilvl w:val="0"/>
          <w:numId w:val="47"/>
        </w:numPr>
        <w:tabs>
          <w:tab w:val="left" w:pos="284"/>
        </w:tabs>
        <w:spacing w:after="0"/>
        <w:ind w:right="532" w:hanging="694"/>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ensure</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are</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actively</w:t>
      </w:r>
      <w:r w:rsidRPr="00EB6FC4">
        <w:rPr>
          <w:rFonts w:asciiTheme="minorHAnsi" w:hAnsiTheme="minorHAnsi" w:cstheme="minorHAnsi"/>
          <w:spacing w:val="25"/>
          <w:w w:val="99"/>
          <w:sz w:val="20"/>
          <w:szCs w:val="20"/>
        </w:rPr>
        <w:t xml:space="preserve"> </w:t>
      </w:r>
      <w:r w:rsidRPr="00EB6FC4">
        <w:rPr>
          <w:rFonts w:asciiTheme="minorHAnsi" w:hAnsiTheme="minorHAnsi" w:cstheme="minorHAnsi"/>
          <w:spacing w:val="-1"/>
          <w:sz w:val="20"/>
          <w:szCs w:val="20"/>
        </w:rPr>
        <w:t>consulted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about</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own</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care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plan</w:t>
      </w:r>
      <w:r w:rsidR="00FA54F2">
        <w:rPr>
          <w:rFonts w:asciiTheme="minorHAnsi" w:hAnsiTheme="minorHAnsi" w:cstheme="minorHAnsi"/>
          <w:spacing w:val="-1"/>
          <w:sz w:val="20"/>
          <w:szCs w:val="20"/>
        </w:rPr>
        <w:t>.</w:t>
      </w:r>
    </w:p>
    <w:p w:rsidRPr="00EB6FC4" w:rsidR="00565A11" w:rsidP="00EB6FC4" w:rsidRDefault="00565A11" w14:paraId="1C9B338D" w14:textId="77777777">
      <w:pPr>
        <w:widowControl w:val="0"/>
        <w:autoSpaceDE w:val="0"/>
        <w:autoSpaceDN w:val="0"/>
        <w:adjustRightInd w:val="0"/>
        <w:spacing w:line="276" w:lineRule="auto"/>
        <w:jc w:val="both"/>
        <w:rPr>
          <w:rFonts w:asciiTheme="minorHAnsi" w:hAnsiTheme="minorHAnsi" w:cstheme="minorHAnsi"/>
          <w:b/>
          <w:bCs/>
          <w:sz w:val="20"/>
          <w:szCs w:val="20"/>
        </w:rPr>
      </w:pPr>
    </w:p>
    <w:p w:rsidRPr="00EB6FC4" w:rsidR="00565A11" w:rsidP="00EB6FC4" w:rsidRDefault="00565A11" w14:paraId="09156EBC" w14:textId="746DD4C9">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bCs/>
          <w:sz w:val="20"/>
          <w:szCs w:val="20"/>
        </w:rPr>
        <w:t xml:space="preserve">Transporting Pupils: </w:t>
      </w:r>
      <w:r w:rsidRPr="00EB6FC4">
        <w:rPr>
          <w:rFonts w:asciiTheme="minorHAnsi" w:hAnsiTheme="minorHAnsi" w:cstheme="minorHAnsi"/>
          <w:sz w:val="20"/>
          <w:szCs w:val="20"/>
        </w:rPr>
        <w:t xml:space="preserve">In certain </w:t>
      </w:r>
      <w:r w:rsidRPr="00EB6FC4" w:rsidR="00592EE8">
        <w:rPr>
          <w:rFonts w:asciiTheme="minorHAnsi" w:hAnsiTheme="minorHAnsi" w:cstheme="minorHAnsi"/>
          <w:sz w:val="20"/>
          <w:szCs w:val="20"/>
        </w:rPr>
        <w:t>situations,</w:t>
      </w:r>
      <w:r w:rsidRPr="00EB6FC4">
        <w:rPr>
          <w:rFonts w:asciiTheme="minorHAnsi" w:hAnsiTheme="minorHAnsi" w:cstheme="minorHAnsi"/>
          <w:sz w:val="20"/>
          <w:szCs w:val="20"/>
        </w:rPr>
        <w:t xml:space="preserve"> </w:t>
      </w:r>
      <w:r w:rsidRPr="00EB6FC4" w:rsidR="00924313">
        <w:rPr>
          <w:rFonts w:asciiTheme="minorHAnsi" w:hAnsiTheme="minorHAnsi" w:cstheme="minorHAnsi"/>
          <w:sz w:val="20"/>
          <w:szCs w:val="20"/>
        </w:rPr>
        <w:t>e.g.,</w:t>
      </w:r>
      <w:r w:rsidRPr="00EB6FC4">
        <w:rPr>
          <w:rFonts w:asciiTheme="minorHAnsi" w:hAnsiTheme="minorHAnsi" w:cstheme="minorHAnsi"/>
          <w:sz w:val="20"/>
          <w:szCs w:val="20"/>
        </w:rPr>
        <w:t xml:space="preserve"> out of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 activities, staff or volunteers may agree to transport pupils. </w:t>
      </w:r>
      <w:r w:rsidR="009B43B5">
        <w:rPr>
          <w:rFonts w:asciiTheme="minorHAnsi" w:hAnsiTheme="minorHAnsi" w:cstheme="minorHAnsi"/>
          <w:sz w:val="20"/>
          <w:szCs w:val="20"/>
        </w:rPr>
        <w:t>Old Vicarage School</w:t>
      </w:r>
      <w:r w:rsidRPr="00EB6FC4" w:rsidR="008815AA">
        <w:rPr>
          <w:rFonts w:asciiTheme="minorHAnsi" w:hAnsiTheme="minorHAnsi" w:cstheme="minorHAnsi"/>
          <w:sz w:val="20"/>
          <w:szCs w:val="20"/>
        </w:rPr>
        <w:t xml:space="preserve"> </w:t>
      </w:r>
      <w:r w:rsidRPr="00EB6FC4">
        <w:rPr>
          <w:rFonts w:asciiTheme="minorHAnsi" w:hAnsiTheme="minorHAnsi" w:cstheme="minorHAnsi"/>
          <w:sz w:val="20"/>
          <w:szCs w:val="20"/>
        </w:rPr>
        <w:t xml:space="preserve">has a designated member of staff to plan and provide oversight of all transporting arrangements and respond to any difficulties that may arise. Wherever possible and practicable it is advisable that transport is undertaken other than in private vehicles, with at least one member of staff additional to the driver acting as an escort. Where adults transport children in a vehicle which requires a specialist license/insurance </w:t>
      </w:r>
      <w:r w:rsidRPr="00EB6FC4" w:rsidR="00924313">
        <w:rPr>
          <w:rFonts w:asciiTheme="minorHAnsi" w:hAnsiTheme="minorHAnsi" w:cstheme="minorHAnsi"/>
          <w:sz w:val="20"/>
          <w:szCs w:val="20"/>
        </w:rPr>
        <w:t>e.g.,</w:t>
      </w:r>
      <w:r w:rsidRPr="00EB6FC4">
        <w:rPr>
          <w:rFonts w:asciiTheme="minorHAnsi" w:hAnsiTheme="minorHAnsi" w:cstheme="minorHAnsi"/>
          <w:sz w:val="20"/>
          <w:szCs w:val="20"/>
        </w:rPr>
        <w:t xml:space="preserve"> PCV or LGV</w:t>
      </w:r>
      <w:r w:rsidR="00FA54F2">
        <w:rPr>
          <w:rFonts w:asciiTheme="minorHAnsi" w:hAnsiTheme="minorHAnsi" w:cstheme="minorHAnsi"/>
          <w:sz w:val="20"/>
          <w:szCs w:val="20"/>
        </w:rPr>
        <w:t>,</w:t>
      </w:r>
      <w:r w:rsidRPr="00EB6FC4">
        <w:rPr>
          <w:rFonts w:asciiTheme="minorHAnsi" w:hAnsiTheme="minorHAnsi" w:cstheme="minorHAnsi"/>
          <w:sz w:val="20"/>
          <w:szCs w:val="20"/>
        </w:rPr>
        <w:t xml:space="preserve"> staff should ensure that they have an appropriate licence and insurance to drive such a vehicle. </w:t>
      </w:r>
      <w:r w:rsidRPr="00EB6FC4">
        <w:rPr>
          <w:rFonts w:asciiTheme="minorHAnsi" w:hAnsiTheme="minorHAnsi" w:cstheme="minorHAnsi"/>
          <w:spacing w:val="-1"/>
          <w:sz w:val="20"/>
          <w:szCs w:val="20"/>
        </w:rPr>
        <w:t>Staff</w:t>
      </w:r>
      <w:r w:rsidRPr="00EB6FC4">
        <w:rPr>
          <w:rFonts w:asciiTheme="minorHAnsi" w:hAnsiTheme="minorHAnsi" w:cstheme="minorHAnsi"/>
          <w:spacing w:val="50"/>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48"/>
          <w:sz w:val="20"/>
          <w:szCs w:val="20"/>
        </w:rPr>
        <w:t xml:space="preserve"> </w:t>
      </w:r>
      <w:r w:rsidRPr="00EB6FC4">
        <w:rPr>
          <w:rFonts w:asciiTheme="minorHAnsi" w:hAnsiTheme="minorHAnsi" w:cstheme="minorHAnsi"/>
          <w:spacing w:val="-1"/>
          <w:sz w:val="20"/>
          <w:szCs w:val="20"/>
        </w:rPr>
        <w:t>ensure</w:t>
      </w:r>
      <w:r w:rsidRPr="00EB6FC4">
        <w:rPr>
          <w:rFonts w:asciiTheme="minorHAnsi" w:hAnsiTheme="minorHAnsi" w:cstheme="minorHAnsi"/>
          <w:spacing w:val="47"/>
          <w:sz w:val="20"/>
          <w:szCs w:val="20"/>
        </w:rPr>
        <w:t xml:space="preserve"> </w:t>
      </w:r>
      <w:r w:rsidRPr="00EB6FC4">
        <w:rPr>
          <w:rFonts w:asciiTheme="minorHAnsi" w:hAnsiTheme="minorHAnsi" w:cstheme="minorHAnsi"/>
          <w:spacing w:val="-1"/>
          <w:sz w:val="20"/>
          <w:szCs w:val="20"/>
        </w:rPr>
        <w:t>that</w:t>
      </w:r>
      <w:r w:rsidRPr="00EB6FC4">
        <w:rPr>
          <w:rFonts w:asciiTheme="minorHAnsi" w:hAnsiTheme="minorHAnsi" w:cstheme="minorHAnsi"/>
          <w:spacing w:val="48"/>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46"/>
          <w:sz w:val="20"/>
          <w:szCs w:val="20"/>
        </w:rPr>
        <w:t xml:space="preserve"> </w:t>
      </w:r>
      <w:r w:rsidRPr="00EB6FC4">
        <w:rPr>
          <w:rFonts w:asciiTheme="minorHAnsi" w:hAnsiTheme="minorHAnsi" w:cstheme="minorHAnsi"/>
          <w:spacing w:val="-1"/>
          <w:sz w:val="20"/>
          <w:szCs w:val="20"/>
        </w:rPr>
        <w:t>behaviour</w:t>
      </w:r>
      <w:r w:rsidRPr="00EB6FC4">
        <w:rPr>
          <w:rFonts w:asciiTheme="minorHAnsi" w:hAnsiTheme="minorHAnsi" w:cstheme="minorHAnsi"/>
          <w:spacing w:val="45"/>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47"/>
          <w:sz w:val="20"/>
          <w:szCs w:val="20"/>
        </w:rPr>
        <w:t xml:space="preserve"> </w:t>
      </w:r>
      <w:r w:rsidRPr="00EB6FC4">
        <w:rPr>
          <w:rFonts w:asciiTheme="minorHAnsi" w:hAnsiTheme="minorHAnsi" w:cstheme="minorHAnsi"/>
          <w:sz w:val="20"/>
          <w:szCs w:val="20"/>
        </w:rPr>
        <w:t>safe</w:t>
      </w:r>
      <w:r w:rsidRPr="00EB6FC4">
        <w:rPr>
          <w:rFonts w:asciiTheme="minorHAnsi" w:hAnsiTheme="minorHAnsi" w:cstheme="minorHAnsi"/>
          <w:spacing w:val="45"/>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35"/>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20"/>
          <w:sz w:val="20"/>
          <w:szCs w:val="20"/>
        </w:rPr>
        <w:t xml:space="preserve"> </w:t>
      </w:r>
      <w:r w:rsidRPr="00EB6FC4">
        <w:rPr>
          <w:rFonts w:asciiTheme="minorHAnsi" w:hAnsiTheme="minorHAnsi" w:cstheme="minorHAnsi"/>
          <w:spacing w:val="-1"/>
          <w:sz w:val="20"/>
          <w:szCs w:val="20"/>
        </w:rPr>
        <w:t>the</w:t>
      </w:r>
      <w:r w:rsidRPr="00EB6FC4">
        <w:rPr>
          <w:rFonts w:asciiTheme="minorHAnsi" w:hAnsiTheme="minorHAnsi" w:cstheme="minorHAnsi"/>
          <w:spacing w:val="20"/>
          <w:sz w:val="20"/>
          <w:szCs w:val="20"/>
        </w:rPr>
        <w:t xml:space="preserve"> </w:t>
      </w:r>
      <w:r w:rsidRPr="00EB6FC4">
        <w:rPr>
          <w:rFonts w:asciiTheme="minorHAnsi" w:hAnsiTheme="minorHAnsi" w:cstheme="minorHAnsi"/>
          <w:spacing w:val="-1"/>
          <w:sz w:val="20"/>
          <w:szCs w:val="20"/>
        </w:rPr>
        <w:t>transport</w:t>
      </w:r>
      <w:r w:rsidRPr="00EB6FC4">
        <w:rPr>
          <w:rFonts w:asciiTheme="minorHAnsi" w:hAnsiTheme="minorHAnsi" w:cstheme="minorHAnsi"/>
          <w:spacing w:val="20"/>
          <w:sz w:val="20"/>
          <w:szCs w:val="20"/>
        </w:rPr>
        <w:t xml:space="preserve"> </w:t>
      </w:r>
      <w:r w:rsidRPr="00EB6FC4">
        <w:rPr>
          <w:rFonts w:asciiTheme="minorHAnsi" w:hAnsiTheme="minorHAnsi" w:cstheme="minorHAnsi"/>
          <w:spacing w:val="-1"/>
          <w:sz w:val="20"/>
          <w:szCs w:val="20"/>
        </w:rPr>
        <w:t>arrangements</w:t>
      </w:r>
      <w:r w:rsidRPr="00EB6FC4">
        <w:rPr>
          <w:rFonts w:asciiTheme="minorHAnsi" w:hAnsiTheme="minorHAnsi" w:cstheme="minorHAnsi"/>
          <w:spacing w:val="20"/>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20"/>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21"/>
          <w:sz w:val="20"/>
          <w:szCs w:val="20"/>
        </w:rPr>
        <w:t xml:space="preserve"> </w:t>
      </w:r>
      <w:r w:rsidRPr="00EB6FC4">
        <w:rPr>
          <w:rFonts w:asciiTheme="minorHAnsi" w:hAnsiTheme="minorHAnsi" w:cstheme="minorHAnsi"/>
          <w:sz w:val="20"/>
          <w:szCs w:val="20"/>
        </w:rPr>
        <w:t>vehicle</w:t>
      </w:r>
      <w:r w:rsidRPr="00EB6FC4">
        <w:rPr>
          <w:rFonts w:asciiTheme="minorHAnsi" w:hAnsiTheme="minorHAnsi" w:cstheme="minorHAnsi"/>
          <w:spacing w:val="20"/>
          <w:sz w:val="20"/>
          <w:szCs w:val="20"/>
        </w:rPr>
        <w:t xml:space="preserve"> </w:t>
      </w:r>
      <w:r w:rsidRPr="00EB6FC4">
        <w:rPr>
          <w:rFonts w:asciiTheme="minorHAnsi" w:hAnsiTheme="minorHAnsi" w:cstheme="minorHAnsi"/>
          <w:sz w:val="20"/>
          <w:szCs w:val="20"/>
        </w:rPr>
        <w:t>meet</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pacing w:val="-1"/>
          <w:sz w:val="20"/>
          <w:szCs w:val="20"/>
        </w:rPr>
        <w:t>all</w:t>
      </w:r>
      <w:r w:rsidRPr="00EB6FC4">
        <w:rPr>
          <w:rFonts w:asciiTheme="minorHAnsi" w:hAnsiTheme="minorHAnsi" w:cstheme="minorHAnsi"/>
          <w:spacing w:val="55"/>
          <w:sz w:val="20"/>
          <w:szCs w:val="20"/>
        </w:rPr>
        <w:t xml:space="preserve"> </w:t>
      </w:r>
      <w:r w:rsidRPr="00EB6FC4">
        <w:rPr>
          <w:rFonts w:asciiTheme="minorHAnsi" w:hAnsiTheme="minorHAnsi" w:cstheme="minorHAnsi"/>
          <w:spacing w:val="-1"/>
          <w:sz w:val="20"/>
          <w:szCs w:val="20"/>
        </w:rPr>
        <w:t>legal</w:t>
      </w:r>
      <w:r w:rsidRPr="00EB6FC4">
        <w:rPr>
          <w:rFonts w:asciiTheme="minorHAnsi" w:hAnsiTheme="minorHAnsi" w:cstheme="minorHAnsi"/>
          <w:spacing w:val="56"/>
          <w:sz w:val="20"/>
          <w:szCs w:val="20"/>
        </w:rPr>
        <w:t xml:space="preserve"> </w:t>
      </w:r>
      <w:r w:rsidRPr="00EB6FC4">
        <w:rPr>
          <w:rFonts w:asciiTheme="minorHAnsi" w:hAnsiTheme="minorHAnsi" w:cstheme="minorHAnsi"/>
          <w:spacing w:val="-1"/>
          <w:sz w:val="20"/>
          <w:szCs w:val="20"/>
        </w:rPr>
        <w:t>requirements.</w:t>
      </w:r>
      <w:r w:rsidRPr="00EB6FC4">
        <w:rPr>
          <w:rFonts w:asciiTheme="minorHAnsi" w:hAnsiTheme="minorHAnsi" w:cstheme="minorHAnsi"/>
          <w:spacing w:val="59"/>
          <w:sz w:val="20"/>
          <w:szCs w:val="20"/>
        </w:rPr>
        <w:t xml:space="preserve"> </w:t>
      </w:r>
      <w:r w:rsidRPr="00EB6FC4">
        <w:rPr>
          <w:rFonts w:asciiTheme="minorHAnsi" w:hAnsiTheme="minorHAnsi" w:cstheme="minorHAnsi"/>
          <w:spacing w:val="-1"/>
          <w:sz w:val="20"/>
          <w:szCs w:val="20"/>
        </w:rPr>
        <w:t>They</w:t>
      </w:r>
      <w:r w:rsidRPr="00EB6FC4">
        <w:rPr>
          <w:rFonts w:asciiTheme="minorHAnsi" w:hAnsiTheme="minorHAnsi" w:cstheme="minorHAnsi"/>
          <w:spacing w:val="54"/>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56"/>
          <w:sz w:val="20"/>
          <w:szCs w:val="20"/>
        </w:rPr>
        <w:t xml:space="preserve"> </w:t>
      </w:r>
      <w:r w:rsidRPr="00EB6FC4">
        <w:rPr>
          <w:rFonts w:asciiTheme="minorHAnsi" w:hAnsiTheme="minorHAnsi" w:cstheme="minorHAnsi"/>
          <w:sz w:val="20"/>
          <w:szCs w:val="20"/>
        </w:rPr>
        <w:t>ensure</w:t>
      </w:r>
      <w:r w:rsidRPr="00EB6FC4">
        <w:rPr>
          <w:rFonts w:asciiTheme="minorHAnsi" w:hAnsiTheme="minorHAnsi" w:cstheme="minorHAnsi"/>
          <w:spacing w:val="54"/>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56"/>
          <w:sz w:val="20"/>
          <w:szCs w:val="20"/>
        </w:rPr>
        <w:t xml:space="preserve"> </w:t>
      </w:r>
      <w:r w:rsidRPr="00EB6FC4">
        <w:rPr>
          <w:rFonts w:asciiTheme="minorHAnsi" w:hAnsiTheme="minorHAnsi" w:cstheme="minorHAnsi"/>
          <w:spacing w:val="-1"/>
          <w:sz w:val="20"/>
          <w:szCs w:val="20"/>
        </w:rPr>
        <w:t>the</w:t>
      </w:r>
      <w:r w:rsidRPr="00EB6FC4">
        <w:rPr>
          <w:rFonts w:asciiTheme="minorHAnsi" w:hAnsiTheme="minorHAnsi" w:cstheme="minorHAnsi"/>
          <w:spacing w:val="49"/>
          <w:sz w:val="20"/>
          <w:szCs w:val="20"/>
        </w:rPr>
        <w:t xml:space="preserve"> </w:t>
      </w:r>
      <w:r w:rsidRPr="00EB6FC4">
        <w:rPr>
          <w:rFonts w:asciiTheme="minorHAnsi" w:hAnsiTheme="minorHAnsi" w:cstheme="minorHAnsi"/>
          <w:spacing w:val="-1"/>
          <w:sz w:val="20"/>
          <w:szCs w:val="20"/>
        </w:rPr>
        <w:t>vehicle</w:t>
      </w:r>
      <w:r w:rsidRPr="00EB6FC4">
        <w:rPr>
          <w:rFonts w:asciiTheme="minorHAnsi" w:hAnsiTheme="minorHAnsi" w:cstheme="minorHAnsi"/>
          <w:spacing w:val="52"/>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51"/>
          <w:sz w:val="20"/>
          <w:szCs w:val="20"/>
        </w:rPr>
        <w:t xml:space="preserve"> </w:t>
      </w:r>
      <w:r w:rsidRPr="00EB6FC4">
        <w:rPr>
          <w:rFonts w:asciiTheme="minorHAnsi" w:hAnsiTheme="minorHAnsi" w:cstheme="minorHAnsi"/>
          <w:spacing w:val="-1"/>
          <w:sz w:val="20"/>
          <w:szCs w:val="20"/>
        </w:rPr>
        <w:t>roadworthy</w:t>
      </w:r>
      <w:r w:rsidRPr="00EB6FC4">
        <w:rPr>
          <w:rFonts w:asciiTheme="minorHAnsi" w:hAnsiTheme="minorHAnsi" w:cstheme="minorHAnsi"/>
          <w:spacing w:val="52"/>
          <w:sz w:val="20"/>
          <w:szCs w:val="20"/>
        </w:rPr>
        <w:t xml:space="preserve"> </w:t>
      </w:r>
      <w:r w:rsidRPr="00EB6FC4">
        <w:rPr>
          <w:rFonts w:asciiTheme="minorHAnsi" w:hAnsiTheme="minorHAnsi" w:cstheme="minorHAnsi"/>
          <w:sz w:val="20"/>
          <w:szCs w:val="20"/>
        </w:rPr>
        <w:t>and</w:t>
      </w:r>
      <w:r w:rsidRPr="00EB6FC4">
        <w:rPr>
          <w:rFonts w:asciiTheme="minorHAnsi" w:hAnsiTheme="minorHAnsi" w:cstheme="minorHAnsi"/>
          <w:spacing w:val="50"/>
          <w:sz w:val="20"/>
          <w:szCs w:val="20"/>
        </w:rPr>
        <w:t xml:space="preserve"> </w:t>
      </w:r>
      <w:r w:rsidRPr="00EB6FC4">
        <w:rPr>
          <w:rFonts w:asciiTheme="minorHAnsi" w:hAnsiTheme="minorHAnsi" w:cstheme="minorHAnsi"/>
          <w:spacing w:val="-1"/>
          <w:sz w:val="20"/>
          <w:szCs w:val="20"/>
        </w:rPr>
        <w:t>appropriately</w:t>
      </w:r>
      <w:r w:rsidRPr="00EB6FC4">
        <w:rPr>
          <w:rFonts w:asciiTheme="minorHAnsi" w:hAnsiTheme="minorHAnsi" w:cstheme="minorHAnsi"/>
          <w:spacing w:val="49"/>
          <w:sz w:val="20"/>
          <w:szCs w:val="20"/>
        </w:rPr>
        <w:t xml:space="preserve"> </w:t>
      </w:r>
      <w:r w:rsidRPr="00EB6FC4">
        <w:rPr>
          <w:rFonts w:asciiTheme="minorHAnsi" w:hAnsiTheme="minorHAnsi" w:cstheme="minorHAnsi"/>
          <w:spacing w:val="-1"/>
          <w:sz w:val="20"/>
          <w:szCs w:val="20"/>
        </w:rPr>
        <w:t>insured</w:t>
      </w:r>
      <w:r w:rsidRPr="00EB6FC4">
        <w:rPr>
          <w:rFonts w:asciiTheme="minorHAnsi" w:hAnsiTheme="minorHAnsi" w:cstheme="minorHAnsi"/>
          <w:spacing w:val="53"/>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45"/>
          <w:sz w:val="20"/>
          <w:szCs w:val="20"/>
        </w:rPr>
        <w:t xml:space="preserve"> </w:t>
      </w:r>
      <w:r w:rsidRPr="00EB6FC4">
        <w:rPr>
          <w:rFonts w:asciiTheme="minorHAnsi" w:hAnsiTheme="minorHAnsi" w:cstheme="minorHAnsi"/>
          <w:sz w:val="20"/>
          <w:szCs w:val="20"/>
        </w:rPr>
        <w:t>that</w:t>
      </w:r>
      <w:r w:rsidRPr="00EB6FC4">
        <w:rPr>
          <w:rFonts w:asciiTheme="minorHAnsi" w:hAnsiTheme="minorHAnsi" w:cstheme="minorHAnsi"/>
          <w:spacing w:val="-3"/>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maximum</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2"/>
          <w:sz w:val="20"/>
          <w:szCs w:val="20"/>
        </w:rPr>
        <w:t xml:space="preserve">carrying </w:t>
      </w:r>
      <w:r w:rsidRPr="00EB6FC4">
        <w:rPr>
          <w:rFonts w:asciiTheme="minorHAnsi" w:hAnsiTheme="minorHAnsi" w:cstheme="minorHAnsi"/>
          <w:sz w:val="20"/>
          <w:szCs w:val="20"/>
        </w:rPr>
        <w:t>capacity</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 xml:space="preserve">is </w:t>
      </w:r>
      <w:r w:rsidRPr="00EB6FC4">
        <w:rPr>
          <w:rFonts w:asciiTheme="minorHAnsi" w:hAnsiTheme="minorHAnsi" w:cstheme="minorHAnsi"/>
          <w:sz w:val="20"/>
          <w:szCs w:val="20"/>
        </w:rPr>
        <w:t xml:space="preserve">not </w:t>
      </w:r>
      <w:r w:rsidRPr="00EB6FC4">
        <w:rPr>
          <w:rFonts w:asciiTheme="minorHAnsi" w:hAnsiTheme="minorHAnsi" w:cstheme="minorHAnsi"/>
          <w:spacing w:val="-1"/>
          <w:sz w:val="20"/>
          <w:szCs w:val="20"/>
        </w:rPr>
        <w:t xml:space="preserve">exceeded. </w:t>
      </w:r>
      <w:r w:rsidRPr="00EB6FC4">
        <w:rPr>
          <w:rFonts w:asciiTheme="minorHAnsi" w:hAnsiTheme="minorHAnsi" w:cstheme="minorHAnsi"/>
          <w:sz w:val="20"/>
          <w:szCs w:val="20"/>
        </w:rPr>
        <w:t>It</w:t>
      </w:r>
      <w:r w:rsidRPr="00EB6FC4">
        <w:rPr>
          <w:rFonts w:asciiTheme="minorHAnsi" w:hAnsiTheme="minorHAnsi" w:cstheme="minorHAnsi"/>
          <w:spacing w:val="12"/>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11"/>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13"/>
          <w:sz w:val="20"/>
          <w:szCs w:val="20"/>
        </w:rPr>
        <w:t xml:space="preserve"> </w:t>
      </w:r>
      <w:r w:rsidRPr="00EB6FC4">
        <w:rPr>
          <w:rFonts w:asciiTheme="minorHAnsi" w:hAnsiTheme="minorHAnsi" w:cstheme="minorHAnsi"/>
          <w:spacing w:val="-1"/>
          <w:sz w:val="20"/>
          <w:szCs w:val="20"/>
        </w:rPr>
        <w:t>legal</w:t>
      </w:r>
      <w:r w:rsidRPr="00EB6FC4">
        <w:rPr>
          <w:rFonts w:asciiTheme="minorHAnsi" w:hAnsiTheme="minorHAnsi" w:cstheme="minorHAnsi"/>
          <w:spacing w:val="11"/>
          <w:sz w:val="20"/>
          <w:szCs w:val="20"/>
        </w:rPr>
        <w:t xml:space="preserve"> </w:t>
      </w:r>
      <w:r w:rsidRPr="00EB6FC4">
        <w:rPr>
          <w:rFonts w:asciiTheme="minorHAnsi" w:hAnsiTheme="minorHAnsi" w:cstheme="minorHAnsi"/>
          <w:spacing w:val="-1"/>
          <w:sz w:val="20"/>
          <w:szCs w:val="20"/>
        </w:rPr>
        <w:t>requirement</w:t>
      </w:r>
      <w:r w:rsidRPr="00EB6FC4">
        <w:rPr>
          <w:rFonts w:asciiTheme="minorHAnsi" w:hAnsiTheme="minorHAnsi" w:cstheme="minorHAnsi"/>
          <w:spacing w:val="13"/>
          <w:sz w:val="20"/>
          <w:szCs w:val="20"/>
        </w:rPr>
        <w:t xml:space="preserve"> </w:t>
      </w:r>
      <w:r w:rsidRPr="00EB6FC4">
        <w:rPr>
          <w:rFonts w:asciiTheme="minorHAnsi" w:hAnsiTheme="minorHAnsi" w:cstheme="minorHAnsi"/>
          <w:spacing w:val="-1"/>
          <w:sz w:val="20"/>
          <w:szCs w:val="20"/>
        </w:rPr>
        <w:t>that</w:t>
      </w:r>
      <w:r w:rsidRPr="00EB6FC4">
        <w:rPr>
          <w:rFonts w:asciiTheme="minorHAnsi" w:hAnsiTheme="minorHAnsi" w:cstheme="minorHAnsi"/>
          <w:spacing w:val="12"/>
          <w:sz w:val="20"/>
          <w:szCs w:val="20"/>
        </w:rPr>
        <w:t xml:space="preserve"> </w:t>
      </w:r>
      <w:r w:rsidRPr="00EB6FC4">
        <w:rPr>
          <w:rFonts w:asciiTheme="minorHAnsi" w:hAnsiTheme="minorHAnsi" w:cstheme="minorHAnsi"/>
          <w:spacing w:val="-1"/>
          <w:sz w:val="20"/>
          <w:szCs w:val="20"/>
        </w:rPr>
        <w:t>all</w:t>
      </w:r>
      <w:r w:rsidRPr="00EB6FC4">
        <w:rPr>
          <w:rFonts w:asciiTheme="minorHAnsi" w:hAnsiTheme="minorHAnsi" w:cstheme="minorHAnsi"/>
          <w:spacing w:val="11"/>
          <w:sz w:val="20"/>
          <w:szCs w:val="20"/>
        </w:rPr>
        <w:t xml:space="preserve"> </w:t>
      </w:r>
      <w:r w:rsidRPr="00EB6FC4">
        <w:rPr>
          <w:rFonts w:asciiTheme="minorHAnsi" w:hAnsiTheme="minorHAnsi" w:cstheme="minorHAnsi"/>
          <w:spacing w:val="-1"/>
          <w:sz w:val="20"/>
          <w:szCs w:val="20"/>
        </w:rPr>
        <w:t>passengers</w:t>
      </w:r>
      <w:r w:rsidRPr="00EB6FC4">
        <w:rPr>
          <w:rFonts w:asciiTheme="minorHAnsi" w:hAnsiTheme="minorHAnsi" w:cstheme="minorHAnsi"/>
          <w:spacing w:val="13"/>
          <w:sz w:val="20"/>
          <w:szCs w:val="20"/>
        </w:rPr>
        <w:t xml:space="preserve"> </w:t>
      </w:r>
      <w:r w:rsidRPr="00EB6FC4">
        <w:rPr>
          <w:rFonts w:asciiTheme="minorHAnsi" w:hAnsiTheme="minorHAnsi" w:cstheme="minorHAnsi"/>
          <w:spacing w:val="-1"/>
          <w:sz w:val="20"/>
          <w:szCs w:val="20"/>
        </w:rPr>
        <w:t>wear</w:t>
      </w:r>
      <w:r w:rsidRPr="00EB6FC4">
        <w:rPr>
          <w:rFonts w:asciiTheme="minorHAnsi" w:hAnsiTheme="minorHAnsi" w:cstheme="minorHAnsi"/>
          <w:spacing w:val="35"/>
          <w:sz w:val="20"/>
          <w:szCs w:val="20"/>
        </w:rPr>
        <w:t xml:space="preserve"> </w:t>
      </w:r>
      <w:r w:rsidRPr="00EB6FC4">
        <w:rPr>
          <w:rFonts w:asciiTheme="minorHAnsi" w:hAnsiTheme="minorHAnsi" w:cstheme="minorHAnsi"/>
          <w:spacing w:val="-1"/>
          <w:sz w:val="20"/>
          <w:szCs w:val="20"/>
        </w:rPr>
        <w:t>seatbelts</w:t>
      </w:r>
      <w:r w:rsidRPr="00EB6FC4">
        <w:rPr>
          <w:rFonts w:asciiTheme="minorHAnsi" w:hAnsiTheme="minorHAnsi" w:cstheme="minorHAnsi"/>
          <w:spacing w:val="1"/>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the</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driver</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ensure</w:t>
      </w:r>
      <w:r w:rsidRPr="00EB6FC4">
        <w:rPr>
          <w:rFonts w:asciiTheme="minorHAnsi" w:hAnsiTheme="minorHAnsi" w:cstheme="minorHAnsi"/>
          <w:spacing w:val="1"/>
          <w:sz w:val="20"/>
          <w:szCs w:val="20"/>
        </w:rPr>
        <w:t xml:space="preserve"> </w:t>
      </w:r>
      <w:r w:rsidRPr="00EB6FC4">
        <w:rPr>
          <w:rFonts w:asciiTheme="minorHAnsi" w:hAnsiTheme="minorHAnsi" w:cstheme="minorHAnsi"/>
          <w:spacing w:val="-1"/>
          <w:sz w:val="20"/>
          <w:szCs w:val="20"/>
        </w:rPr>
        <w:t>that</w:t>
      </w:r>
      <w:r w:rsidRPr="00EB6FC4">
        <w:rPr>
          <w:rFonts w:asciiTheme="minorHAnsi" w:hAnsiTheme="minorHAnsi" w:cstheme="minorHAnsi"/>
          <w:spacing w:val="2"/>
          <w:sz w:val="20"/>
          <w:szCs w:val="20"/>
        </w:rPr>
        <w:t xml:space="preserve"> </w:t>
      </w:r>
      <w:r w:rsidRPr="00EB6FC4">
        <w:rPr>
          <w:rFonts w:asciiTheme="minorHAnsi" w:hAnsiTheme="minorHAnsi" w:cstheme="minorHAnsi"/>
          <w:spacing w:val="-1"/>
          <w:sz w:val="20"/>
          <w:szCs w:val="20"/>
        </w:rPr>
        <w:t xml:space="preserve">they </w:t>
      </w:r>
      <w:r w:rsidRPr="00EB6FC4">
        <w:rPr>
          <w:rFonts w:asciiTheme="minorHAnsi" w:hAnsiTheme="minorHAnsi" w:cstheme="minorHAnsi"/>
          <w:sz w:val="20"/>
          <w:szCs w:val="20"/>
        </w:rPr>
        <w:t>do</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so.</w:t>
      </w:r>
      <w:r w:rsidRPr="00EB6FC4">
        <w:rPr>
          <w:rFonts w:asciiTheme="minorHAnsi" w:hAnsiTheme="minorHAnsi" w:cstheme="minorHAnsi"/>
          <w:spacing w:val="49"/>
          <w:w w:val="99"/>
          <w:sz w:val="20"/>
          <w:szCs w:val="20"/>
        </w:rPr>
        <w:t xml:space="preserve"> </w:t>
      </w:r>
      <w:r w:rsidRPr="00EB6FC4">
        <w:rPr>
          <w:rFonts w:asciiTheme="minorHAnsi" w:hAnsiTheme="minorHAnsi" w:cstheme="minorHAnsi"/>
          <w:spacing w:val="-1"/>
          <w:sz w:val="20"/>
          <w:szCs w:val="20"/>
        </w:rPr>
        <w:t>They</w:t>
      </w:r>
      <w:r w:rsidRPr="00EB6FC4">
        <w:rPr>
          <w:rFonts w:asciiTheme="minorHAnsi" w:hAnsiTheme="minorHAnsi" w:cstheme="minorHAnsi"/>
          <w:spacing w:val="30"/>
          <w:sz w:val="20"/>
          <w:szCs w:val="20"/>
        </w:rPr>
        <w:t xml:space="preserve"> </w:t>
      </w:r>
      <w:r w:rsidRPr="00EB6FC4">
        <w:rPr>
          <w:rFonts w:asciiTheme="minorHAnsi" w:hAnsiTheme="minorHAnsi" w:cstheme="minorHAnsi"/>
          <w:spacing w:val="-1"/>
          <w:sz w:val="20"/>
          <w:szCs w:val="20"/>
        </w:rPr>
        <w:t>should</w:t>
      </w:r>
      <w:r w:rsidRPr="00EB6FC4">
        <w:rPr>
          <w:rFonts w:asciiTheme="minorHAnsi" w:hAnsiTheme="minorHAnsi" w:cstheme="minorHAnsi"/>
          <w:spacing w:val="31"/>
          <w:sz w:val="20"/>
          <w:szCs w:val="20"/>
        </w:rPr>
        <w:t xml:space="preserve"> </w:t>
      </w:r>
      <w:r w:rsidRPr="00EB6FC4">
        <w:rPr>
          <w:rFonts w:asciiTheme="minorHAnsi" w:hAnsiTheme="minorHAnsi" w:cstheme="minorHAnsi"/>
          <w:spacing w:val="-1"/>
          <w:sz w:val="20"/>
          <w:szCs w:val="20"/>
        </w:rPr>
        <w:t>also</w:t>
      </w:r>
      <w:r w:rsidRPr="00EB6FC4">
        <w:rPr>
          <w:rFonts w:asciiTheme="minorHAnsi" w:hAnsiTheme="minorHAnsi" w:cstheme="minorHAnsi"/>
          <w:spacing w:val="33"/>
          <w:sz w:val="20"/>
          <w:szCs w:val="20"/>
        </w:rPr>
        <w:t xml:space="preserve"> </w:t>
      </w:r>
      <w:r w:rsidRPr="00EB6FC4">
        <w:rPr>
          <w:rFonts w:asciiTheme="minorHAnsi" w:hAnsiTheme="minorHAnsi" w:cstheme="minorHAnsi"/>
          <w:spacing w:val="-1"/>
          <w:sz w:val="20"/>
          <w:szCs w:val="20"/>
        </w:rPr>
        <w:t>be</w:t>
      </w:r>
      <w:r w:rsidRPr="00EB6FC4">
        <w:rPr>
          <w:rFonts w:asciiTheme="minorHAnsi" w:hAnsiTheme="minorHAnsi" w:cstheme="minorHAnsi"/>
          <w:spacing w:val="31"/>
          <w:sz w:val="20"/>
          <w:szCs w:val="20"/>
        </w:rPr>
        <w:t xml:space="preserve"> </w:t>
      </w:r>
      <w:r w:rsidRPr="00EB6FC4">
        <w:rPr>
          <w:rFonts w:asciiTheme="minorHAnsi" w:hAnsiTheme="minorHAnsi" w:cstheme="minorHAnsi"/>
          <w:spacing w:val="-1"/>
          <w:sz w:val="20"/>
          <w:szCs w:val="20"/>
        </w:rPr>
        <w:t>aware</w:t>
      </w:r>
      <w:r w:rsidRPr="00EB6FC4">
        <w:rPr>
          <w:rFonts w:asciiTheme="minorHAnsi" w:hAnsiTheme="minorHAnsi" w:cstheme="minorHAnsi"/>
          <w:spacing w:val="33"/>
          <w:sz w:val="20"/>
          <w:szCs w:val="20"/>
        </w:rPr>
        <w:t xml:space="preserve"> </w:t>
      </w:r>
      <w:r w:rsidRPr="00EB6FC4">
        <w:rPr>
          <w:rFonts w:asciiTheme="minorHAnsi" w:hAnsiTheme="minorHAnsi" w:cstheme="minorHAnsi"/>
          <w:sz w:val="20"/>
          <w:szCs w:val="20"/>
        </w:rPr>
        <w:t>of</w:t>
      </w:r>
      <w:r w:rsidRPr="00EB6FC4">
        <w:rPr>
          <w:rFonts w:asciiTheme="minorHAnsi" w:hAnsiTheme="minorHAnsi" w:cstheme="minorHAnsi"/>
          <w:spacing w:val="34"/>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33"/>
          <w:sz w:val="20"/>
          <w:szCs w:val="20"/>
        </w:rPr>
        <w:t xml:space="preserve"> </w:t>
      </w:r>
      <w:r w:rsidRPr="00EB6FC4">
        <w:rPr>
          <w:rFonts w:asciiTheme="minorHAnsi" w:hAnsiTheme="minorHAnsi" w:cstheme="minorHAnsi"/>
          <w:spacing w:val="-1"/>
          <w:sz w:val="20"/>
          <w:szCs w:val="20"/>
        </w:rPr>
        <w:t>adhere</w:t>
      </w:r>
      <w:r w:rsidRPr="00EB6FC4">
        <w:rPr>
          <w:rFonts w:asciiTheme="minorHAnsi" w:hAnsiTheme="minorHAnsi" w:cstheme="minorHAnsi"/>
          <w:spacing w:val="30"/>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35"/>
          <w:sz w:val="20"/>
          <w:szCs w:val="20"/>
        </w:rPr>
        <w:t xml:space="preserve"> </w:t>
      </w:r>
      <w:r w:rsidRPr="00EB6FC4">
        <w:rPr>
          <w:rFonts w:asciiTheme="minorHAnsi" w:hAnsiTheme="minorHAnsi" w:cstheme="minorHAnsi"/>
          <w:spacing w:val="-1"/>
          <w:sz w:val="20"/>
          <w:szCs w:val="20"/>
        </w:rPr>
        <w:t>current</w:t>
      </w:r>
      <w:r w:rsidRPr="00EB6FC4">
        <w:rPr>
          <w:rFonts w:asciiTheme="minorHAnsi" w:hAnsiTheme="minorHAnsi" w:cstheme="minorHAnsi"/>
          <w:spacing w:val="45"/>
          <w:w w:val="99"/>
          <w:sz w:val="20"/>
          <w:szCs w:val="20"/>
        </w:rPr>
        <w:t xml:space="preserve"> </w:t>
      </w:r>
      <w:r w:rsidRPr="00EB6FC4">
        <w:rPr>
          <w:rFonts w:asciiTheme="minorHAnsi" w:hAnsiTheme="minorHAnsi" w:cstheme="minorHAnsi"/>
          <w:spacing w:val="-1"/>
          <w:sz w:val="20"/>
          <w:szCs w:val="20"/>
        </w:rPr>
        <w:t>legislation</w:t>
      </w:r>
      <w:r w:rsidRPr="00EB6FC4">
        <w:rPr>
          <w:rFonts w:asciiTheme="minorHAnsi" w:hAnsiTheme="minorHAnsi" w:cstheme="minorHAnsi"/>
          <w:spacing w:val="26"/>
          <w:sz w:val="20"/>
          <w:szCs w:val="20"/>
        </w:rPr>
        <w:t xml:space="preserve"> </w:t>
      </w:r>
      <w:r w:rsidRPr="00EB6FC4">
        <w:rPr>
          <w:rFonts w:asciiTheme="minorHAnsi" w:hAnsiTheme="minorHAnsi" w:cstheme="minorHAnsi"/>
          <w:spacing w:val="-1"/>
          <w:sz w:val="20"/>
          <w:szCs w:val="20"/>
        </w:rPr>
        <w:t>regarding</w:t>
      </w:r>
      <w:r w:rsidRPr="00EB6FC4">
        <w:rPr>
          <w:rFonts w:asciiTheme="minorHAnsi" w:hAnsiTheme="minorHAnsi" w:cstheme="minorHAnsi"/>
          <w:spacing w:val="24"/>
          <w:sz w:val="20"/>
          <w:szCs w:val="20"/>
        </w:rPr>
        <w:t xml:space="preserve"> </w:t>
      </w:r>
      <w:r w:rsidRPr="00EB6FC4">
        <w:rPr>
          <w:rFonts w:asciiTheme="minorHAnsi" w:hAnsiTheme="minorHAnsi" w:cstheme="minorHAnsi"/>
          <w:sz w:val="20"/>
          <w:szCs w:val="20"/>
        </w:rPr>
        <w:t>the</w:t>
      </w:r>
      <w:r w:rsidRPr="00EB6FC4">
        <w:rPr>
          <w:rFonts w:asciiTheme="minorHAnsi" w:hAnsiTheme="minorHAnsi" w:cstheme="minorHAnsi"/>
          <w:spacing w:val="26"/>
          <w:sz w:val="20"/>
          <w:szCs w:val="20"/>
        </w:rPr>
        <w:t xml:space="preserve"> </w:t>
      </w:r>
      <w:r w:rsidRPr="00EB6FC4">
        <w:rPr>
          <w:rFonts w:asciiTheme="minorHAnsi" w:hAnsiTheme="minorHAnsi" w:cstheme="minorHAnsi"/>
          <w:spacing w:val="-1"/>
          <w:sz w:val="20"/>
          <w:szCs w:val="20"/>
        </w:rPr>
        <w:t>use</w:t>
      </w:r>
      <w:r w:rsidRPr="00EB6FC4">
        <w:rPr>
          <w:rFonts w:asciiTheme="minorHAnsi" w:hAnsiTheme="minorHAnsi" w:cstheme="minorHAnsi"/>
          <w:spacing w:val="2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27"/>
          <w:sz w:val="20"/>
          <w:szCs w:val="20"/>
        </w:rPr>
        <w:t xml:space="preserve"> </w:t>
      </w:r>
      <w:r w:rsidRPr="00EB6FC4">
        <w:rPr>
          <w:rFonts w:asciiTheme="minorHAnsi" w:hAnsiTheme="minorHAnsi" w:cstheme="minorHAnsi"/>
          <w:sz w:val="20"/>
          <w:szCs w:val="20"/>
        </w:rPr>
        <w:t>car</w:t>
      </w:r>
      <w:r w:rsidRPr="00EB6FC4">
        <w:rPr>
          <w:rFonts w:asciiTheme="minorHAnsi" w:hAnsiTheme="minorHAnsi" w:cstheme="minorHAnsi"/>
          <w:spacing w:val="24"/>
          <w:sz w:val="20"/>
          <w:szCs w:val="20"/>
        </w:rPr>
        <w:t xml:space="preserve"> </w:t>
      </w:r>
      <w:r w:rsidRPr="00EB6FC4">
        <w:rPr>
          <w:rFonts w:asciiTheme="minorHAnsi" w:hAnsiTheme="minorHAnsi" w:cstheme="minorHAnsi"/>
          <w:spacing w:val="-1"/>
          <w:sz w:val="20"/>
          <w:szCs w:val="20"/>
        </w:rPr>
        <w:t>seats</w:t>
      </w:r>
      <w:r w:rsidRPr="00EB6FC4">
        <w:rPr>
          <w:rFonts w:asciiTheme="minorHAnsi" w:hAnsiTheme="minorHAnsi" w:cstheme="minorHAnsi"/>
          <w:spacing w:val="29"/>
          <w:sz w:val="20"/>
          <w:szCs w:val="20"/>
        </w:rPr>
        <w:t xml:space="preserve"> </w:t>
      </w:r>
      <w:r w:rsidRPr="00EB6FC4">
        <w:rPr>
          <w:rFonts w:asciiTheme="minorHAnsi" w:hAnsiTheme="minorHAnsi" w:cstheme="minorHAnsi"/>
          <w:spacing w:val="-1"/>
          <w:sz w:val="20"/>
          <w:szCs w:val="20"/>
        </w:rPr>
        <w:t>for</w:t>
      </w:r>
      <w:r w:rsidRPr="00EB6FC4">
        <w:rPr>
          <w:rFonts w:asciiTheme="minorHAnsi" w:hAnsiTheme="minorHAnsi" w:cstheme="minorHAnsi"/>
          <w:spacing w:val="24"/>
          <w:sz w:val="20"/>
          <w:szCs w:val="20"/>
        </w:rPr>
        <w:t xml:space="preserve"> </w:t>
      </w:r>
      <w:r w:rsidRPr="00EB6FC4">
        <w:rPr>
          <w:rFonts w:asciiTheme="minorHAnsi" w:hAnsiTheme="minorHAnsi" w:cstheme="minorHAnsi"/>
          <w:spacing w:val="-1"/>
          <w:sz w:val="20"/>
          <w:szCs w:val="20"/>
        </w:rPr>
        <w:t>younger</w:t>
      </w:r>
      <w:r w:rsidRPr="00EB6FC4">
        <w:rPr>
          <w:rFonts w:asciiTheme="minorHAnsi" w:hAnsiTheme="minorHAnsi" w:cstheme="minorHAnsi"/>
          <w:spacing w:val="41"/>
          <w:sz w:val="20"/>
          <w:szCs w:val="20"/>
        </w:rPr>
        <w:t xml:space="preserve"> </w:t>
      </w:r>
      <w:r w:rsidRPr="00EB6FC4">
        <w:rPr>
          <w:rFonts w:asciiTheme="minorHAnsi" w:hAnsiTheme="minorHAnsi" w:cstheme="minorHAnsi"/>
          <w:spacing w:val="-1"/>
          <w:sz w:val="20"/>
          <w:szCs w:val="20"/>
        </w:rPr>
        <w:t xml:space="preserve">children. </w:t>
      </w:r>
      <w:r w:rsidRPr="00EB6FC4">
        <w:rPr>
          <w:rFonts w:asciiTheme="minorHAnsi" w:hAnsiTheme="minorHAnsi" w:cstheme="minorHAnsi"/>
          <w:sz w:val="20"/>
          <w:szCs w:val="20"/>
        </w:rPr>
        <w:t>It is inappropriate for adults to offer lifts to a child or young person outside their normal working duties, unless this has been brought to the attention of the line manager and has been agreed with the parents/</w:t>
      </w:r>
      <w:proofErr w:type="spellStart"/>
      <w:r w:rsidRPr="00EB6FC4">
        <w:rPr>
          <w:rFonts w:asciiTheme="minorHAnsi" w:hAnsiTheme="minorHAnsi" w:cstheme="minorHAnsi"/>
          <w:sz w:val="20"/>
          <w:szCs w:val="20"/>
        </w:rPr>
        <w:t>carers</w:t>
      </w:r>
      <w:proofErr w:type="spellEnd"/>
      <w:r w:rsidRPr="00EB6FC4">
        <w:rPr>
          <w:rFonts w:asciiTheme="minorHAnsi" w:hAnsiTheme="minorHAnsi" w:cstheme="minorHAnsi"/>
          <w:sz w:val="20"/>
          <w:szCs w:val="20"/>
        </w:rPr>
        <w:t>. There may be occasions where the child or young person requires transport in an emergency situation or where not to give a lift may place a child at risk. Such circumstances must always be recorded and reported to a senior manager and parents/</w:t>
      </w:r>
      <w:proofErr w:type="spellStart"/>
      <w:r w:rsidRPr="00EB6FC4">
        <w:rPr>
          <w:rFonts w:asciiTheme="minorHAnsi" w:hAnsiTheme="minorHAnsi" w:cstheme="minorHAnsi"/>
          <w:sz w:val="20"/>
          <w:szCs w:val="20"/>
        </w:rPr>
        <w:t>carers</w:t>
      </w:r>
      <w:proofErr w:type="spellEnd"/>
      <w:r w:rsidRPr="00EB6FC4">
        <w:rPr>
          <w:rFonts w:asciiTheme="minorHAnsi" w:hAnsiTheme="minorHAnsi" w:cstheme="minorHAnsi"/>
          <w:sz w:val="20"/>
          <w:szCs w:val="20"/>
        </w:rPr>
        <w:t xml:space="preserve">. </w:t>
      </w:r>
    </w:p>
    <w:p w:rsidRPr="00EB6FC4" w:rsidR="00565A11" w:rsidP="00EB6FC4" w:rsidRDefault="00565A11" w14:paraId="1645D2DA"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0FB6C3A6" w14:textId="77777777">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iCs/>
          <w:sz w:val="20"/>
          <w:szCs w:val="20"/>
        </w:rPr>
        <w:t xml:space="preserve">This means that our staff should: </w:t>
      </w:r>
    </w:p>
    <w:p w:rsidRPr="00EB6FC4" w:rsidR="00565A11" w:rsidP="00EB6FC4" w:rsidRDefault="00565A11" w14:paraId="717C7199" w14:textId="39828205">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they are fit to drive and free from any drugs, alcohol or medicine which is likely to impair judgement and/or ability to </w:t>
      </w:r>
      <w:proofErr w:type="gramStart"/>
      <w:r w:rsidRPr="00EB6FC4">
        <w:rPr>
          <w:rFonts w:asciiTheme="minorHAnsi" w:hAnsiTheme="minorHAnsi" w:cstheme="minorHAnsi"/>
          <w:i/>
          <w:iCs/>
          <w:sz w:val="20"/>
          <w:szCs w:val="20"/>
          <w:lang w:val="en-US"/>
        </w:rPr>
        <w:t>drive;</w:t>
      </w:r>
      <w:proofErr w:type="gramEnd"/>
    </w:p>
    <w:p w:rsidRPr="00EB6FC4" w:rsidR="00565A11" w:rsidP="00EB6FC4" w:rsidRDefault="00565A11" w14:paraId="4E1EE08F" w14:textId="77777777">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be aware that the safety and welfare of the child is their responsibility until they are safely passed over to a parent/</w:t>
      </w:r>
      <w:proofErr w:type="spellStart"/>
      <w:proofErr w:type="gramStart"/>
      <w:r w:rsidRPr="00EB6FC4">
        <w:rPr>
          <w:rFonts w:asciiTheme="minorHAnsi" w:hAnsiTheme="minorHAnsi" w:cstheme="minorHAnsi"/>
          <w:i/>
          <w:iCs/>
          <w:sz w:val="20"/>
          <w:szCs w:val="20"/>
          <w:lang w:val="en-US"/>
        </w:rPr>
        <w:t>carer</w:t>
      </w:r>
      <w:proofErr w:type="spellEnd"/>
      <w:r w:rsidRPr="00EB6FC4">
        <w:rPr>
          <w:rFonts w:asciiTheme="minorHAnsi" w:hAnsiTheme="minorHAnsi" w:cstheme="minorHAnsi"/>
          <w:i/>
          <w:iCs/>
          <w:sz w:val="20"/>
          <w:szCs w:val="20"/>
          <w:lang w:val="en-US"/>
        </w:rPr>
        <w:t>;</w:t>
      </w:r>
      <w:proofErr w:type="gramEnd"/>
    </w:p>
    <w:p w:rsidRPr="00EB6FC4" w:rsidR="00565A11" w:rsidP="00EB6FC4" w:rsidRDefault="00565A11" w14:paraId="1199B009" w14:textId="77777777">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record details of the journey in accordance with agreed </w:t>
      </w:r>
      <w:proofErr w:type="gramStart"/>
      <w:r w:rsidRPr="00EB6FC4">
        <w:rPr>
          <w:rFonts w:asciiTheme="minorHAnsi" w:hAnsiTheme="minorHAnsi" w:cstheme="minorHAnsi"/>
          <w:i/>
          <w:iCs/>
          <w:sz w:val="20"/>
          <w:szCs w:val="20"/>
          <w:lang w:val="en-US"/>
        </w:rPr>
        <w:t>procedures;</w:t>
      </w:r>
      <w:proofErr w:type="gramEnd"/>
    </w:p>
    <w:p w:rsidRPr="00EB6FC4" w:rsidR="00565A11" w:rsidP="00EB6FC4" w:rsidRDefault="00565A11" w14:paraId="5002F3D4" w14:textId="77777777">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that their behaviour is appropriate at all </w:t>
      </w:r>
      <w:proofErr w:type="gramStart"/>
      <w:r w:rsidRPr="00EB6FC4">
        <w:rPr>
          <w:rFonts w:asciiTheme="minorHAnsi" w:hAnsiTheme="minorHAnsi" w:cstheme="minorHAnsi"/>
          <w:i/>
          <w:iCs/>
          <w:sz w:val="20"/>
          <w:szCs w:val="20"/>
          <w:lang w:val="en-US"/>
        </w:rPr>
        <w:t>times;</w:t>
      </w:r>
      <w:proofErr w:type="gramEnd"/>
    </w:p>
    <w:p w:rsidRPr="00EB6FC4" w:rsidR="00565A11" w:rsidP="00EB6FC4" w:rsidRDefault="00565A11" w14:paraId="1C50EC73" w14:textId="627FCFD3">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that there are proper arrangements in place to ensure vehicle, </w:t>
      </w:r>
      <w:proofErr w:type="gramStart"/>
      <w:r w:rsidRPr="00EB6FC4">
        <w:rPr>
          <w:rFonts w:asciiTheme="minorHAnsi" w:hAnsiTheme="minorHAnsi" w:cstheme="minorHAnsi"/>
          <w:i/>
          <w:iCs/>
          <w:sz w:val="20"/>
          <w:szCs w:val="20"/>
          <w:lang w:val="en-US"/>
        </w:rPr>
        <w:t>passenger</w:t>
      </w:r>
      <w:proofErr w:type="gramEnd"/>
      <w:r w:rsidRPr="00EB6FC4">
        <w:rPr>
          <w:rFonts w:asciiTheme="minorHAnsi" w:hAnsiTheme="minorHAnsi" w:cstheme="minorHAnsi"/>
          <w:i/>
          <w:iCs/>
          <w:sz w:val="20"/>
          <w:szCs w:val="20"/>
          <w:lang w:val="en-US"/>
        </w:rPr>
        <w:t xml:space="preserve"> and driver safety. This includes having proper and appropriate insurance for the type of vehicle being </w:t>
      </w:r>
      <w:proofErr w:type="gramStart"/>
      <w:r w:rsidRPr="00EB6FC4">
        <w:rPr>
          <w:rFonts w:asciiTheme="minorHAnsi" w:hAnsiTheme="minorHAnsi" w:cstheme="minorHAnsi"/>
          <w:i/>
          <w:iCs/>
          <w:sz w:val="20"/>
          <w:szCs w:val="20"/>
          <w:lang w:val="en-US"/>
        </w:rPr>
        <w:t>driven</w:t>
      </w:r>
      <w:r w:rsidR="00FA54F2">
        <w:rPr>
          <w:rFonts w:asciiTheme="minorHAnsi" w:hAnsiTheme="minorHAnsi" w:cstheme="minorHAnsi"/>
          <w:i/>
          <w:iCs/>
          <w:sz w:val="20"/>
          <w:szCs w:val="20"/>
          <w:lang w:val="en-US"/>
        </w:rPr>
        <w:t>;</w:t>
      </w:r>
      <w:proofErr w:type="gramEnd"/>
    </w:p>
    <w:p w:rsidRPr="00EB6FC4" w:rsidR="00565A11" w:rsidP="00EB6FC4" w:rsidRDefault="00565A11" w14:paraId="678BC8D9" w14:textId="77777777">
      <w:pPr>
        <w:pStyle w:val="ListParagraph"/>
        <w:widowControl w:val="0"/>
        <w:numPr>
          <w:ilvl w:val="0"/>
          <w:numId w:val="37"/>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ensure that any impromptu or emergency arrangements of lifts are recorded and can be justified if questioned.</w:t>
      </w:r>
    </w:p>
    <w:p w:rsidRPr="00EB6FC4" w:rsidR="00565A11" w:rsidP="00EB6FC4" w:rsidRDefault="00565A11" w14:paraId="78A51B33" w14:textId="77777777">
      <w:pPr>
        <w:widowControl w:val="0"/>
        <w:autoSpaceDE w:val="0"/>
        <w:autoSpaceDN w:val="0"/>
        <w:adjustRightInd w:val="0"/>
        <w:spacing w:line="276" w:lineRule="auto"/>
        <w:jc w:val="both"/>
        <w:rPr>
          <w:rFonts w:asciiTheme="minorHAnsi" w:hAnsiTheme="minorHAnsi" w:cstheme="minorHAnsi"/>
          <w:sz w:val="20"/>
          <w:szCs w:val="20"/>
        </w:rPr>
      </w:pPr>
    </w:p>
    <w:p w:rsidRPr="00FA54F2" w:rsidR="00565A11" w:rsidP="00EB6FC4" w:rsidRDefault="00565A11" w14:paraId="711162B8" w14:textId="641B543D">
      <w:pPr>
        <w:widowControl w:val="0"/>
        <w:autoSpaceDE w:val="0"/>
        <w:autoSpaceDN w:val="0"/>
        <w:adjustRightInd w:val="0"/>
        <w:spacing w:line="276" w:lineRule="auto"/>
        <w:jc w:val="both"/>
        <w:rPr>
          <w:rFonts w:ascii="Calibri" w:hAnsi="Calibri" w:cs="Calibri"/>
          <w:sz w:val="20"/>
          <w:szCs w:val="20"/>
        </w:rPr>
      </w:pPr>
      <w:r w:rsidRPr="00FA54F2">
        <w:rPr>
          <w:rFonts w:ascii="Calibri" w:hAnsi="Calibri" w:cs="Calibri"/>
          <w:b/>
          <w:bCs/>
          <w:sz w:val="20"/>
          <w:szCs w:val="20"/>
        </w:rPr>
        <w:t xml:space="preserve">First Aid and Administration of Medication: </w:t>
      </w:r>
      <w:r w:rsidRPr="00FA54F2">
        <w:rPr>
          <w:rFonts w:ascii="Calibri" w:hAnsi="Calibri" w:cs="Calibri"/>
          <w:sz w:val="20"/>
          <w:szCs w:val="20"/>
        </w:rPr>
        <w:t xml:space="preserve">Health and safety legislation places duties on all employers to ensure appropriate health and safety polices and equipment are in place and an appropriate person is appointed to take charge of first-aid arrangements. Any employee may volunteer to undertake this </w:t>
      </w:r>
      <w:r w:rsidRPr="00FA54F2" w:rsidR="00924313">
        <w:rPr>
          <w:rFonts w:ascii="Calibri" w:hAnsi="Calibri" w:cs="Calibri"/>
          <w:sz w:val="20"/>
          <w:szCs w:val="20"/>
        </w:rPr>
        <w:t>task,</w:t>
      </w:r>
      <w:r w:rsidRPr="00FA54F2">
        <w:rPr>
          <w:rFonts w:ascii="Calibri" w:hAnsi="Calibri" w:cs="Calibri"/>
          <w:sz w:val="20"/>
          <w:szCs w:val="20"/>
        </w:rPr>
        <w:t xml:space="preserve"> but it is not a contractual requirement and appropriate training should be given before an individual takes on a role which may require administering first aid or medication. </w:t>
      </w:r>
    </w:p>
    <w:p w:rsidRPr="00EB6FC4" w:rsidR="00565A11" w:rsidP="00EB6FC4" w:rsidRDefault="00565A11" w14:paraId="43051BF6"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360E9498" w14:textId="0A27C9E8">
      <w:pPr>
        <w:widowControl w:val="0"/>
        <w:autoSpaceDE w:val="0"/>
        <w:autoSpaceDN w:val="0"/>
        <w:adjustRightInd w:val="0"/>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This means that </w:t>
      </w:r>
      <w:r w:rsidR="009B43B5">
        <w:rPr>
          <w:rFonts w:asciiTheme="minorHAnsi" w:hAnsiTheme="minorHAnsi" w:cstheme="minorHAnsi"/>
          <w:b/>
          <w:bCs/>
          <w:sz w:val="20"/>
          <w:szCs w:val="20"/>
        </w:rPr>
        <w:t>Old Vicarage School</w:t>
      </w:r>
      <w:r w:rsidRPr="00EB6FC4" w:rsidR="00E50D68">
        <w:rPr>
          <w:rFonts w:asciiTheme="minorHAnsi" w:hAnsiTheme="minorHAnsi" w:cstheme="minorHAnsi"/>
          <w:b/>
          <w:bCs/>
          <w:sz w:val="20"/>
          <w:szCs w:val="20"/>
        </w:rPr>
        <w:t xml:space="preserve"> </w:t>
      </w:r>
      <w:r w:rsidRPr="00EB6FC4">
        <w:rPr>
          <w:rFonts w:asciiTheme="minorHAnsi" w:hAnsiTheme="minorHAnsi" w:cstheme="minorHAnsi"/>
          <w:b/>
          <w:bCs/>
          <w:sz w:val="20"/>
          <w:szCs w:val="20"/>
        </w:rPr>
        <w:t>should</w:t>
      </w:r>
      <w:r w:rsidRPr="00EB6FC4">
        <w:rPr>
          <w:rFonts w:asciiTheme="minorHAnsi" w:hAnsiTheme="minorHAnsi" w:cstheme="minorHAnsi"/>
          <w:b/>
          <w:sz w:val="20"/>
          <w:szCs w:val="20"/>
        </w:rPr>
        <w:t xml:space="preserve">: </w:t>
      </w:r>
    </w:p>
    <w:p w:rsidRPr="00EB6FC4" w:rsidR="00565A11" w:rsidP="00EB6FC4" w:rsidRDefault="00565A11" w14:paraId="68675818" w14:textId="77777777">
      <w:pPr>
        <w:pStyle w:val="ListParagraph"/>
        <w:widowControl w:val="0"/>
        <w:numPr>
          <w:ilvl w:val="0"/>
          <w:numId w:val="3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staff understand the extent and limitations of their role in applying basic care and hygiene tasks for minor abrasions and understand where an injury requires more experienced </w:t>
      </w:r>
      <w:proofErr w:type="gramStart"/>
      <w:r w:rsidRPr="00EB6FC4">
        <w:rPr>
          <w:rFonts w:asciiTheme="minorHAnsi" w:hAnsiTheme="minorHAnsi" w:cstheme="minorHAnsi"/>
          <w:i/>
          <w:iCs/>
          <w:sz w:val="20"/>
          <w:szCs w:val="20"/>
          <w:lang w:val="en-US"/>
        </w:rPr>
        <w:t>intervention;</w:t>
      </w:r>
      <w:proofErr w:type="gramEnd"/>
    </w:p>
    <w:p w:rsidRPr="00EB6FC4" w:rsidR="00565A11" w:rsidP="00EB6FC4" w:rsidRDefault="00565A11" w14:paraId="5FAB787E" w14:textId="77777777">
      <w:pPr>
        <w:pStyle w:val="ListParagraph"/>
        <w:widowControl w:val="0"/>
        <w:numPr>
          <w:ilvl w:val="0"/>
          <w:numId w:val="3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there are trained and named individuals to undertake first aid </w:t>
      </w:r>
      <w:proofErr w:type="gramStart"/>
      <w:r w:rsidRPr="00EB6FC4">
        <w:rPr>
          <w:rFonts w:asciiTheme="minorHAnsi" w:hAnsiTheme="minorHAnsi" w:cstheme="minorHAnsi"/>
          <w:i/>
          <w:iCs/>
          <w:sz w:val="20"/>
          <w:szCs w:val="20"/>
          <w:lang w:val="en-US"/>
        </w:rPr>
        <w:t>responsibilities;</w:t>
      </w:r>
      <w:proofErr w:type="gramEnd"/>
    </w:p>
    <w:p w:rsidRPr="00EB6FC4" w:rsidR="00565A11" w:rsidP="00EB6FC4" w:rsidRDefault="00565A11" w14:paraId="503A6991" w14:textId="7BB6CDB8">
      <w:pPr>
        <w:pStyle w:val="ListParagraph"/>
        <w:widowControl w:val="0"/>
        <w:numPr>
          <w:ilvl w:val="0"/>
          <w:numId w:val="3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training is regularly monitored and </w:t>
      </w:r>
      <w:proofErr w:type="gramStart"/>
      <w:r w:rsidRPr="00EB6FC4">
        <w:rPr>
          <w:rFonts w:asciiTheme="minorHAnsi" w:hAnsiTheme="minorHAnsi" w:cstheme="minorHAnsi"/>
          <w:i/>
          <w:iCs/>
          <w:sz w:val="20"/>
          <w:szCs w:val="20"/>
          <w:lang w:val="en-US"/>
        </w:rPr>
        <w:t>updated</w:t>
      </w:r>
      <w:r w:rsidRPr="00EB6FC4" w:rsidR="004440EE">
        <w:rPr>
          <w:rFonts w:asciiTheme="minorHAnsi" w:hAnsiTheme="minorHAnsi" w:cstheme="minorHAnsi"/>
          <w:i/>
          <w:iCs/>
          <w:sz w:val="20"/>
          <w:szCs w:val="20"/>
          <w:lang w:val="en-US"/>
        </w:rPr>
        <w:t>;</w:t>
      </w:r>
      <w:proofErr w:type="gramEnd"/>
    </w:p>
    <w:p w:rsidRPr="00EB6FC4" w:rsidR="00565A11" w:rsidP="00EB6FC4" w:rsidRDefault="00565A11" w14:paraId="6BF0B9D0" w14:textId="77777777">
      <w:pPr>
        <w:pStyle w:val="ListParagraph"/>
        <w:widowControl w:val="0"/>
        <w:numPr>
          <w:ilvl w:val="0"/>
          <w:numId w:val="33"/>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always ensure that arrangements are in place to obtain parental consent for the administration of first aid or medication</w:t>
      </w:r>
      <w:r w:rsidRPr="00EB6FC4" w:rsidR="004440EE">
        <w:rPr>
          <w:rFonts w:asciiTheme="minorHAnsi" w:hAnsiTheme="minorHAnsi" w:cstheme="minorHAnsi"/>
          <w:i/>
          <w:iCs/>
          <w:sz w:val="20"/>
          <w:szCs w:val="20"/>
          <w:lang w:val="en-US"/>
        </w:rPr>
        <w:t>.</w:t>
      </w:r>
    </w:p>
    <w:p w:rsidRPr="00EB6FC4" w:rsidR="00565A11" w:rsidP="00EB6FC4" w:rsidRDefault="00565A11" w14:paraId="0D154E1C" w14:textId="77777777">
      <w:pPr>
        <w:widowControl w:val="0"/>
        <w:autoSpaceDE w:val="0"/>
        <w:autoSpaceDN w:val="0"/>
        <w:adjustRightInd w:val="0"/>
        <w:spacing w:line="276" w:lineRule="auto"/>
        <w:jc w:val="both"/>
        <w:rPr>
          <w:rFonts w:asciiTheme="minorHAnsi" w:hAnsiTheme="minorHAnsi" w:cstheme="minorHAnsi"/>
          <w:sz w:val="20"/>
          <w:szCs w:val="20"/>
        </w:rPr>
      </w:pPr>
    </w:p>
    <w:p w:rsidRPr="00EB6FC4" w:rsidR="00565A11" w:rsidP="00EB6FC4" w:rsidRDefault="00565A11" w14:paraId="0562513B" w14:textId="42CC7D72">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In circumstances where children need medication regularly</w:t>
      </w:r>
      <w:r w:rsidR="00A14659">
        <w:rPr>
          <w:rFonts w:asciiTheme="minorHAnsi" w:hAnsiTheme="minorHAnsi" w:cstheme="minorHAnsi"/>
          <w:sz w:val="20"/>
          <w:szCs w:val="20"/>
        </w:rPr>
        <w:t>,</w:t>
      </w:r>
      <w:r w:rsidRPr="00EB6FC4">
        <w:rPr>
          <w:rFonts w:asciiTheme="minorHAnsi" w:hAnsiTheme="minorHAnsi" w:cstheme="minorHAnsi"/>
          <w:sz w:val="20"/>
          <w:szCs w:val="20"/>
        </w:rPr>
        <w:t xml:space="preserve"> a health care plan should be drawn up to ensure the safety and protection of pupils and staff. With the permission of parents, pupils should be encouraged to self-administer medication or treatment. If a member of staff is concerned or uncertain about the amount or type of medication being given to a pupil this should </w:t>
      </w:r>
      <w:r w:rsidRPr="00EB6FC4">
        <w:rPr>
          <w:rFonts w:asciiTheme="minorHAnsi" w:hAnsiTheme="minorHAnsi" w:cstheme="minorHAnsi"/>
          <w:sz w:val="20"/>
          <w:szCs w:val="20"/>
        </w:rPr>
        <w:t xml:space="preserve">be discussed with the Designated Safeguarding Lead. Parents should always be informed when first aid has been administered. Staff must: </w:t>
      </w:r>
    </w:p>
    <w:p w:rsidRPr="00EB6FC4" w:rsidR="00565A11" w:rsidP="00EB6FC4" w:rsidRDefault="00565A11" w14:paraId="27D2FBBC" w14:textId="7036F86D">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adhere to the </w:t>
      </w:r>
      <w:r w:rsidRPr="00EB6FC4" w:rsidR="00924313">
        <w:rPr>
          <w:rFonts w:asciiTheme="minorHAnsi" w:hAnsiTheme="minorHAnsi" w:cstheme="minorHAnsi"/>
          <w:i/>
          <w:iCs/>
          <w:sz w:val="20"/>
          <w:szCs w:val="20"/>
          <w:lang w:val="en-US"/>
        </w:rPr>
        <w:t>school’s</w:t>
      </w:r>
      <w:r w:rsidRPr="00EB6FC4">
        <w:rPr>
          <w:rFonts w:asciiTheme="minorHAnsi" w:hAnsiTheme="minorHAnsi" w:cstheme="minorHAnsi"/>
          <w:i/>
          <w:iCs/>
          <w:sz w:val="20"/>
          <w:szCs w:val="20"/>
          <w:lang w:val="en-US"/>
        </w:rPr>
        <w:t xml:space="preserve"> policy for administering first aid or </w:t>
      </w:r>
      <w:proofErr w:type="gramStart"/>
      <w:r w:rsidRPr="00EB6FC4">
        <w:rPr>
          <w:rFonts w:asciiTheme="minorHAnsi" w:hAnsiTheme="minorHAnsi" w:cstheme="minorHAnsi"/>
          <w:i/>
          <w:iCs/>
          <w:sz w:val="20"/>
          <w:szCs w:val="20"/>
          <w:lang w:val="en-US"/>
        </w:rPr>
        <w:t>medication;</w:t>
      </w:r>
      <w:proofErr w:type="gramEnd"/>
    </w:p>
    <w:p w:rsidRPr="00EB6FC4" w:rsidR="00565A11" w:rsidP="00EB6FC4" w:rsidRDefault="00565A11" w14:paraId="641010B8"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comply with the necessary reporting </w:t>
      </w:r>
      <w:proofErr w:type="gramStart"/>
      <w:r w:rsidRPr="00EB6FC4">
        <w:rPr>
          <w:rFonts w:asciiTheme="minorHAnsi" w:hAnsiTheme="minorHAnsi" w:cstheme="minorHAnsi"/>
          <w:i/>
          <w:iCs/>
          <w:sz w:val="20"/>
          <w:szCs w:val="20"/>
          <w:lang w:val="en-US"/>
        </w:rPr>
        <w:t>requirements;</w:t>
      </w:r>
      <w:proofErr w:type="gramEnd"/>
    </w:p>
    <w:p w:rsidRPr="00EB6FC4" w:rsidR="00565A11" w:rsidP="00EB6FC4" w:rsidRDefault="00565A11" w14:paraId="575E503D"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make other adults aware of the task being </w:t>
      </w:r>
      <w:proofErr w:type="gramStart"/>
      <w:r w:rsidRPr="00EB6FC4">
        <w:rPr>
          <w:rFonts w:asciiTheme="minorHAnsi" w:hAnsiTheme="minorHAnsi" w:cstheme="minorHAnsi"/>
          <w:i/>
          <w:iCs/>
          <w:sz w:val="20"/>
          <w:szCs w:val="20"/>
          <w:lang w:val="en-US"/>
        </w:rPr>
        <w:t>undertaken;</w:t>
      </w:r>
      <w:proofErr w:type="gramEnd"/>
    </w:p>
    <w:p w:rsidRPr="00EB6FC4" w:rsidR="00565A11" w:rsidP="00EB6FC4" w:rsidRDefault="00565A11" w14:paraId="5839157E"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explain to the child what is </w:t>
      </w:r>
      <w:proofErr w:type="gramStart"/>
      <w:r w:rsidRPr="00EB6FC4">
        <w:rPr>
          <w:rFonts w:asciiTheme="minorHAnsi" w:hAnsiTheme="minorHAnsi" w:cstheme="minorHAnsi"/>
          <w:i/>
          <w:iCs/>
          <w:sz w:val="20"/>
          <w:szCs w:val="20"/>
          <w:lang w:val="en-US"/>
        </w:rPr>
        <w:t>happening;</w:t>
      </w:r>
      <w:proofErr w:type="gramEnd"/>
    </w:p>
    <w:p w:rsidRPr="00EB6FC4" w:rsidR="00565A11" w:rsidP="00EB6FC4" w:rsidRDefault="00565A11" w14:paraId="20FA5ABE"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always act and be seen to act in the child’s best </w:t>
      </w:r>
      <w:proofErr w:type="gramStart"/>
      <w:r w:rsidRPr="00EB6FC4">
        <w:rPr>
          <w:rFonts w:asciiTheme="minorHAnsi" w:hAnsiTheme="minorHAnsi" w:cstheme="minorHAnsi"/>
          <w:i/>
          <w:iCs/>
          <w:sz w:val="20"/>
          <w:szCs w:val="20"/>
          <w:lang w:val="en-US"/>
        </w:rPr>
        <w:t>interests;</w:t>
      </w:r>
      <w:proofErr w:type="gramEnd"/>
    </w:p>
    <w:p w:rsidRPr="00EB6FC4" w:rsidR="00565A11" w:rsidP="00EB6FC4" w:rsidRDefault="00565A11" w14:paraId="3F77E7F1"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ensure that where staff are taking any medication, that they are fit to work with children if </w:t>
      </w:r>
      <w:proofErr w:type="gramStart"/>
      <w:r w:rsidRPr="00EB6FC4">
        <w:rPr>
          <w:rFonts w:asciiTheme="minorHAnsi" w:hAnsiTheme="minorHAnsi" w:cstheme="minorHAnsi"/>
          <w:i/>
          <w:iCs/>
          <w:sz w:val="20"/>
          <w:szCs w:val="20"/>
          <w:lang w:val="en-US"/>
        </w:rPr>
        <w:t>required;</w:t>
      </w:r>
      <w:proofErr w:type="gramEnd"/>
    </w:p>
    <w:p w:rsidRPr="00EB6FC4" w:rsidR="00565A11" w:rsidP="00EB6FC4" w:rsidRDefault="00565A11" w14:paraId="7609D5E0"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report and record any administration of first aid or </w:t>
      </w:r>
      <w:proofErr w:type="gramStart"/>
      <w:r w:rsidRPr="00EB6FC4">
        <w:rPr>
          <w:rFonts w:asciiTheme="minorHAnsi" w:hAnsiTheme="minorHAnsi" w:cstheme="minorHAnsi"/>
          <w:i/>
          <w:iCs/>
          <w:sz w:val="20"/>
          <w:szCs w:val="20"/>
          <w:lang w:val="en-US"/>
        </w:rPr>
        <w:t>medication;</w:t>
      </w:r>
      <w:proofErr w:type="gramEnd"/>
    </w:p>
    <w:p w:rsidRPr="00EB6FC4" w:rsidR="00565A11" w:rsidP="00EB6FC4" w:rsidRDefault="00565A11" w14:paraId="725EDD98" w14:textId="7D879FAC">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have regard to any health plan which is in </w:t>
      </w:r>
      <w:proofErr w:type="gramStart"/>
      <w:r w:rsidRPr="00EB6FC4">
        <w:rPr>
          <w:rFonts w:asciiTheme="minorHAnsi" w:hAnsiTheme="minorHAnsi" w:cstheme="minorHAnsi"/>
          <w:i/>
          <w:iCs/>
          <w:sz w:val="20"/>
          <w:szCs w:val="20"/>
          <w:lang w:val="en-US"/>
        </w:rPr>
        <w:t>place</w:t>
      </w:r>
      <w:r w:rsidR="00A14659">
        <w:rPr>
          <w:rFonts w:asciiTheme="minorHAnsi" w:hAnsiTheme="minorHAnsi" w:cstheme="minorHAnsi"/>
          <w:i/>
          <w:iCs/>
          <w:sz w:val="20"/>
          <w:szCs w:val="20"/>
          <w:lang w:val="en-US"/>
        </w:rPr>
        <w:t>;</w:t>
      </w:r>
      <w:proofErr w:type="gramEnd"/>
    </w:p>
    <w:p w:rsidRPr="00EB6FC4" w:rsidR="00565A11" w:rsidP="00EB6FC4" w:rsidRDefault="00565A11" w14:paraId="3C680DB9" w14:textId="77777777">
      <w:pPr>
        <w:pStyle w:val="ListParagraph"/>
        <w:widowControl w:val="0"/>
        <w:numPr>
          <w:ilvl w:val="0"/>
          <w:numId w:val="34"/>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always ensure that an appropriate health/risk assessment is undertaken prior to undertaking certain activities.</w:t>
      </w:r>
    </w:p>
    <w:p w:rsidRPr="00EB6FC4" w:rsidR="00565A11" w:rsidP="00EB6FC4" w:rsidRDefault="00565A11" w14:paraId="7EE355A2" w14:textId="77777777">
      <w:pPr>
        <w:spacing w:line="276" w:lineRule="auto"/>
        <w:jc w:val="both"/>
        <w:rPr>
          <w:rFonts w:asciiTheme="minorHAnsi" w:hAnsiTheme="minorHAnsi" w:cstheme="minorHAnsi"/>
          <w:b/>
          <w:sz w:val="20"/>
          <w:szCs w:val="20"/>
        </w:rPr>
      </w:pPr>
    </w:p>
    <w:p w:rsidRPr="00EB6FC4" w:rsidR="00565A11" w:rsidP="749749C9" w:rsidRDefault="00565A11" w14:paraId="7259297A" w14:textId="0B324AAF">
      <w:pPr>
        <w:spacing w:line="276" w:lineRule="auto"/>
        <w:jc w:val="both"/>
        <w:rPr>
          <w:rFonts w:asciiTheme="minorHAnsi" w:hAnsiTheme="minorHAnsi" w:cstheme="minorBidi"/>
          <w:b/>
          <w:bCs/>
          <w:sz w:val="20"/>
          <w:szCs w:val="20"/>
        </w:rPr>
      </w:pPr>
      <w:r w:rsidRPr="338F959D">
        <w:rPr>
          <w:rFonts w:asciiTheme="minorHAnsi" w:hAnsiTheme="minorHAnsi" w:cstheme="minorBidi"/>
          <w:b/>
          <w:bCs/>
          <w:sz w:val="20"/>
          <w:szCs w:val="20"/>
        </w:rPr>
        <w:t xml:space="preserve">Home Visits: </w:t>
      </w:r>
      <w:r w:rsidRPr="338F959D">
        <w:rPr>
          <w:rFonts w:asciiTheme="minorHAnsi" w:hAnsiTheme="minorHAnsi" w:cstheme="minorBidi"/>
          <w:sz w:val="20"/>
          <w:szCs w:val="20"/>
        </w:rPr>
        <w:t xml:space="preserve">When this instance occurs, the purpose of any visit must be discussed with a member of the senior leadership team and wherever possible, two members of </w:t>
      </w:r>
      <w:r w:rsidRPr="338F959D" w:rsidR="00A14659">
        <w:rPr>
          <w:rFonts w:asciiTheme="minorHAnsi" w:hAnsiTheme="minorHAnsi" w:cstheme="minorBidi"/>
          <w:sz w:val="20"/>
          <w:szCs w:val="20"/>
        </w:rPr>
        <w:t xml:space="preserve">school </w:t>
      </w:r>
      <w:r w:rsidRPr="338F959D">
        <w:rPr>
          <w:rFonts w:asciiTheme="minorHAnsi" w:hAnsiTheme="minorHAnsi" w:cstheme="minorBidi"/>
          <w:sz w:val="20"/>
          <w:szCs w:val="20"/>
        </w:rPr>
        <w:t xml:space="preserve">staff should visit. Ensure that the home visit is planned and discussed with the parent of the pupil so as to not arrive unannounced. Staff should inform another member of staff and keep a clear record of the time, location and expected </w:t>
      </w:r>
      <w:r w:rsidRPr="338F959D" w:rsidR="00A14659">
        <w:rPr>
          <w:rFonts w:asciiTheme="minorHAnsi" w:hAnsiTheme="minorHAnsi" w:cstheme="minorBidi"/>
          <w:sz w:val="20"/>
          <w:szCs w:val="20"/>
        </w:rPr>
        <w:t xml:space="preserve">duration </w:t>
      </w:r>
      <w:r w:rsidRPr="338F959D">
        <w:rPr>
          <w:rFonts w:asciiTheme="minorHAnsi" w:hAnsiTheme="minorHAnsi" w:cstheme="minorBidi"/>
          <w:sz w:val="20"/>
          <w:szCs w:val="20"/>
        </w:rPr>
        <w:t>of their visit, ensuring the</w:t>
      </w:r>
      <w:r w:rsidRPr="338F959D" w:rsidR="00A14659">
        <w:rPr>
          <w:rFonts w:asciiTheme="minorHAnsi" w:hAnsiTheme="minorHAnsi" w:cstheme="minorBidi"/>
          <w:sz w:val="20"/>
          <w:szCs w:val="20"/>
        </w:rPr>
        <w:t>y</w:t>
      </w:r>
      <w:r w:rsidRPr="338F959D">
        <w:rPr>
          <w:rFonts w:asciiTheme="minorHAnsi" w:hAnsiTheme="minorHAnsi" w:cstheme="minorBidi"/>
          <w:sz w:val="20"/>
          <w:szCs w:val="20"/>
        </w:rPr>
        <w:t xml:space="preserve"> are clear themselves on the location and</w:t>
      </w:r>
      <w:r w:rsidRPr="338F959D" w:rsidR="00A14659">
        <w:rPr>
          <w:rFonts w:asciiTheme="minorHAnsi" w:hAnsiTheme="minorHAnsi" w:cstheme="minorBidi"/>
          <w:sz w:val="20"/>
          <w:szCs w:val="20"/>
        </w:rPr>
        <w:t>,</w:t>
      </w:r>
      <w:r w:rsidRPr="338F959D">
        <w:rPr>
          <w:rFonts w:asciiTheme="minorHAnsi" w:hAnsiTheme="minorHAnsi" w:cstheme="minorBidi"/>
          <w:sz w:val="20"/>
          <w:szCs w:val="20"/>
        </w:rPr>
        <w:t xml:space="preserve"> where deemed appropriate, inform a member of staff when the home visit is finished. Staff must ensure they have a mobile phone with them when making a home visit</w:t>
      </w:r>
      <w:r w:rsidRPr="338F959D" w:rsidR="00A14659">
        <w:rPr>
          <w:rFonts w:asciiTheme="minorHAnsi" w:hAnsiTheme="minorHAnsi" w:cstheme="minorBidi"/>
          <w:sz w:val="20"/>
          <w:szCs w:val="20"/>
        </w:rPr>
        <w:t>,</w:t>
      </w:r>
      <w:r w:rsidRPr="338F959D">
        <w:rPr>
          <w:rFonts w:asciiTheme="minorHAnsi" w:hAnsiTheme="minorHAnsi" w:cstheme="minorBidi"/>
          <w:sz w:val="20"/>
          <w:szCs w:val="20"/>
        </w:rPr>
        <w:t xml:space="preserve"> so that they may contact a member of staff as required. Where any behaviour or situation gives rise to a concern, </w:t>
      </w:r>
      <w:r w:rsidRPr="338F959D" w:rsidR="00A14659">
        <w:rPr>
          <w:rFonts w:asciiTheme="minorHAnsi" w:hAnsiTheme="minorHAnsi" w:cstheme="minorBidi"/>
          <w:sz w:val="20"/>
          <w:szCs w:val="20"/>
        </w:rPr>
        <w:t xml:space="preserve">staff must ensure </w:t>
      </w:r>
      <w:r w:rsidRPr="338F959D">
        <w:rPr>
          <w:rFonts w:asciiTheme="minorHAnsi" w:hAnsiTheme="minorHAnsi" w:cstheme="minorBidi"/>
          <w:sz w:val="20"/>
          <w:szCs w:val="20"/>
        </w:rPr>
        <w:t>it is reported</w:t>
      </w:r>
      <w:r w:rsidRPr="338F959D" w:rsidR="002C647D">
        <w:rPr>
          <w:rFonts w:asciiTheme="minorHAnsi" w:hAnsiTheme="minorHAnsi" w:cstheme="minorBidi"/>
          <w:sz w:val="20"/>
          <w:szCs w:val="20"/>
        </w:rPr>
        <w:t xml:space="preserve"> to the H</w:t>
      </w:r>
      <w:r w:rsidRPr="338F959D" w:rsidR="3E39F741">
        <w:rPr>
          <w:rFonts w:asciiTheme="minorHAnsi" w:hAnsiTheme="minorHAnsi" w:cstheme="minorBidi"/>
          <w:sz w:val="20"/>
          <w:szCs w:val="20"/>
        </w:rPr>
        <w:t>ead of School</w:t>
      </w:r>
      <w:r w:rsidRPr="338F959D">
        <w:rPr>
          <w:rFonts w:asciiTheme="minorHAnsi" w:hAnsiTheme="minorHAnsi" w:cstheme="minorBidi"/>
          <w:sz w:val="20"/>
          <w:szCs w:val="20"/>
        </w:rPr>
        <w:t xml:space="preserve">. If no adult is at home when staff arrive, do not enter the house. Instead consider whether there is a safeguarding concern and take appropriate action. Staff should, wherever possible, meet with parents at the </w:t>
      </w:r>
      <w:r w:rsidRPr="338F959D" w:rsidR="00924313">
        <w:rPr>
          <w:rFonts w:asciiTheme="minorHAnsi" w:hAnsiTheme="minorHAnsi" w:cstheme="minorBidi"/>
          <w:sz w:val="20"/>
          <w:szCs w:val="20"/>
        </w:rPr>
        <w:t>school</w:t>
      </w:r>
      <w:r w:rsidRPr="338F959D">
        <w:rPr>
          <w:rFonts w:asciiTheme="minorHAnsi" w:hAnsiTheme="minorHAnsi" w:cstheme="minorBidi"/>
          <w:sz w:val="20"/>
          <w:szCs w:val="20"/>
        </w:rPr>
        <w:t>.</w:t>
      </w:r>
    </w:p>
    <w:p w:rsidRPr="00EB6FC4" w:rsidR="00565A11" w:rsidP="00EB6FC4" w:rsidRDefault="00565A11" w14:paraId="61991073" w14:textId="77777777">
      <w:pPr>
        <w:spacing w:line="276" w:lineRule="auto"/>
        <w:jc w:val="both"/>
        <w:rPr>
          <w:rFonts w:asciiTheme="minorHAnsi" w:hAnsiTheme="minorHAnsi" w:cstheme="minorHAnsi"/>
          <w:b/>
          <w:sz w:val="20"/>
          <w:szCs w:val="20"/>
        </w:rPr>
      </w:pPr>
    </w:p>
    <w:p w:rsidRPr="00A14659" w:rsidR="00565A11" w:rsidP="338F959D" w:rsidRDefault="00565A11" w14:paraId="7FF99B60" w14:textId="4CA0FFE1">
      <w:pPr>
        <w:spacing w:line="276" w:lineRule="auto"/>
        <w:jc w:val="both"/>
        <w:rPr>
          <w:rFonts w:ascii="Calibri" w:hAnsi="Calibri" w:cs="Calibri"/>
          <w:sz w:val="20"/>
          <w:szCs w:val="20"/>
        </w:rPr>
      </w:pPr>
      <w:r w:rsidRPr="338F959D">
        <w:rPr>
          <w:rFonts w:asciiTheme="minorHAnsi" w:hAnsiTheme="minorHAnsi" w:cstheme="minorBidi"/>
          <w:b/>
          <w:bCs/>
          <w:sz w:val="20"/>
          <w:szCs w:val="20"/>
        </w:rPr>
        <w:t>Curriculum content</w:t>
      </w:r>
      <w:r w:rsidRPr="338F959D" w:rsidR="00A27C8C">
        <w:rPr>
          <w:rFonts w:asciiTheme="minorHAnsi" w:hAnsiTheme="minorHAnsi" w:cstheme="minorBidi"/>
          <w:b/>
          <w:bCs/>
          <w:sz w:val="20"/>
          <w:szCs w:val="20"/>
        </w:rPr>
        <w:t xml:space="preserve">: </w:t>
      </w:r>
      <w:r w:rsidRPr="338F959D">
        <w:rPr>
          <w:rFonts w:ascii="Calibri" w:hAnsi="Calibri" w:cs="Calibri"/>
          <w:sz w:val="20"/>
          <w:szCs w:val="20"/>
        </w:rPr>
        <w:t xml:space="preserve">Many areas of the curriculum can include or raise subject matter which is sexually explicit or of a political or sensitive nature. Responding to children’s questions requires careful judgement and staff should take guidance in these circumstances from the Designated Safeguarding Lead.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particular areas of risk and sensitivity and care should especially be taken in those areas of the curriculum where usual boundaries or rules are less rigorously applied </w:t>
      </w:r>
      <w:r w:rsidRPr="338F959D" w:rsidR="00924313">
        <w:rPr>
          <w:rFonts w:ascii="Calibri" w:hAnsi="Calibri" w:cs="Calibri"/>
          <w:sz w:val="20"/>
          <w:szCs w:val="20"/>
        </w:rPr>
        <w:t>e.g.,</w:t>
      </w:r>
      <w:r w:rsidRPr="338F959D">
        <w:rPr>
          <w:rFonts w:ascii="Calibri" w:hAnsi="Calibri" w:cs="Calibri"/>
          <w:sz w:val="20"/>
          <w:szCs w:val="20"/>
        </w:rPr>
        <w:t xml:space="preserve"> drama. Care should also be taken to comply with the school’s policy on spiritual, moral, social, cultural (SMSC)</w:t>
      </w:r>
      <w:r w:rsidRPr="338F959D" w:rsidR="00A14659">
        <w:rPr>
          <w:rFonts w:ascii="Calibri" w:hAnsi="Calibri" w:cs="Calibri"/>
          <w:sz w:val="20"/>
          <w:szCs w:val="20"/>
        </w:rPr>
        <w:t>,</w:t>
      </w:r>
      <w:r w:rsidRPr="338F959D">
        <w:rPr>
          <w:rFonts w:ascii="Calibri" w:hAnsi="Calibri" w:cs="Calibri"/>
          <w:sz w:val="20"/>
          <w:szCs w:val="20"/>
        </w:rPr>
        <w:t xml:space="preserve"> which promote</w:t>
      </w:r>
      <w:r w:rsidRPr="338F959D" w:rsidR="002C647D">
        <w:rPr>
          <w:rFonts w:ascii="Calibri" w:hAnsi="Calibri" w:cs="Calibri"/>
          <w:sz w:val="20"/>
          <w:szCs w:val="20"/>
        </w:rPr>
        <w:t>s</w:t>
      </w:r>
      <w:r w:rsidRPr="338F959D">
        <w:rPr>
          <w:rFonts w:ascii="Calibri" w:hAnsi="Calibri" w:cs="Calibri"/>
          <w:sz w:val="20"/>
          <w:szCs w:val="20"/>
        </w:rPr>
        <w:t xml:space="preserve"> fundamental British values and be rigorously reviewed to ensure it is lawful and consistently applied. Staff should also comply at all times with the policy for </w:t>
      </w:r>
      <w:r w:rsidRPr="338F959D" w:rsidR="002C647D">
        <w:rPr>
          <w:rFonts w:ascii="Calibri" w:hAnsi="Calibri" w:cs="Calibri"/>
          <w:sz w:val="20"/>
          <w:szCs w:val="20"/>
        </w:rPr>
        <w:t>Relations and Sex Education</w:t>
      </w:r>
      <w:r w:rsidRPr="338F959D">
        <w:rPr>
          <w:rFonts w:ascii="Calibri" w:hAnsi="Calibri" w:cs="Calibri"/>
          <w:sz w:val="20"/>
          <w:szCs w:val="20"/>
        </w:rPr>
        <w:t xml:space="preserve"> (</w:t>
      </w:r>
      <w:r w:rsidRPr="338F959D" w:rsidR="002C647D">
        <w:rPr>
          <w:rFonts w:ascii="Calibri" w:hAnsi="Calibri" w:cs="Calibri"/>
          <w:sz w:val="20"/>
          <w:szCs w:val="20"/>
        </w:rPr>
        <w:t>RS</w:t>
      </w:r>
      <w:r w:rsidRPr="338F959D">
        <w:rPr>
          <w:rFonts w:ascii="Calibri" w:hAnsi="Calibri" w:cs="Calibri"/>
          <w:sz w:val="20"/>
          <w:szCs w:val="20"/>
        </w:rPr>
        <w:t>E).</w:t>
      </w:r>
    </w:p>
    <w:p w:rsidRPr="00EB6FC4" w:rsidR="00565A11" w:rsidP="00EB6FC4" w:rsidRDefault="00565A11" w14:paraId="25CAAA70" w14:textId="77777777">
      <w:pPr>
        <w:pStyle w:val="BodyText"/>
        <w:spacing w:line="276" w:lineRule="auto"/>
        <w:jc w:val="both"/>
        <w:rPr>
          <w:rFonts w:asciiTheme="minorHAnsi" w:hAnsiTheme="minorHAnsi" w:cstheme="minorHAnsi"/>
          <w:sz w:val="20"/>
        </w:rPr>
      </w:pPr>
    </w:p>
    <w:p w:rsidRPr="00EB6FC4" w:rsidR="00565A11" w:rsidP="00EB6FC4" w:rsidRDefault="00565A11" w14:paraId="6AF94834" w14:textId="77777777">
      <w:pPr>
        <w:pStyle w:val="BodyText"/>
        <w:spacing w:line="276" w:lineRule="auto"/>
        <w:jc w:val="both"/>
        <w:rPr>
          <w:rFonts w:asciiTheme="minorHAnsi" w:hAnsiTheme="minorHAnsi" w:cstheme="minorHAnsi"/>
          <w:sz w:val="20"/>
        </w:rPr>
      </w:pPr>
      <w:r w:rsidRPr="00EB6FC4">
        <w:rPr>
          <w:rFonts w:asciiTheme="minorHAnsi" w:hAnsiTheme="minorHAnsi" w:cstheme="minorHAnsi"/>
          <w:sz w:val="20"/>
        </w:rPr>
        <w:t>Staff should:</w:t>
      </w:r>
    </w:p>
    <w:p w:rsidRPr="00EB6FC4" w:rsidR="00565A11" w:rsidP="00EB6FC4" w:rsidRDefault="00565A11" w14:paraId="7853D199" w14:textId="0812926C">
      <w:pPr>
        <w:pStyle w:val="ListParagraph"/>
        <w:widowControl w:val="0"/>
        <w:numPr>
          <w:ilvl w:val="0"/>
          <w:numId w:val="49"/>
        </w:numPr>
        <w:tabs>
          <w:tab w:val="left" w:pos="284"/>
        </w:tabs>
        <w:spacing w:after="0"/>
        <w:ind w:right="304" w:hanging="578"/>
        <w:jc w:val="both"/>
        <w:rPr>
          <w:rFonts w:eastAsia="Arial" w:asciiTheme="minorHAnsi" w:hAnsiTheme="minorHAnsi" w:cstheme="minorHAnsi"/>
          <w:sz w:val="20"/>
          <w:szCs w:val="20"/>
        </w:rPr>
      </w:pPr>
      <w:r w:rsidRPr="00EB6FC4">
        <w:rPr>
          <w:rFonts w:asciiTheme="minorHAnsi" w:hAnsiTheme="minorHAnsi" w:cstheme="minorHAnsi"/>
          <w:sz w:val="20"/>
          <w:szCs w:val="20"/>
        </w:rPr>
        <w:t>take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care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when</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encouraging</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use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self-expression,</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not</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overstep</w:t>
      </w:r>
      <w:r w:rsidRPr="00EB6FC4">
        <w:rPr>
          <w:rFonts w:asciiTheme="minorHAnsi" w:hAnsiTheme="minorHAnsi" w:cstheme="minorHAnsi"/>
          <w:spacing w:val="45"/>
          <w:w w:val="99"/>
          <w:sz w:val="20"/>
          <w:szCs w:val="20"/>
        </w:rPr>
        <w:t xml:space="preserve"> </w:t>
      </w:r>
      <w:r w:rsidRPr="00EB6FC4">
        <w:rPr>
          <w:rFonts w:asciiTheme="minorHAnsi" w:hAnsiTheme="minorHAnsi" w:cstheme="minorHAnsi"/>
          <w:spacing w:val="-1"/>
          <w:sz w:val="20"/>
          <w:szCs w:val="20"/>
        </w:rPr>
        <w:t>personal</w:t>
      </w:r>
      <w:r w:rsidRPr="00EB6FC4">
        <w:rPr>
          <w:rFonts w:asciiTheme="minorHAnsi" w:hAnsiTheme="minorHAnsi" w:cstheme="minorHAnsi"/>
          <w:spacing w:val="-13"/>
          <w:sz w:val="20"/>
          <w:szCs w:val="20"/>
        </w:rPr>
        <w:t>/</w:t>
      </w:r>
      <w:r w:rsidRPr="00EB6FC4">
        <w:rPr>
          <w:rFonts w:asciiTheme="minorHAnsi" w:hAnsiTheme="minorHAnsi" w:cstheme="minorHAnsi"/>
          <w:spacing w:val="-1"/>
          <w:sz w:val="20"/>
          <w:szCs w:val="20"/>
        </w:rPr>
        <w:t>professional</w:t>
      </w:r>
      <w:r w:rsidRPr="00EB6FC4">
        <w:rPr>
          <w:rFonts w:asciiTheme="minorHAnsi" w:hAnsiTheme="minorHAnsi" w:cstheme="minorHAnsi"/>
          <w:spacing w:val="-9"/>
          <w:sz w:val="20"/>
          <w:szCs w:val="20"/>
        </w:rPr>
        <w:t xml:space="preserve"> </w:t>
      </w:r>
      <w:proofErr w:type="gramStart"/>
      <w:r w:rsidRPr="00EB6FC4">
        <w:rPr>
          <w:rFonts w:asciiTheme="minorHAnsi" w:hAnsiTheme="minorHAnsi" w:cstheme="minorHAnsi"/>
          <w:spacing w:val="-1"/>
          <w:sz w:val="20"/>
          <w:szCs w:val="20"/>
        </w:rPr>
        <w:t>boundaries;</w:t>
      </w:r>
      <w:proofErr w:type="gramEnd"/>
    </w:p>
    <w:p w:rsidRPr="00EB6FC4" w:rsidR="00565A11" w:rsidP="00EB6FC4" w:rsidRDefault="00565A11" w14:paraId="429CCB33" w14:textId="2E121336">
      <w:pPr>
        <w:pStyle w:val="ListParagraph"/>
        <w:widowControl w:val="0"/>
        <w:numPr>
          <w:ilvl w:val="0"/>
          <w:numId w:val="49"/>
        </w:numPr>
        <w:tabs>
          <w:tab w:val="left" w:pos="284"/>
        </w:tabs>
        <w:spacing w:after="0"/>
        <w:ind w:hanging="57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have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clear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written</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lesson</w:t>
      </w:r>
      <w:r w:rsidRPr="00EB6FC4">
        <w:rPr>
          <w:rFonts w:asciiTheme="minorHAnsi" w:hAnsiTheme="minorHAnsi" w:cstheme="minorHAnsi"/>
          <w:spacing w:val="-7"/>
          <w:sz w:val="20"/>
          <w:szCs w:val="20"/>
        </w:rPr>
        <w:t xml:space="preserve"> </w:t>
      </w:r>
      <w:proofErr w:type="gramStart"/>
      <w:r w:rsidRPr="00EB6FC4">
        <w:rPr>
          <w:rFonts w:asciiTheme="minorHAnsi" w:hAnsiTheme="minorHAnsi" w:cstheme="minorHAnsi"/>
          <w:spacing w:val="-1"/>
          <w:sz w:val="20"/>
          <w:szCs w:val="20"/>
        </w:rPr>
        <w:t>plans</w:t>
      </w:r>
      <w:r w:rsidR="00A14659">
        <w:rPr>
          <w:rFonts w:asciiTheme="minorHAnsi" w:hAnsiTheme="minorHAnsi" w:cstheme="minorHAnsi"/>
          <w:spacing w:val="-1"/>
          <w:sz w:val="20"/>
          <w:szCs w:val="20"/>
        </w:rPr>
        <w:t>;</w:t>
      </w:r>
      <w:proofErr w:type="gramEnd"/>
    </w:p>
    <w:p w:rsidRPr="00EB6FC4" w:rsidR="00565A11" w:rsidP="00EB6FC4" w:rsidRDefault="00565A11" w14:paraId="142C3DAB" w14:textId="77777777">
      <w:pPr>
        <w:pStyle w:val="ListParagraph"/>
        <w:widowControl w:val="0"/>
        <w:numPr>
          <w:ilvl w:val="0"/>
          <w:numId w:val="49"/>
        </w:numPr>
        <w:tabs>
          <w:tab w:val="left" w:pos="284"/>
        </w:tabs>
        <w:spacing w:after="0"/>
        <w:ind w:right="483" w:hanging="57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be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able</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justify</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all</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curriculum</w:t>
      </w:r>
      <w:r w:rsidRPr="00EB6FC4">
        <w:rPr>
          <w:rFonts w:asciiTheme="minorHAnsi" w:hAnsiTheme="minorHAnsi" w:cstheme="minorHAnsi"/>
          <w:spacing w:val="34"/>
          <w:w w:val="99"/>
          <w:sz w:val="20"/>
          <w:szCs w:val="20"/>
        </w:rPr>
        <w:t xml:space="preserve"> </w:t>
      </w:r>
      <w:r w:rsidRPr="00EB6FC4">
        <w:rPr>
          <w:rFonts w:asciiTheme="minorHAnsi" w:hAnsiTheme="minorHAnsi" w:cstheme="minorHAnsi"/>
          <w:spacing w:val="-1"/>
          <w:sz w:val="20"/>
          <w:szCs w:val="20"/>
        </w:rPr>
        <w:t>materials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and</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relate</w:t>
      </w:r>
      <w:r w:rsidRPr="00EB6FC4">
        <w:rPr>
          <w:rFonts w:asciiTheme="minorHAnsi" w:hAnsiTheme="minorHAnsi" w:cstheme="minorHAnsi"/>
          <w:spacing w:val="-8"/>
          <w:sz w:val="20"/>
          <w:szCs w:val="20"/>
        </w:rPr>
        <w:t xml:space="preserve"> </w:t>
      </w:r>
      <w:r w:rsidRPr="00EB6FC4">
        <w:rPr>
          <w:rFonts w:asciiTheme="minorHAnsi" w:hAnsiTheme="minorHAnsi" w:cstheme="minorHAnsi"/>
          <w:sz w:val="20"/>
          <w:szCs w:val="20"/>
        </w:rPr>
        <w:t>these</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clearly</w:t>
      </w:r>
      <w:r w:rsidRPr="00EB6FC4">
        <w:rPr>
          <w:rFonts w:asciiTheme="minorHAnsi" w:hAnsiTheme="minorHAnsi" w:cstheme="minorHAnsi"/>
          <w:spacing w:val="25"/>
          <w:w w:val="99"/>
          <w:sz w:val="20"/>
          <w:szCs w:val="20"/>
        </w:rPr>
        <w:t xml:space="preserve"> </w:t>
      </w:r>
      <w:r w:rsidRPr="00EB6FC4">
        <w:rPr>
          <w:rFonts w:asciiTheme="minorHAnsi" w:hAnsiTheme="minorHAnsi" w:cstheme="minorHAnsi"/>
          <w:spacing w:val="-1"/>
          <w:sz w:val="20"/>
          <w:szCs w:val="20"/>
        </w:rPr>
        <w:t>identifiable</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lessons</w:t>
      </w:r>
      <w:r w:rsidRPr="00EB6FC4">
        <w:rPr>
          <w:rFonts w:asciiTheme="minorHAnsi" w:hAnsiTheme="minorHAnsi" w:cstheme="minorHAnsi"/>
          <w:spacing w:val="-11"/>
          <w:sz w:val="20"/>
          <w:szCs w:val="20"/>
        </w:rPr>
        <w:t xml:space="preserve"> </w:t>
      </w:r>
      <w:r w:rsidRPr="00EB6FC4" w:rsidR="00592EE8">
        <w:rPr>
          <w:rFonts w:asciiTheme="minorHAnsi" w:hAnsiTheme="minorHAnsi" w:cstheme="minorHAnsi"/>
          <w:spacing w:val="-1"/>
          <w:sz w:val="20"/>
          <w:szCs w:val="20"/>
        </w:rPr>
        <w:t>plan</w:t>
      </w:r>
      <w:r w:rsidRPr="00EB6FC4">
        <w:rPr>
          <w:rFonts w:asciiTheme="minorHAnsi" w:hAnsiTheme="minorHAnsi" w:cstheme="minorHAnsi"/>
          <w:spacing w:val="-1"/>
          <w:sz w:val="20"/>
          <w:szCs w:val="20"/>
        </w:rPr>
        <w:t>.</w:t>
      </w:r>
    </w:p>
    <w:p w:rsidRPr="00EB6FC4" w:rsidR="00565A11" w:rsidP="00EB6FC4" w:rsidRDefault="00565A11" w14:paraId="0046904F" w14:textId="77777777">
      <w:pPr>
        <w:pStyle w:val="BodyText"/>
        <w:spacing w:line="276" w:lineRule="auto"/>
        <w:jc w:val="both"/>
        <w:rPr>
          <w:rFonts w:asciiTheme="minorHAnsi" w:hAnsiTheme="minorHAnsi" w:cstheme="minorHAnsi"/>
          <w:sz w:val="20"/>
        </w:rPr>
      </w:pPr>
    </w:p>
    <w:p w:rsidRPr="00EB6FC4" w:rsidR="00565A11" w:rsidP="00EB6FC4" w:rsidRDefault="00565A11" w14:paraId="2E1AC93E" w14:textId="77777777">
      <w:pPr>
        <w:pStyle w:val="BodyText"/>
        <w:spacing w:line="276" w:lineRule="auto"/>
        <w:jc w:val="both"/>
        <w:rPr>
          <w:rFonts w:asciiTheme="minorHAnsi" w:hAnsiTheme="minorHAnsi" w:cstheme="minorHAnsi"/>
          <w:sz w:val="20"/>
        </w:rPr>
      </w:pPr>
      <w:r w:rsidRPr="00EB6FC4">
        <w:rPr>
          <w:rFonts w:asciiTheme="minorHAnsi" w:hAnsiTheme="minorHAnsi" w:cstheme="minorHAnsi"/>
          <w:sz w:val="20"/>
        </w:rPr>
        <w:t>Staff should not:</w:t>
      </w:r>
    </w:p>
    <w:p w:rsidRPr="00EB6FC4" w:rsidR="00565A11" w:rsidP="00EB6FC4" w:rsidRDefault="00565A11" w14:paraId="54A71F3F" w14:textId="77777777">
      <w:pPr>
        <w:pStyle w:val="ListParagraph"/>
        <w:widowControl w:val="0"/>
        <w:numPr>
          <w:ilvl w:val="0"/>
          <w:numId w:val="48"/>
        </w:numPr>
        <w:tabs>
          <w:tab w:val="left" w:pos="284"/>
        </w:tabs>
        <w:spacing w:after="0"/>
        <w:ind w:right="48" w:hanging="57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enter</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into</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encourage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inappropriate</w:t>
      </w:r>
      <w:r w:rsidRPr="00EB6FC4">
        <w:rPr>
          <w:rFonts w:asciiTheme="minorHAnsi" w:hAnsiTheme="minorHAnsi" w:cstheme="minorHAnsi"/>
          <w:spacing w:val="36"/>
          <w:w w:val="99"/>
          <w:sz w:val="20"/>
          <w:szCs w:val="20"/>
        </w:rPr>
        <w:t xml:space="preserve"> </w:t>
      </w:r>
      <w:r w:rsidRPr="00EB6FC4">
        <w:rPr>
          <w:rFonts w:asciiTheme="minorHAnsi" w:hAnsiTheme="minorHAnsi" w:cstheme="minorHAnsi"/>
          <w:spacing w:val="-1"/>
          <w:sz w:val="20"/>
          <w:szCs w:val="20"/>
        </w:rPr>
        <w:t>discussions</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which</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may</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offend</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harm</w:t>
      </w:r>
      <w:r w:rsidRPr="00EB6FC4">
        <w:rPr>
          <w:rFonts w:asciiTheme="minorHAnsi" w:hAnsiTheme="minorHAnsi" w:cstheme="minorHAnsi"/>
          <w:spacing w:val="30"/>
          <w:w w:val="99"/>
          <w:sz w:val="20"/>
          <w:szCs w:val="20"/>
        </w:rPr>
        <w:t xml:space="preserve"> </w:t>
      </w:r>
      <w:proofErr w:type="gramStart"/>
      <w:r w:rsidRPr="00EB6FC4">
        <w:rPr>
          <w:rFonts w:asciiTheme="minorHAnsi" w:hAnsiTheme="minorHAnsi" w:cstheme="minorHAnsi"/>
          <w:spacing w:val="-1"/>
          <w:sz w:val="20"/>
          <w:szCs w:val="20"/>
        </w:rPr>
        <w:t>others;</w:t>
      </w:r>
      <w:proofErr w:type="gramEnd"/>
    </w:p>
    <w:p w:rsidRPr="00A14659" w:rsidR="00A14659" w:rsidP="00C92F5B" w:rsidRDefault="00565A11" w14:paraId="6D907D03" w14:textId="77777777">
      <w:pPr>
        <w:pStyle w:val="ListParagraph"/>
        <w:widowControl w:val="0"/>
        <w:numPr>
          <w:ilvl w:val="0"/>
          <w:numId w:val="48"/>
        </w:numPr>
        <w:tabs>
          <w:tab w:val="left" w:pos="284"/>
        </w:tabs>
        <w:spacing w:after="0"/>
        <w:ind w:right="48" w:hanging="578"/>
        <w:jc w:val="both"/>
        <w:rPr>
          <w:rFonts w:eastAsia="Arial" w:asciiTheme="minorHAnsi" w:hAnsiTheme="minorHAnsi" w:cstheme="minorHAnsi"/>
          <w:sz w:val="20"/>
          <w:szCs w:val="20"/>
        </w:rPr>
      </w:pPr>
      <w:r w:rsidRPr="00A14659">
        <w:rPr>
          <w:rFonts w:asciiTheme="minorHAnsi" w:hAnsiTheme="minorHAnsi" w:cstheme="minorHAnsi"/>
          <w:spacing w:val="-1"/>
          <w:sz w:val="20"/>
          <w:szCs w:val="20"/>
        </w:rPr>
        <w:t>undermine</w:t>
      </w:r>
      <w:r w:rsidRPr="00A14659">
        <w:rPr>
          <w:rFonts w:asciiTheme="minorHAnsi" w:hAnsiTheme="minorHAnsi" w:cstheme="minorHAnsi"/>
          <w:spacing w:val="-12"/>
          <w:sz w:val="20"/>
          <w:szCs w:val="20"/>
        </w:rPr>
        <w:t xml:space="preserve"> </w:t>
      </w:r>
      <w:r w:rsidRPr="00A14659">
        <w:rPr>
          <w:rFonts w:asciiTheme="minorHAnsi" w:hAnsiTheme="minorHAnsi" w:cstheme="minorHAnsi"/>
          <w:spacing w:val="-1"/>
          <w:sz w:val="20"/>
          <w:szCs w:val="20"/>
        </w:rPr>
        <w:t>fundamental</w:t>
      </w:r>
      <w:r w:rsidRPr="00A14659">
        <w:rPr>
          <w:rFonts w:asciiTheme="minorHAnsi" w:hAnsiTheme="minorHAnsi" w:cstheme="minorHAnsi"/>
          <w:spacing w:val="-13"/>
          <w:sz w:val="20"/>
          <w:szCs w:val="20"/>
        </w:rPr>
        <w:t xml:space="preserve"> </w:t>
      </w:r>
      <w:r w:rsidRPr="00A14659">
        <w:rPr>
          <w:rFonts w:asciiTheme="minorHAnsi" w:hAnsiTheme="minorHAnsi" w:cstheme="minorHAnsi"/>
          <w:sz w:val="20"/>
          <w:szCs w:val="20"/>
        </w:rPr>
        <w:t>British</w:t>
      </w:r>
      <w:r w:rsidRPr="00A14659">
        <w:rPr>
          <w:rFonts w:asciiTheme="minorHAnsi" w:hAnsiTheme="minorHAnsi" w:cstheme="minorHAnsi"/>
          <w:spacing w:val="-11"/>
          <w:sz w:val="20"/>
          <w:szCs w:val="20"/>
        </w:rPr>
        <w:t xml:space="preserve"> </w:t>
      </w:r>
      <w:r w:rsidRPr="00A14659">
        <w:rPr>
          <w:rFonts w:asciiTheme="minorHAnsi" w:hAnsiTheme="minorHAnsi" w:cstheme="minorHAnsi"/>
          <w:spacing w:val="-1"/>
          <w:sz w:val="20"/>
          <w:szCs w:val="20"/>
        </w:rPr>
        <w:t>values or express</w:t>
      </w:r>
      <w:r w:rsidRPr="00A14659">
        <w:rPr>
          <w:rFonts w:asciiTheme="minorHAnsi" w:hAnsiTheme="minorHAnsi" w:cstheme="minorHAnsi"/>
          <w:spacing w:val="-9"/>
          <w:sz w:val="20"/>
          <w:szCs w:val="20"/>
        </w:rPr>
        <w:t xml:space="preserve"> </w:t>
      </w:r>
      <w:r w:rsidRPr="00A14659">
        <w:rPr>
          <w:rFonts w:asciiTheme="minorHAnsi" w:hAnsiTheme="minorHAnsi" w:cstheme="minorHAnsi"/>
          <w:spacing w:val="-1"/>
          <w:sz w:val="20"/>
          <w:szCs w:val="20"/>
        </w:rPr>
        <w:t>any</w:t>
      </w:r>
      <w:r w:rsidRPr="00A14659">
        <w:rPr>
          <w:rFonts w:asciiTheme="minorHAnsi" w:hAnsiTheme="minorHAnsi" w:cstheme="minorHAnsi"/>
          <w:spacing w:val="-8"/>
          <w:sz w:val="20"/>
          <w:szCs w:val="20"/>
        </w:rPr>
        <w:t xml:space="preserve"> </w:t>
      </w:r>
      <w:r w:rsidRPr="00A14659">
        <w:rPr>
          <w:rFonts w:asciiTheme="minorHAnsi" w:hAnsiTheme="minorHAnsi" w:cstheme="minorHAnsi"/>
          <w:spacing w:val="-1"/>
          <w:sz w:val="20"/>
          <w:szCs w:val="20"/>
        </w:rPr>
        <w:t>prejudicial</w:t>
      </w:r>
      <w:r w:rsidRPr="00A14659">
        <w:rPr>
          <w:rFonts w:asciiTheme="minorHAnsi" w:hAnsiTheme="minorHAnsi" w:cstheme="minorHAnsi"/>
          <w:spacing w:val="-10"/>
          <w:sz w:val="20"/>
          <w:szCs w:val="20"/>
        </w:rPr>
        <w:t xml:space="preserve"> </w:t>
      </w:r>
      <w:proofErr w:type="gramStart"/>
      <w:r w:rsidRPr="00A14659">
        <w:rPr>
          <w:rFonts w:asciiTheme="minorHAnsi" w:hAnsiTheme="minorHAnsi" w:cstheme="minorHAnsi"/>
          <w:spacing w:val="-1"/>
          <w:sz w:val="20"/>
          <w:szCs w:val="20"/>
        </w:rPr>
        <w:t>views</w:t>
      </w:r>
      <w:r w:rsidRPr="00A14659" w:rsidR="00A14659">
        <w:rPr>
          <w:rFonts w:asciiTheme="minorHAnsi" w:hAnsiTheme="minorHAnsi" w:cstheme="minorHAnsi"/>
          <w:spacing w:val="-1"/>
          <w:sz w:val="20"/>
          <w:szCs w:val="20"/>
        </w:rPr>
        <w:t>;</w:t>
      </w:r>
      <w:proofErr w:type="gramEnd"/>
    </w:p>
    <w:p w:rsidRPr="00A14659" w:rsidR="00565A11" w:rsidP="00C92F5B" w:rsidRDefault="00565A11" w14:paraId="3F06BFD3" w14:textId="1C0B0376">
      <w:pPr>
        <w:pStyle w:val="ListParagraph"/>
        <w:widowControl w:val="0"/>
        <w:numPr>
          <w:ilvl w:val="0"/>
          <w:numId w:val="48"/>
        </w:numPr>
        <w:tabs>
          <w:tab w:val="left" w:pos="284"/>
        </w:tabs>
        <w:spacing w:after="0"/>
        <w:ind w:right="48" w:hanging="578"/>
        <w:jc w:val="both"/>
        <w:rPr>
          <w:rFonts w:eastAsia="Arial" w:asciiTheme="minorHAnsi" w:hAnsiTheme="minorHAnsi" w:cstheme="minorHAnsi"/>
          <w:sz w:val="20"/>
          <w:szCs w:val="20"/>
        </w:rPr>
      </w:pPr>
      <w:r w:rsidRPr="00A14659">
        <w:rPr>
          <w:rFonts w:asciiTheme="minorHAnsi" w:hAnsiTheme="minorHAnsi" w:cstheme="minorHAnsi"/>
          <w:spacing w:val="-1"/>
          <w:sz w:val="20"/>
          <w:szCs w:val="20"/>
        </w:rPr>
        <w:t>attempt</w:t>
      </w:r>
      <w:r w:rsidRPr="00A14659">
        <w:rPr>
          <w:rFonts w:asciiTheme="minorHAnsi" w:hAnsiTheme="minorHAnsi" w:cstheme="minorHAnsi"/>
          <w:spacing w:val="-7"/>
          <w:sz w:val="20"/>
          <w:szCs w:val="20"/>
        </w:rPr>
        <w:t xml:space="preserve"> </w:t>
      </w:r>
      <w:r w:rsidRPr="00A14659">
        <w:rPr>
          <w:rFonts w:asciiTheme="minorHAnsi" w:hAnsiTheme="minorHAnsi" w:cstheme="minorHAnsi"/>
          <w:spacing w:val="1"/>
          <w:sz w:val="20"/>
          <w:szCs w:val="20"/>
        </w:rPr>
        <w:t>to</w:t>
      </w:r>
      <w:r w:rsidRPr="00A14659">
        <w:rPr>
          <w:rFonts w:asciiTheme="minorHAnsi" w:hAnsiTheme="minorHAnsi" w:cstheme="minorHAnsi"/>
          <w:spacing w:val="-7"/>
          <w:sz w:val="20"/>
          <w:szCs w:val="20"/>
        </w:rPr>
        <w:t xml:space="preserve"> </w:t>
      </w:r>
      <w:r w:rsidRPr="00A14659">
        <w:rPr>
          <w:rFonts w:asciiTheme="minorHAnsi" w:hAnsiTheme="minorHAnsi" w:cstheme="minorHAnsi"/>
          <w:spacing w:val="-1"/>
          <w:sz w:val="20"/>
          <w:szCs w:val="20"/>
        </w:rPr>
        <w:t>influence</w:t>
      </w:r>
      <w:r w:rsidRPr="00A14659">
        <w:rPr>
          <w:rFonts w:asciiTheme="minorHAnsi" w:hAnsiTheme="minorHAnsi" w:cstheme="minorHAnsi"/>
          <w:spacing w:val="-5"/>
          <w:sz w:val="20"/>
          <w:szCs w:val="20"/>
        </w:rPr>
        <w:t xml:space="preserve"> </w:t>
      </w:r>
      <w:r w:rsidRPr="00A14659">
        <w:rPr>
          <w:rFonts w:asciiTheme="minorHAnsi" w:hAnsiTheme="minorHAnsi" w:cstheme="minorHAnsi"/>
          <w:spacing w:val="-1"/>
          <w:sz w:val="20"/>
          <w:szCs w:val="20"/>
        </w:rPr>
        <w:t>or</w:t>
      </w:r>
      <w:r w:rsidRPr="00A14659">
        <w:rPr>
          <w:rFonts w:asciiTheme="minorHAnsi" w:hAnsiTheme="minorHAnsi" w:cstheme="minorHAnsi"/>
          <w:spacing w:val="-6"/>
          <w:sz w:val="20"/>
          <w:szCs w:val="20"/>
        </w:rPr>
        <w:t xml:space="preserve"> </w:t>
      </w:r>
      <w:r w:rsidRPr="00A14659">
        <w:rPr>
          <w:rFonts w:asciiTheme="minorHAnsi" w:hAnsiTheme="minorHAnsi" w:cstheme="minorHAnsi"/>
          <w:sz w:val="20"/>
          <w:szCs w:val="20"/>
        </w:rPr>
        <w:t>impose</w:t>
      </w:r>
      <w:r w:rsidRPr="00A14659">
        <w:rPr>
          <w:rFonts w:asciiTheme="minorHAnsi" w:hAnsiTheme="minorHAnsi" w:cstheme="minorHAnsi"/>
          <w:spacing w:val="-7"/>
          <w:sz w:val="20"/>
          <w:szCs w:val="20"/>
        </w:rPr>
        <w:t xml:space="preserve"> </w:t>
      </w:r>
      <w:r w:rsidRPr="00A14659">
        <w:rPr>
          <w:rFonts w:asciiTheme="minorHAnsi" w:hAnsiTheme="minorHAnsi" w:cstheme="minorHAnsi"/>
          <w:spacing w:val="-1"/>
          <w:sz w:val="20"/>
          <w:szCs w:val="20"/>
        </w:rPr>
        <w:t>their</w:t>
      </w:r>
      <w:r w:rsidRPr="00A14659">
        <w:rPr>
          <w:rFonts w:asciiTheme="minorHAnsi" w:hAnsiTheme="minorHAnsi" w:cstheme="minorHAnsi"/>
          <w:spacing w:val="23"/>
          <w:w w:val="99"/>
          <w:sz w:val="20"/>
          <w:szCs w:val="20"/>
        </w:rPr>
        <w:t xml:space="preserve"> </w:t>
      </w:r>
      <w:r w:rsidRPr="00A14659">
        <w:rPr>
          <w:rFonts w:asciiTheme="minorHAnsi" w:hAnsiTheme="minorHAnsi" w:cstheme="minorHAnsi"/>
          <w:spacing w:val="-1"/>
          <w:sz w:val="20"/>
          <w:szCs w:val="20"/>
        </w:rPr>
        <w:t>personal</w:t>
      </w:r>
      <w:r w:rsidRPr="00A14659">
        <w:rPr>
          <w:rFonts w:asciiTheme="minorHAnsi" w:hAnsiTheme="minorHAnsi" w:cstheme="minorHAnsi"/>
          <w:spacing w:val="-9"/>
          <w:sz w:val="20"/>
          <w:szCs w:val="20"/>
        </w:rPr>
        <w:t xml:space="preserve"> </w:t>
      </w:r>
      <w:r w:rsidRPr="00A14659">
        <w:rPr>
          <w:rFonts w:asciiTheme="minorHAnsi" w:hAnsiTheme="minorHAnsi" w:cstheme="minorHAnsi"/>
          <w:spacing w:val="-1"/>
          <w:sz w:val="20"/>
          <w:szCs w:val="20"/>
        </w:rPr>
        <w:t>values,</w:t>
      </w:r>
      <w:r w:rsidRPr="00A14659">
        <w:rPr>
          <w:rFonts w:asciiTheme="minorHAnsi" w:hAnsiTheme="minorHAnsi" w:cstheme="minorHAnsi"/>
          <w:spacing w:val="-7"/>
          <w:sz w:val="20"/>
          <w:szCs w:val="20"/>
        </w:rPr>
        <w:t xml:space="preserve"> </w:t>
      </w:r>
      <w:proofErr w:type="gramStart"/>
      <w:r w:rsidRPr="00A14659">
        <w:rPr>
          <w:rFonts w:asciiTheme="minorHAnsi" w:hAnsiTheme="minorHAnsi" w:cstheme="minorHAnsi"/>
          <w:spacing w:val="-1"/>
          <w:sz w:val="20"/>
          <w:szCs w:val="20"/>
        </w:rPr>
        <w:t>attitudes</w:t>
      </w:r>
      <w:proofErr w:type="gramEnd"/>
      <w:r w:rsidRPr="00A14659">
        <w:rPr>
          <w:rFonts w:asciiTheme="minorHAnsi" w:hAnsiTheme="minorHAnsi" w:cstheme="minorHAnsi"/>
          <w:spacing w:val="-4"/>
          <w:sz w:val="20"/>
          <w:szCs w:val="20"/>
        </w:rPr>
        <w:t xml:space="preserve"> </w:t>
      </w:r>
      <w:r w:rsidRPr="00A14659">
        <w:rPr>
          <w:rFonts w:asciiTheme="minorHAnsi" w:hAnsiTheme="minorHAnsi" w:cstheme="minorHAnsi"/>
          <w:sz w:val="20"/>
          <w:szCs w:val="20"/>
        </w:rPr>
        <w:t>or</w:t>
      </w:r>
      <w:r w:rsidRPr="00A14659">
        <w:rPr>
          <w:rFonts w:asciiTheme="minorHAnsi" w:hAnsiTheme="minorHAnsi" w:cstheme="minorHAnsi"/>
          <w:spacing w:val="-7"/>
          <w:sz w:val="20"/>
          <w:szCs w:val="20"/>
        </w:rPr>
        <w:t xml:space="preserve"> </w:t>
      </w:r>
      <w:r w:rsidRPr="00A14659">
        <w:rPr>
          <w:rFonts w:asciiTheme="minorHAnsi" w:hAnsiTheme="minorHAnsi" w:cstheme="minorHAnsi"/>
          <w:spacing w:val="-1"/>
          <w:sz w:val="20"/>
          <w:szCs w:val="20"/>
        </w:rPr>
        <w:t>beliefs</w:t>
      </w:r>
      <w:r w:rsidRPr="00A14659">
        <w:rPr>
          <w:rFonts w:asciiTheme="minorHAnsi" w:hAnsiTheme="minorHAnsi" w:cstheme="minorHAnsi"/>
          <w:spacing w:val="-6"/>
          <w:sz w:val="20"/>
          <w:szCs w:val="20"/>
        </w:rPr>
        <w:t xml:space="preserve"> </w:t>
      </w:r>
      <w:r w:rsidRPr="00A14659">
        <w:rPr>
          <w:rFonts w:asciiTheme="minorHAnsi" w:hAnsiTheme="minorHAnsi" w:cstheme="minorHAnsi"/>
          <w:sz w:val="20"/>
          <w:szCs w:val="20"/>
        </w:rPr>
        <w:t>on</w:t>
      </w:r>
      <w:r w:rsidRPr="00A14659">
        <w:rPr>
          <w:rFonts w:asciiTheme="minorHAnsi" w:hAnsiTheme="minorHAnsi" w:cstheme="minorHAnsi"/>
          <w:spacing w:val="45"/>
          <w:w w:val="99"/>
          <w:sz w:val="20"/>
          <w:szCs w:val="20"/>
        </w:rPr>
        <w:t xml:space="preserve"> </w:t>
      </w:r>
      <w:r w:rsidRPr="00A14659">
        <w:rPr>
          <w:rFonts w:asciiTheme="minorHAnsi" w:hAnsiTheme="minorHAnsi" w:cstheme="minorHAnsi"/>
          <w:spacing w:val="-1"/>
          <w:sz w:val="20"/>
          <w:szCs w:val="20"/>
        </w:rPr>
        <w:t>pupils.</w:t>
      </w:r>
    </w:p>
    <w:p w:rsidRPr="00EB6FC4" w:rsidR="00565A11" w:rsidP="00EB6FC4" w:rsidRDefault="00565A11" w14:paraId="00F9D20E" w14:textId="77777777">
      <w:pPr>
        <w:pStyle w:val="aLCPBodytext"/>
        <w:spacing w:line="276" w:lineRule="auto"/>
        <w:rPr>
          <w:rFonts w:asciiTheme="minorHAnsi" w:hAnsiTheme="minorHAnsi" w:cstheme="minorHAnsi"/>
          <w:i w:val="0"/>
          <w:sz w:val="20"/>
          <w:szCs w:val="20"/>
        </w:rPr>
      </w:pPr>
    </w:p>
    <w:p w:rsidRPr="00EB6FC4" w:rsidR="00565A11" w:rsidP="00EB6FC4" w:rsidRDefault="00565A11" w14:paraId="0AFC12BE" w14:textId="140FFF6E">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bCs/>
          <w:sz w:val="20"/>
          <w:szCs w:val="20"/>
        </w:rPr>
        <w:t>Political Influence</w:t>
      </w:r>
      <w:r w:rsidRPr="00EB6FC4">
        <w:rPr>
          <w:rFonts w:asciiTheme="minorHAnsi" w:hAnsiTheme="minorHAnsi" w:cstheme="minorHAnsi"/>
          <w:sz w:val="20"/>
          <w:szCs w:val="20"/>
        </w:rPr>
        <w:t xml:space="preserve">: All adults who work with children and young people must be alert to the position they are in to influence young people politically. However, they have an important and necessary responsibility to assist them to become politically aware and respect a set of attitudes which can be referred to as British </w:t>
      </w:r>
      <w:r w:rsidR="009E00F6">
        <w:rPr>
          <w:rFonts w:asciiTheme="minorHAnsi" w:hAnsiTheme="minorHAnsi" w:cstheme="minorHAnsi"/>
          <w:sz w:val="20"/>
          <w:szCs w:val="20"/>
        </w:rPr>
        <w:t>v</w:t>
      </w:r>
      <w:r w:rsidRPr="00EB6FC4">
        <w:rPr>
          <w:rFonts w:asciiTheme="minorHAnsi" w:hAnsiTheme="minorHAnsi" w:cstheme="minorHAnsi"/>
          <w:sz w:val="20"/>
          <w:szCs w:val="20"/>
        </w:rPr>
        <w:t xml:space="preserve">alues. </w:t>
      </w:r>
      <w:r w:rsidRPr="00EB6FC4" w:rsidR="00924313">
        <w:rPr>
          <w:rFonts w:asciiTheme="minorHAnsi" w:hAnsiTheme="minorHAnsi" w:cstheme="minorHAnsi"/>
          <w:sz w:val="20"/>
          <w:szCs w:val="20"/>
        </w:rPr>
        <w:t>Moreover,</w:t>
      </w:r>
      <w:r w:rsidRPr="00EB6FC4">
        <w:rPr>
          <w:rFonts w:asciiTheme="minorHAnsi" w:hAnsiTheme="minorHAnsi" w:cstheme="minorHAnsi"/>
          <w:sz w:val="20"/>
          <w:szCs w:val="20"/>
        </w:rPr>
        <w:t xml:space="preserve"> all adults who work with young people must consciously refrain from aiming to influence them in any particular political or religious ideology or mind set. This means that staff should: </w:t>
      </w:r>
    </w:p>
    <w:p w:rsidRPr="00EB6FC4" w:rsidR="00565A11" w:rsidP="00EB6FC4" w:rsidRDefault="00565A11" w14:paraId="0367CA96" w14:textId="3CC29FB3">
      <w:pPr>
        <w:pStyle w:val="ListParagraph"/>
        <w:widowControl w:val="0"/>
        <w:numPr>
          <w:ilvl w:val="0"/>
          <w:numId w:val="3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avoid aiming to influence young people in any one political </w:t>
      </w:r>
      <w:proofErr w:type="gramStart"/>
      <w:r w:rsidRPr="00EB6FC4">
        <w:rPr>
          <w:rFonts w:asciiTheme="minorHAnsi" w:hAnsiTheme="minorHAnsi" w:cstheme="minorHAnsi"/>
          <w:i/>
          <w:iCs/>
          <w:sz w:val="20"/>
          <w:szCs w:val="20"/>
          <w:lang w:val="en-US"/>
        </w:rPr>
        <w:t>viewpoint</w:t>
      </w:r>
      <w:r w:rsidR="009E00F6">
        <w:rPr>
          <w:rFonts w:asciiTheme="minorHAnsi" w:hAnsiTheme="minorHAnsi" w:cstheme="minorHAnsi"/>
          <w:i/>
          <w:iCs/>
          <w:sz w:val="20"/>
          <w:szCs w:val="20"/>
          <w:lang w:val="en-US"/>
        </w:rPr>
        <w:t>;</w:t>
      </w:r>
      <w:proofErr w:type="gramEnd"/>
    </w:p>
    <w:p w:rsidRPr="00EB6FC4" w:rsidR="00565A11" w:rsidP="00EB6FC4" w:rsidRDefault="00565A11" w14:paraId="3FD38704" w14:textId="77777777">
      <w:pPr>
        <w:pStyle w:val="ListParagraph"/>
        <w:widowControl w:val="0"/>
        <w:numPr>
          <w:ilvl w:val="0"/>
          <w:numId w:val="35"/>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recognise, </w:t>
      </w:r>
      <w:proofErr w:type="gramStart"/>
      <w:r w:rsidRPr="00EB6FC4">
        <w:rPr>
          <w:rFonts w:asciiTheme="minorHAnsi" w:hAnsiTheme="minorHAnsi" w:cstheme="minorHAnsi"/>
          <w:i/>
          <w:iCs/>
          <w:sz w:val="20"/>
          <w:szCs w:val="20"/>
          <w:lang w:val="en-US"/>
        </w:rPr>
        <w:t>support</w:t>
      </w:r>
      <w:proofErr w:type="gramEnd"/>
      <w:r w:rsidRPr="00EB6FC4">
        <w:rPr>
          <w:rFonts w:asciiTheme="minorHAnsi" w:hAnsiTheme="minorHAnsi" w:cstheme="minorHAnsi"/>
          <w:i/>
          <w:iCs/>
          <w:sz w:val="20"/>
          <w:szCs w:val="20"/>
          <w:lang w:val="en-US"/>
        </w:rPr>
        <w:t xml:space="preserve"> and encourage young people to be aware of and respect British Values (see our curriculum planning </w:t>
      </w:r>
      <w:r w:rsidRPr="00EB6FC4">
        <w:rPr>
          <w:rFonts w:asciiTheme="minorHAnsi" w:hAnsiTheme="minorHAnsi" w:cstheme="minorHAnsi"/>
          <w:i/>
          <w:iCs/>
          <w:sz w:val="20"/>
          <w:szCs w:val="20"/>
          <w:lang w:val="en-US"/>
        </w:rPr>
        <w:t xml:space="preserve">document). </w:t>
      </w:r>
    </w:p>
    <w:p w:rsidRPr="00EB6FC4" w:rsidR="00565A11" w:rsidP="00EB6FC4" w:rsidRDefault="00565A11" w14:paraId="30EF6E39" w14:textId="77777777">
      <w:pPr>
        <w:widowControl w:val="0"/>
        <w:autoSpaceDE w:val="0"/>
        <w:autoSpaceDN w:val="0"/>
        <w:adjustRightInd w:val="0"/>
        <w:spacing w:line="276" w:lineRule="auto"/>
        <w:jc w:val="both"/>
        <w:rPr>
          <w:rFonts w:asciiTheme="minorHAnsi" w:hAnsiTheme="minorHAnsi" w:cstheme="minorHAnsi"/>
          <w:b/>
          <w:bCs/>
          <w:sz w:val="20"/>
          <w:szCs w:val="20"/>
        </w:rPr>
      </w:pPr>
    </w:p>
    <w:p w:rsidRPr="00EB6FC4" w:rsidR="00565A11" w:rsidP="00EB6FC4" w:rsidRDefault="00565A11" w14:paraId="6C6440B2" w14:textId="11756022">
      <w:pPr>
        <w:widowControl w:val="0"/>
        <w:autoSpaceDE w:val="0"/>
        <w:autoSpaceDN w:val="0"/>
        <w:adjustRightInd w:val="0"/>
        <w:spacing w:line="276" w:lineRule="auto"/>
        <w:jc w:val="both"/>
        <w:rPr>
          <w:rFonts w:asciiTheme="minorHAnsi" w:hAnsiTheme="minorHAnsi" w:cstheme="minorHAnsi"/>
          <w:sz w:val="20"/>
          <w:szCs w:val="20"/>
        </w:rPr>
      </w:pPr>
      <w:r w:rsidRPr="00EB6FC4">
        <w:rPr>
          <w:rFonts w:asciiTheme="minorHAnsi" w:hAnsiTheme="minorHAnsi" w:cstheme="minorHAnsi"/>
          <w:b/>
          <w:bCs/>
          <w:sz w:val="20"/>
          <w:szCs w:val="20"/>
        </w:rPr>
        <w:t>The Prevent Initiative</w:t>
      </w:r>
      <w:r w:rsidRPr="00EB6FC4">
        <w:rPr>
          <w:rFonts w:asciiTheme="minorHAnsi" w:hAnsiTheme="minorHAnsi" w:cstheme="minorHAnsi"/>
          <w:sz w:val="20"/>
          <w:szCs w:val="20"/>
        </w:rPr>
        <w:t xml:space="preserve">: (Please refer to both our Child Protection Policy and our Prevent Duty Policy).  All adults who work with children and young people must be familiar with the Prevent Initiative and with the </w:t>
      </w:r>
      <w:proofErr w:type="gramStart"/>
      <w:r w:rsidRPr="00EB6FC4">
        <w:rPr>
          <w:rFonts w:asciiTheme="minorHAnsi" w:hAnsiTheme="minorHAnsi" w:cstheme="minorHAnsi"/>
          <w:sz w:val="20"/>
          <w:szCs w:val="20"/>
        </w:rPr>
        <w:t>terms</w:t>
      </w:r>
      <w:proofErr w:type="gramEnd"/>
      <w:r w:rsidRPr="00EB6FC4">
        <w:rPr>
          <w:rFonts w:asciiTheme="minorHAnsi" w:hAnsiTheme="minorHAnsi" w:cstheme="minorHAnsi"/>
          <w:sz w:val="20"/>
          <w:szCs w:val="20"/>
        </w:rPr>
        <w:t xml:space="preserve"> intolerance, extremism, fundamentalism and </w:t>
      </w:r>
      <w:proofErr w:type="spellStart"/>
      <w:r w:rsidRPr="00EB6FC4">
        <w:rPr>
          <w:rFonts w:asciiTheme="minorHAnsi" w:hAnsiTheme="minorHAnsi" w:cstheme="minorHAnsi"/>
          <w:sz w:val="20"/>
          <w:szCs w:val="20"/>
        </w:rPr>
        <w:t>radicalisation</w:t>
      </w:r>
      <w:proofErr w:type="spellEnd"/>
      <w:r w:rsidRPr="00EB6FC4">
        <w:rPr>
          <w:rFonts w:asciiTheme="minorHAnsi" w:hAnsiTheme="minorHAnsi" w:cstheme="minorHAnsi"/>
          <w:sz w:val="20"/>
          <w:szCs w:val="20"/>
        </w:rPr>
        <w:t xml:space="preserve">. All adults who work with children and young people must be alert to them displaying racial or religious intolerance, </w:t>
      </w:r>
      <w:proofErr w:type="gramStart"/>
      <w:r w:rsidRPr="00EB6FC4">
        <w:rPr>
          <w:rFonts w:asciiTheme="minorHAnsi" w:hAnsiTheme="minorHAnsi" w:cstheme="minorHAnsi"/>
          <w:sz w:val="20"/>
          <w:szCs w:val="20"/>
        </w:rPr>
        <w:t>homophobia</w:t>
      </w:r>
      <w:proofErr w:type="gramEnd"/>
      <w:r w:rsidRPr="00EB6FC4">
        <w:rPr>
          <w:rFonts w:asciiTheme="minorHAnsi" w:hAnsiTheme="minorHAnsi" w:cstheme="minorHAnsi"/>
          <w:sz w:val="20"/>
          <w:szCs w:val="20"/>
        </w:rPr>
        <w:t xml:space="preserve"> and misogyny</w:t>
      </w:r>
      <w:r w:rsidR="009E00F6">
        <w:rPr>
          <w:rFonts w:asciiTheme="minorHAnsi" w:hAnsiTheme="minorHAnsi" w:cstheme="minorHAnsi"/>
          <w:sz w:val="20"/>
          <w:szCs w:val="20"/>
        </w:rPr>
        <w:t>,</w:t>
      </w:r>
      <w:r w:rsidRPr="00EB6FC4">
        <w:rPr>
          <w:rFonts w:asciiTheme="minorHAnsi" w:hAnsiTheme="minorHAnsi" w:cstheme="minorHAnsi"/>
          <w:sz w:val="20"/>
          <w:szCs w:val="20"/>
        </w:rPr>
        <w:t xml:space="preserve"> particularly when linked to expressions of religious belief. Staff must: </w:t>
      </w:r>
    </w:p>
    <w:p w:rsidRPr="00EB6FC4" w:rsidR="00565A11" w:rsidP="00EB6FC4" w:rsidRDefault="00565A11" w14:paraId="5D12CB26" w14:textId="77777777">
      <w:pPr>
        <w:pStyle w:val="ListParagraph"/>
        <w:widowControl w:val="0"/>
        <w:numPr>
          <w:ilvl w:val="0"/>
          <w:numId w:val="36"/>
        </w:numPr>
        <w:autoSpaceDE w:val="0"/>
        <w:autoSpaceDN w:val="0"/>
        <w:adjustRightInd w:val="0"/>
        <w:spacing w:after="0"/>
        <w:ind w:left="284" w:hanging="284"/>
        <w:jc w:val="both"/>
        <w:rPr>
          <w:rFonts w:asciiTheme="minorHAnsi" w:hAnsiTheme="minorHAnsi" w:cstheme="minorHAnsi"/>
          <w:sz w:val="20"/>
          <w:szCs w:val="20"/>
          <w:lang w:val="en-US"/>
        </w:rPr>
      </w:pPr>
      <w:r w:rsidRPr="00EB6FC4">
        <w:rPr>
          <w:rFonts w:asciiTheme="minorHAnsi" w:hAnsiTheme="minorHAnsi" w:cstheme="minorHAnsi"/>
          <w:i/>
          <w:iCs/>
          <w:sz w:val="20"/>
          <w:szCs w:val="20"/>
          <w:lang w:val="en-US"/>
        </w:rPr>
        <w:t xml:space="preserve">be aware of the governments Prevent </w:t>
      </w:r>
      <w:proofErr w:type="gramStart"/>
      <w:r w:rsidRPr="00EB6FC4">
        <w:rPr>
          <w:rFonts w:asciiTheme="minorHAnsi" w:hAnsiTheme="minorHAnsi" w:cstheme="minorHAnsi"/>
          <w:i/>
          <w:iCs/>
          <w:sz w:val="20"/>
          <w:szCs w:val="20"/>
          <w:lang w:val="en-US"/>
        </w:rPr>
        <w:t>Initiative;</w:t>
      </w:r>
      <w:proofErr w:type="gramEnd"/>
    </w:p>
    <w:p w:rsidRPr="00EB6FC4" w:rsidR="00565A11" w:rsidP="749749C9" w:rsidRDefault="00565A11" w14:paraId="35084C98" w14:textId="6C0C60C7">
      <w:pPr>
        <w:pStyle w:val="ListParagraph"/>
        <w:widowControl w:val="0"/>
        <w:numPr>
          <w:ilvl w:val="0"/>
          <w:numId w:val="36"/>
        </w:numPr>
        <w:autoSpaceDE w:val="0"/>
        <w:autoSpaceDN w:val="0"/>
        <w:adjustRightInd w:val="0"/>
        <w:spacing w:after="0"/>
        <w:ind w:left="284" w:hanging="284"/>
        <w:jc w:val="both"/>
        <w:rPr>
          <w:rFonts w:asciiTheme="minorHAnsi" w:hAnsiTheme="minorHAnsi" w:cstheme="minorBidi"/>
          <w:sz w:val="20"/>
          <w:szCs w:val="20"/>
          <w:lang w:val="en-US"/>
        </w:rPr>
      </w:pPr>
      <w:r w:rsidRPr="749749C9">
        <w:rPr>
          <w:rFonts w:asciiTheme="minorHAnsi" w:hAnsiTheme="minorHAnsi" w:cstheme="minorBidi"/>
          <w:i/>
          <w:iCs/>
          <w:sz w:val="20"/>
          <w:szCs w:val="20"/>
          <w:lang w:val="en-US"/>
        </w:rPr>
        <w:t xml:space="preserve">discuss with the </w:t>
      </w:r>
      <w:r w:rsidRPr="749749C9" w:rsidR="002F7844">
        <w:rPr>
          <w:rFonts w:asciiTheme="minorHAnsi" w:hAnsiTheme="minorHAnsi" w:cstheme="minorBidi"/>
          <w:i/>
          <w:iCs/>
          <w:sz w:val="20"/>
          <w:szCs w:val="20"/>
          <w:lang w:val="en-US"/>
        </w:rPr>
        <w:t>H</w:t>
      </w:r>
      <w:r w:rsidRPr="749749C9" w:rsidR="08149788">
        <w:rPr>
          <w:rFonts w:asciiTheme="minorHAnsi" w:hAnsiTheme="minorHAnsi" w:cstheme="minorBidi"/>
          <w:i/>
          <w:iCs/>
          <w:sz w:val="20"/>
          <w:szCs w:val="20"/>
          <w:lang w:val="en-US"/>
        </w:rPr>
        <w:t xml:space="preserve">ead of School </w:t>
      </w:r>
      <w:r w:rsidRPr="749749C9">
        <w:rPr>
          <w:rFonts w:asciiTheme="minorHAnsi" w:hAnsiTheme="minorHAnsi" w:cstheme="minorBidi"/>
          <w:i/>
          <w:iCs/>
          <w:sz w:val="20"/>
          <w:szCs w:val="20"/>
          <w:lang w:val="en-US"/>
        </w:rPr>
        <w:t xml:space="preserve">if they are concerned in any way about an individual pupil showing signs of political or religious </w:t>
      </w:r>
      <w:proofErr w:type="spellStart"/>
      <w:r w:rsidRPr="749749C9">
        <w:rPr>
          <w:rFonts w:asciiTheme="minorHAnsi" w:hAnsiTheme="minorHAnsi" w:cstheme="minorBidi"/>
          <w:i/>
          <w:iCs/>
          <w:sz w:val="20"/>
          <w:szCs w:val="20"/>
          <w:lang w:val="en-US"/>
        </w:rPr>
        <w:t>radicalisation</w:t>
      </w:r>
      <w:proofErr w:type="spellEnd"/>
      <w:r w:rsidRPr="749749C9">
        <w:rPr>
          <w:rFonts w:asciiTheme="minorHAnsi" w:hAnsiTheme="minorHAnsi" w:cstheme="minorBidi"/>
          <w:i/>
          <w:iCs/>
          <w:sz w:val="20"/>
          <w:szCs w:val="20"/>
          <w:lang w:val="en-US"/>
        </w:rPr>
        <w:t xml:space="preserve"> or of being influenced by others in this way and</w:t>
      </w:r>
    </w:p>
    <w:p w:rsidRPr="00EB6FC4" w:rsidR="00565A11" w:rsidP="749749C9" w:rsidRDefault="00565A11" w14:paraId="1A6F2A41" w14:textId="0758A117">
      <w:pPr>
        <w:pStyle w:val="ListParagraph"/>
        <w:widowControl w:val="0"/>
        <w:numPr>
          <w:ilvl w:val="0"/>
          <w:numId w:val="36"/>
        </w:numPr>
        <w:autoSpaceDE w:val="0"/>
        <w:autoSpaceDN w:val="0"/>
        <w:adjustRightInd w:val="0"/>
        <w:spacing w:after="0"/>
        <w:ind w:left="284" w:hanging="284"/>
        <w:jc w:val="both"/>
        <w:outlineLvl w:val="0"/>
        <w:rPr>
          <w:rFonts w:asciiTheme="minorHAnsi" w:hAnsiTheme="minorHAnsi" w:cstheme="minorBidi"/>
          <w:sz w:val="20"/>
          <w:szCs w:val="20"/>
        </w:rPr>
      </w:pPr>
      <w:bookmarkStart w:name="_Toc42417050" w:id="20"/>
      <w:bookmarkStart w:name="_Toc360942109" w:id="21"/>
      <w:r w:rsidRPr="000D3A8D">
        <w:rPr>
          <w:rFonts w:asciiTheme="minorHAnsi" w:hAnsiTheme="minorHAnsi" w:cstheme="minorBidi"/>
          <w:i/>
          <w:iCs/>
          <w:sz w:val="20"/>
          <w:szCs w:val="20"/>
          <w:lang w:val="en-US"/>
        </w:rPr>
        <w:t xml:space="preserve">discuss with the </w:t>
      </w:r>
      <w:r w:rsidRPr="000D3A8D" w:rsidR="002F7844">
        <w:rPr>
          <w:rFonts w:asciiTheme="minorHAnsi" w:hAnsiTheme="minorHAnsi" w:cstheme="minorBidi"/>
          <w:i/>
          <w:iCs/>
          <w:sz w:val="20"/>
          <w:szCs w:val="20"/>
          <w:lang w:val="en-US"/>
        </w:rPr>
        <w:t>H</w:t>
      </w:r>
      <w:r w:rsidRPr="000D3A8D" w:rsidR="3C59FADD">
        <w:rPr>
          <w:rFonts w:asciiTheme="minorHAnsi" w:hAnsiTheme="minorHAnsi" w:cstheme="minorBidi"/>
          <w:i/>
          <w:iCs/>
          <w:sz w:val="20"/>
          <w:szCs w:val="20"/>
          <w:lang w:val="en-US"/>
        </w:rPr>
        <w:t xml:space="preserve">ead of School </w:t>
      </w:r>
      <w:r w:rsidRPr="000D3A8D">
        <w:rPr>
          <w:rFonts w:asciiTheme="minorHAnsi" w:hAnsiTheme="minorHAnsi" w:cstheme="minorBidi"/>
          <w:i/>
          <w:iCs/>
          <w:sz w:val="20"/>
          <w:szCs w:val="20"/>
          <w:lang w:val="en-US"/>
        </w:rPr>
        <w:t>if they are concerned in any way about</w:t>
      </w:r>
      <w:r w:rsidRPr="000D3A8D" w:rsidR="008C73FC">
        <w:rPr>
          <w:rFonts w:asciiTheme="minorHAnsi" w:hAnsiTheme="minorHAnsi" w:cstheme="minorBidi"/>
          <w:i/>
          <w:iCs/>
          <w:sz w:val="20"/>
          <w:szCs w:val="20"/>
          <w:lang w:val="en-US"/>
        </w:rPr>
        <w:t xml:space="preserve"> </w:t>
      </w:r>
      <w:bookmarkStart w:name="_Hlk81338472" w:id="22"/>
      <w:r w:rsidRPr="000D3A8D">
        <w:rPr>
          <w:rFonts w:asciiTheme="minorHAnsi" w:hAnsiTheme="minorHAnsi" w:cstheme="minorBidi"/>
          <w:i/>
          <w:iCs/>
          <w:sz w:val="20"/>
          <w:szCs w:val="20"/>
          <w:lang w:val="en-US"/>
        </w:rPr>
        <w:t>an individual pupil</w:t>
      </w:r>
      <w:bookmarkEnd w:id="22"/>
      <w:r w:rsidRPr="000D3A8D">
        <w:rPr>
          <w:rFonts w:asciiTheme="minorHAnsi" w:hAnsiTheme="minorHAnsi" w:cstheme="minorBidi"/>
          <w:i/>
          <w:iCs/>
          <w:sz w:val="20"/>
          <w:szCs w:val="20"/>
          <w:lang w:val="en-US"/>
        </w:rPr>
        <w:t xml:space="preserve"> showing signs of religious or racial intolerance, </w:t>
      </w:r>
      <w:proofErr w:type="gramStart"/>
      <w:r w:rsidRPr="000D3A8D">
        <w:rPr>
          <w:rFonts w:asciiTheme="minorHAnsi" w:hAnsiTheme="minorHAnsi" w:cstheme="minorBidi"/>
          <w:i/>
          <w:iCs/>
          <w:sz w:val="20"/>
          <w:szCs w:val="20"/>
          <w:lang w:val="en-US"/>
        </w:rPr>
        <w:t>misogyny</w:t>
      </w:r>
      <w:proofErr w:type="gramEnd"/>
      <w:r w:rsidRPr="000D3A8D">
        <w:rPr>
          <w:rFonts w:asciiTheme="minorHAnsi" w:hAnsiTheme="minorHAnsi" w:cstheme="minorBidi"/>
          <w:i/>
          <w:iCs/>
          <w:sz w:val="20"/>
          <w:szCs w:val="20"/>
          <w:lang w:val="en-US"/>
        </w:rPr>
        <w:t xml:space="preserve"> or homophobic views.</w:t>
      </w:r>
      <w:bookmarkEnd w:id="20"/>
      <w:bookmarkEnd w:id="21"/>
    </w:p>
    <w:p w:rsidRPr="00EB6FC4" w:rsidR="00565A11" w:rsidP="00EB6FC4" w:rsidRDefault="00565A11" w14:paraId="50DD0E9A" w14:textId="6D04018B">
      <w:pPr>
        <w:widowControl w:val="0"/>
        <w:autoSpaceDE w:val="0"/>
        <w:autoSpaceDN w:val="0"/>
        <w:adjustRightInd w:val="0"/>
        <w:spacing w:line="276" w:lineRule="auto"/>
        <w:jc w:val="both"/>
        <w:outlineLvl w:val="0"/>
        <w:rPr>
          <w:rFonts w:asciiTheme="minorHAnsi" w:hAnsiTheme="minorHAnsi" w:cstheme="minorHAnsi"/>
          <w:b/>
          <w:sz w:val="20"/>
          <w:szCs w:val="20"/>
        </w:rPr>
      </w:pPr>
    </w:p>
    <w:p w:rsidRPr="00EB6FC4" w:rsidR="003452B2" w:rsidP="00EB6FC4" w:rsidRDefault="003452B2" w14:paraId="482A4D6E" w14:textId="77777777">
      <w:pPr>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Legal Status:</w:t>
      </w:r>
    </w:p>
    <w:p w:rsidRPr="00EB6FC4" w:rsidR="003452B2" w:rsidP="00EB6FC4" w:rsidRDefault="003452B2" w14:paraId="19E95FD0" w14:textId="3F512517">
      <w:pPr>
        <w:numPr>
          <w:ilvl w:val="0"/>
          <w:numId w:val="3"/>
        </w:numPr>
        <w:tabs>
          <w:tab w:val="left" w:pos="284"/>
        </w:tabs>
        <w:spacing w:line="276" w:lineRule="auto"/>
        <w:ind w:left="284" w:hanging="284"/>
        <w:jc w:val="both"/>
        <w:rPr>
          <w:rFonts w:asciiTheme="minorHAnsi" w:hAnsiTheme="minorHAnsi" w:cstheme="minorHAnsi"/>
          <w:b/>
          <w:bCs/>
          <w:sz w:val="20"/>
          <w:szCs w:val="20"/>
        </w:rPr>
      </w:pPr>
      <w:r w:rsidRPr="00EB6FC4">
        <w:rPr>
          <w:rFonts w:asciiTheme="minorHAnsi" w:hAnsiTheme="minorHAnsi" w:cstheme="minorHAnsi"/>
          <w:bCs/>
          <w:sz w:val="20"/>
          <w:szCs w:val="20"/>
        </w:rPr>
        <w:t xml:space="preserve">This policy complies with Regulation 3 paragraphs 7(a) and (b) and 8 (a) and (b) of The Education (Independent School Standards) (England) (Amendment) Regulations currently in force </w:t>
      </w:r>
      <w:r w:rsidRPr="00EB6FC4">
        <w:rPr>
          <w:rFonts w:asciiTheme="minorHAnsi" w:hAnsiTheme="minorHAnsi" w:cstheme="minorHAnsi"/>
          <w:sz w:val="20"/>
          <w:szCs w:val="20"/>
        </w:rPr>
        <w:t xml:space="preserve">and other relevant and current regulations and any other guidance concerning safeguarding children to which </w:t>
      </w:r>
      <w:r w:rsidR="006D34F4">
        <w:rPr>
          <w:rFonts w:asciiTheme="minorHAnsi" w:hAnsiTheme="minorHAnsi" w:cstheme="minorHAnsi"/>
          <w:sz w:val="20"/>
          <w:szCs w:val="20"/>
        </w:rPr>
        <w:t>s</w:t>
      </w:r>
      <w:r w:rsidRPr="00EB6FC4">
        <w:rPr>
          <w:rFonts w:asciiTheme="minorHAnsi" w:hAnsiTheme="minorHAnsi" w:cstheme="minorHAnsi"/>
          <w:sz w:val="20"/>
          <w:szCs w:val="20"/>
        </w:rPr>
        <w:t xml:space="preserve">chools are obliged to have regard. </w:t>
      </w:r>
    </w:p>
    <w:p w:rsidRPr="00EB6FC4" w:rsidR="003452B2" w:rsidP="338F959D" w:rsidRDefault="003452B2" w14:paraId="290D62CA" w14:textId="2D88549F">
      <w:pPr>
        <w:numPr>
          <w:ilvl w:val="0"/>
          <w:numId w:val="3"/>
        </w:numPr>
        <w:tabs>
          <w:tab w:val="left" w:pos="284"/>
        </w:tabs>
        <w:spacing w:line="276" w:lineRule="auto"/>
        <w:ind w:left="284" w:hanging="284"/>
        <w:jc w:val="both"/>
        <w:rPr>
          <w:rFonts w:asciiTheme="minorHAnsi" w:hAnsiTheme="minorHAnsi" w:cstheme="minorBidi"/>
          <w:b/>
          <w:bCs/>
          <w:sz w:val="20"/>
          <w:szCs w:val="20"/>
        </w:rPr>
      </w:pPr>
      <w:r w:rsidRPr="338F959D">
        <w:rPr>
          <w:rFonts w:asciiTheme="minorHAnsi" w:hAnsiTheme="minorHAnsi" w:cstheme="minorBidi"/>
          <w:i/>
          <w:iCs/>
          <w:sz w:val="20"/>
          <w:szCs w:val="20"/>
        </w:rPr>
        <w:t>Keeping children safe in education</w:t>
      </w:r>
      <w:r w:rsidRPr="338F959D">
        <w:rPr>
          <w:rFonts w:asciiTheme="minorHAnsi" w:hAnsiTheme="minorHAnsi" w:cstheme="minorBidi"/>
          <w:sz w:val="20"/>
          <w:szCs w:val="20"/>
        </w:rPr>
        <w:t xml:space="preserve"> (</w:t>
      </w:r>
      <w:r w:rsidRPr="338F959D">
        <w:rPr>
          <w:rFonts w:asciiTheme="minorHAnsi" w:hAnsiTheme="minorHAnsi" w:cstheme="minorBidi"/>
          <w:b/>
          <w:bCs/>
          <w:sz w:val="20"/>
          <w:szCs w:val="20"/>
        </w:rPr>
        <w:t>KCSIE</w:t>
      </w:r>
      <w:r w:rsidRPr="338F959D">
        <w:rPr>
          <w:rFonts w:asciiTheme="minorHAnsi" w:hAnsiTheme="minorHAnsi" w:cstheme="minorBidi"/>
          <w:sz w:val="20"/>
          <w:szCs w:val="20"/>
        </w:rPr>
        <w:t>) (September 20</w:t>
      </w:r>
      <w:r w:rsidRPr="338F959D" w:rsidR="00E50D68">
        <w:rPr>
          <w:rFonts w:asciiTheme="minorHAnsi" w:hAnsiTheme="minorHAnsi" w:cstheme="minorBidi"/>
          <w:sz w:val="20"/>
          <w:szCs w:val="20"/>
        </w:rPr>
        <w:t>2</w:t>
      </w:r>
      <w:r w:rsidR="00CE5AF4">
        <w:rPr>
          <w:rFonts w:asciiTheme="minorHAnsi" w:hAnsiTheme="minorHAnsi" w:cstheme="minorBidi"/>
          <w:sz w:val="20"/>
          <w:szCs w:val="20"/>
        </w:rPr>
        <w:t>3</w:t>
      </w:r>
      <w:r w:rsidRPr="338F959D">
        <w:rPr>
          <w:rFonts w:asciiTheme="minorHAnsi" w:hAnsiTheme="minorHAnsi" w:cstheme="minorBidi"/>
          <w:sz w:val="20"/>
          <w:szCs w:val="20"/>
        </w:rPr>
        <w:t>): whic</w:t>
      </w:r>
      <w:r w:rsidRPr="338F959D">
        <w:rPr>
          <w:rFonts w:asciiTheme="minorHAnsi" w:hAnsiTheme="minorHAnsi" w:cstheme="minorBidi"/>
          <w:color w:val="000000" w:themeColor="text1"/>
          <w:sz w:val="20"/>
          <w:szCs w:val="20"/>
        </w:rPr>
        <w:t xml:space="preserve">h refers to the non-statutory advice for practitioners: What to do if you're worried a child is being </w:t>
      </w:r>
      <w:proofErr w:type="gramStart"/>
      <w:r w:rsidRPr="338F959D">
        <w:rPr>
          <w:rFonts w:asciiTheme="minorHAnsi" w:hAnsiTheme="minorHAnsi" w:cstheme="minorBidi"/>
          <w:color w:val="000000" w:themeColor="text1"/>
          <w:sz w:val="20"/>
          <w:szCs w:val="20"/>
        </w:rPr>
        <w:t>abused</w:t>
      </w:r>
      <w:r w:rsidRPr="338F959D" w:rsidR="009E00F6">
        <w:rPr>
          <w:rFonts w:asciiTheme="minorHAnsi" w:hAnsiTheme="minorHAnsi" w:cstheme="minorBidi"/>
          <w:color w:val="000000" w:themeColor="text1"/>
          <w:sz w:val="20"/>
          <w:szCs w:val="20"/>
        </w:rPr>
        <w:t>;</w:t>
      </w:r>
      <w:proofErr w:type="gramEnd"/>
    </w:p>
    <w:p w:rsidRPr="00EB6FC4" w:rsidR="003452B2" w:rsidP="00EB6FC4" w:rsidRDefault="003452B2" w14:paraId="0193AA04" w14:textId="77777777">
      <w:pPr>
        <w:numPr>
          <w:ilvl w:val="0"/>
          <w:numId w:val="3"/>
        </w:numPr>
        <w:tabs>
          <w:tab w:val="left" w:pos="284"/>
        </w:tabs>
        <w:spacing w:line="276" w:lineRule="auto"/>
        <w:ind w:left="284" w:hanging="284"/>
        <w:jc w:val="both"/>
        <w:rPr>
          <w:rFonts w:asciiTheme="minorHAnsi" w:hAnsiTheme="minorHAnsi" w:cstheme="minorHAnsi"/>
          <w:b/>
          <w:bCs/>
          <w:sz w:val="20"/>
          <w:szCs w:val="20"/>
        </w:rPr>
      </w:pPr>
      <w:r w:rsidRPr="00EB6FC4">
        <w:rPr>
          <w:rFonts w:asciiTheme="minorHAnsi" w:hAnsiTheme="minorHAnsi" w:cstheme="minorHAnsi"/>
          <w:i/>
          <w:sz w:val="20"/>
          <w:szCs w:val="20"/>
        </w:rPr>
        <w:t>Disqualification under the Childcare Act 2006</w:t>
      </w:r>
      <w:r w:rsidRPr="00EB6FC4">
        <w:rPr>
          <w:rFonts w:asciiTheme="minorHAnsi" w:hAnsiTheme="minorHAnsi" w:cstheme="minorHAnsi"/>
          <w:sz w:val="20"/>
          <w:szCs w:val="20"/>
        </w:rPr>
        <w:t xml:space="preserve"> (June 2018</w:t>
      </w:r>
      <w:proofErr w:type="gramStart"/>
      <w:r w:rsidRPr="00EB6FC4">
        <w:rPr>
          <w:rFonts w:asciiTheme="minorHAnsi" w:hAnsiTheme="minorHAnsi" w:cstheme="minorHAnsi"/>
          <w:sz w:val="20"/>
          <w:szCs w:val="20"/>
        </w:rPr>
        <w:t>);</w:t>
      </w:r>
      <w:proofErr w:type="gramEnd"/>
    </w:p>
    <w:p w:rsidRPr="00EB6FC4" w:rsidR="003452B2" w:rsidP="2D31D8DC" w:rsidRDefault="003452B2" w14:paraId="18EE0BA2" w14:textId="35ACAEFF">
      <w:pPr>
        <w:numPr>
          <w:ilvl w:val="0"/>
          <w:numId w:val="3"/>
        </w:numPr>
        <w:tabs>
          <w:tab w:val="left" w:pos="284"/>
        </w:tabs>
        <w:spacing w:line="276" w:lineRule="auto"/>
        <w:ind w:left="284" w:hanging="284"/>
        <w:jc w:val="both"/>
        <w:rPr>
          <w:rFonts w:ascii="Calibri" w:hAnsi="Calibri" w:cs="Calibri" w:asciiTheme="minorAscii" w:hAnsiTheme="minorAscii" w:cstheme="minorAscii"/>
          <w:b w:val="1"/>
          <w:bCs w:val="1"/>
          <w:sz w:val="20"/>
          <w:szCs w:val="20"/>
        </w:rPr>
      </w:pPr>
      <w:r w:rsidRPr="2D31D8DC" w:rsidR="003452B2">
        <w:rPr>
          <w:rFonts w:ascii="Calibri" w:hAnsi="Calibri" w:cs="Calibri" w:asciiTheme="minorAscii" w:hAnsiTheme="minorAscii" w:cstheme="minorAscii"/>
          <w:i w:val="1"/>
          <w:iCs w:val="1"/>
          <w:sz w:val="20"/>
          <w:szCs w:val="20"/>
        </w:rPr>
        <w:t>Working together to safeguard children</w:t>
      </w:r>
      <w:r w:rsidRPr="2D31D8DC" w:rsidR="003452B2">
        <w:rPr>
          <w:rFonts w:ascii="Calibri" w:hAnsi="Calibri" w:cs="Calibri" w:asciiTheme="minorAscii" w:hAnsiTheme="minorAscii" w:cstheme="minorAscii"/>
          <w:sz w:val="20"/>
          <w:szCs w:val="20"/>
        </w:rPr>
        <w:t xml:space="preserve"> (July 20</w:t>
      </w:r>
      <w:r w:rsidRPr="2D31D8DC" w:rsidR="0E81C48C">
        <w:rPr>
          <w:rFonts w:ascii="Calibri" w:hAnsi="Calibri" w:cs="Calibri" w:asciiTheme="minorAscii" w:hAnsiTheme="minorAscii" w:cstheme="minorAscii"/>
          <w:sz w:val="20"/>
          <w:szCs w:val="20"/>
        </w:rPr>
        <w:t>23</w:t>
      </w:r>
      <w:r w:rsidRPr="2D31D8DC" w:rsidR="003452B2">
        <w:rPr>
          <w:rFonts w:ascii="Calibri" w:hAnsi="Calibri" w:cs="Calibri" w:asciiTheme="minorAscii" w:hAnsiTheme="minorAscii" w:cstheme="minorAscii"/>
          <w:sz w:val="20"/>
          <w:szCs w:val="20"/>
        </w:rPr>
        <w:t>) (</w:t>
      </w:r>
      <w:r w:rsidRPr="2D31D8DC" w:rsidR="003452B2">
        <w:rPr>
          <w:rFonts w:ascii="Calibri" w:hAnsi="Calibri" w:cs="Calibri" w:asciiTheme="minorAscii" w:hAnsiTheme="minorAscii" w:cstheme="minorAscii"/>
          <w:b w:val="1"/>
          <w:bCs w:val="1"/>
          <w:sz w:val="20"/>
          <w:szCs w:val="20"/>
        </w:rPr>
        <w:t>WT</w:t>
      </w:r>
      <w:r w:rsidRPr="2D31D8DC" w:rsidR="003452B2">
        <w:rPr>
          <w:rFonts w:ascii="Calibri" w:hAnsi="Calibri" w:cs="Calibri" w:asciiTheme="minorAscii" w:hAnsiTheme="minorAscii" w:cstheme="minorAscii"/>
          <w:sz w:val="20"/>
          <w:szCs w:val="20"/>
        </w:rPr>
        <w:t xml:space="preserve">WT refers to the non-statutory advice: </w:t>
      </w:r>
      <w:r w:rsidRPr="2D31D8DC" w:rsidR="003452B2">
        <w:rPr>
          <w:rFonts w:ascii="Calibri" w:hAnsi="Calibri" w:cs="Calibri" w:asciiTheme="minorAscii" w:hAnsiTheme="minorAscii" w:cstheme="minorAscii"/>
          <w:i w:val="1"/>
          <w:iCs w:val="1"/>
          <w:sz w:val="20"/>
          <w:szCs w:val="20"/>
        </w:rPr>
        <w:t>Information sharing</w:t>
      </w:r>
      <w:r w:rsidRPr="2D31D8DC" w:rsidR="003452B2">
        <w:rPr>
          <w:rFonts w:ascii="Calibri" w:hAnsi="Calibri" w:cs="Calibri" w:asciiTheme="minorAscii" w:hAnsiTheme="minorAscii" w:cstheme="minorAscii"/>
          <w:sz w:val="20"/>
          <w:szCs w:val="20"/>
        </w:rPr>
        <w:t xml:space="preserve"> (July 2018</w:t>
      </w:r>
      <w:r w:rsidRPr="2D31D8DC" w:rsidR="003452B2">
        <w:rPr>
          <w:rFonts w:ascii="Calibri" w:hAnsi="Calibri" w:cs="Calibri" w:asciiTheme="minorAscii" w:hAnsiTheme="minorAscii" w:cstheme="minorAscii"/>
          <w:sz w:val="20"/>
          <w:szCs w:val="20"/>
        </w:rPr>
        <w:t>)</w:t>
      </w:r>
      <w:r w:rsidRPr="2D31D8DC" w:rsidR="00924313">
        <w:rPr>
          <w:rFonts w:ascii="Calibri" w:hAnsi="Calibri" w:cs="Calibri" w:asciiTheme="minorAscii" w:hAnsiTheme="minorAscii" w:cstheme="minorAscii"/>
          <w:sz w:val="20"/>
          <w:szCs w:val="20"/>
        </w:rPr>
        <w:t>;</w:t>
      </w:r>
    </w:p>
    <w:p w:rsidRPr="00EB6FC4" w:rsidR="003452B2" w:rsidP="2D31D8DC" w:rsidRDefault="003452B2" w14:paraId="7F4117D2" w14:textId="3DB20508">
      <w:pPr>
        <w:numPr>
          <w:ilvl w:val="0"/>
          <w:numId w:val="3"/>
        </w:numPr>
        <w:tabs>
          <w:tab w:val="left" w:leader="none" w:pos="284"/>
        </w:tabs>
        <w:spacing w:line="276" w:lineRule="auto"/>
        <w:ind w:left="284" w:hanging="284"/>
        <w:jc w:val="both"/>
        <w:rPr>
          <w:rFonts w:ascii="Calibri" w:hAnsi="Calibri" w:cs="Calibri" w:asciiTheme="minorAscii" w:hAnsiTheme="minorAscii" w:cstheme="minorAscii"/>
          <w:sz w:val="20"/>
          <w:szCs w:val="20"/>
        </w:rPr>
      </w:pPr>
      <w:r w:rsidRPr="2D31D8DC" w:rsidR="003452B2">
        <w:rPr>
          <w:rFonts w:ascii="Calibri" w:hAnsi="Calibri" w:cs="Calibri" w:asciiTheme="minorAscii" w:hAnsiTheme="minorAscii" w:cstheme="minorAscii"/>
          <w:i w:val="1"/>
          <w:iCs w:val="1"/>
          <w:sz w:val="20"/>
          <w:szCs w:val="20"/>
        </w:rPr>
        <w:t>Prevent Duty Guidance: for England and Wales</w:t>
      </w:r>
      <w:r w:rsidRPr="2D31D8DC" w:rsidR="003452B2">
        <w:rPr>
          <w:rFonts w:ascii="Calibri" w:hAnsi="Calibri" w:cs="Calibri" w:asciiTheme="minorAscii" w:hAnsiTheme="minorAscii" w:cstheme="minorAscii"/>
          <w:sz w:val="20"/>
          <w:szCs w:val="20"/>
        </w:rPr>
        <w:t xml:space="preserve"> (20</w:t>
      </w:r>
      <w:r w:rsidRPr="2D31D8DC" w:rsidR="510965BF">
        <w:rPr>
          <w:rFonts w:ascii="Calibri" w:hAnsi="Calibri" w:cs="Calibri" w:asciiTheme="minorAscii" w:hAnsiTheme="minorAscii" w:cstheme="minorAscii"/>
          <w:sz w:val="20"/>
          <w:szCs w:val="20"/>
        </w:rPr>
        <w:t>23</w:t>
      </w:r>
      <w:r w:rsidRPr="2D31D8DC" w:rsidR="003452B2">
        <w:rPr>
          <w:rFonts w:ascii="Calibri" w:hAnsi="Calibri" w:cs="Calibri" w:asciiTheme="minorAscii" w:hAnsiTheme="minorAscii" w:cstheme="minorAscii"/>
          <w:sz w:val="20"/>
          <w:szCs w:val="20"/>
        </w:rPr>
        <w:t>) (</w:t>
      </w:r>
      <w:r w:rsidRPr="2D31D8DC" w:rsidR="003452B2">
        <w:rPr>
          <w:rFonts w:ascii="Calibri" w:hAnsi="Calibri" w:cs="Calibri" w:asciiTheme="minorAscii" w:hAnsiTheme="minorAscii" w:cstheme="minorAscii"/>
          <w:b w:val="1"/>
          <w:bCs w:val="1"/>
          <w:sz w:val="20"/>
          <w:szCs w:val="20"/>
        </w:rPr>
        <w:t>Prevent</w:t>
      </w:r>
      <w:r w:rsidRPr="2D31D8DC" w:rsidR="003452B2">
        <w:rPr>
          <w:rFonts w:ascii="Calibri" w:hAnsi="Calibri" w:cs="Calibri" w:asciiTheme="minorAscii" w:hAnsiTheme="minorAscii" w:cstheme="minorAscii"/>
          <w:sz w:val="20"/>
          <w:szCs w:val="20"/>
        </w:rPr>
        <w:t>).  Prevent is supplemented by:</w:t>
      </w:r>
      <w:r w:rsidRPr="2D31D8DC" w:rsidR="00E50D68">
        <w:rPr>
          <w:rFonts w:ascii="Calibri" w:hAnsi="Calibri" w:cs="Calibri" w:asciiTheme="minorAscii" w:hAnsiTheme="minorAscii" w:cstheme="minorAscii"/>
          <w:sz w:val="20"/>
          <w:szCs w:val="20"/>
        </w:rPr>
        <w:t xml:space="preserve"> </w:t>
      </w:r>
      <w:r w:rsidRPr="2D31D8DC" w:rsidR="003452B2">
        <w:rPr>
          <w:rFonts w:ascii="Calibri" w:hAnsi="Calibri" w:cs="Calibri" w:asciiTheme="minorAscii" w:hAnsiTheme="minorAscii" w:cstheme="minorAscii"/>
          <w:i w:val="1"/>
          <w:iCs w:val="1"/>
          <w:sz w:val="20"/>
          <w:szCs w:val="20"/>
        </w:rPr>
        <w:t>The Prevent duty: Departmental advice for schools and childminders</w:t>
      </w:r>
      <w:r w:rsidRPr="2D31D8DC" w:rsidR="003452B2">
        <w:rPr>
          <w:rFonts w:ascii="Calibri" w:hAnsi="Calibri" w:cs="Calibri" w:asciiTheme="minorAscii" w:hAnsiTheme="minorAscii" w:cstheme="minorAscii"/>
          <w:sz w:val="20"/>
          <w:szCs w:val="20"/>
        </w:rPr>
        <w:t xml:space="preserve"> (June 20</w:t>
      </w:r>
      <w:r w:rsidRPr="2D31D8DC" w:rsidR="1AD10700">
        <w:rPr>
          <w:rFonts w:ascii="Calibri" w:hAnsi="Calibri" w:cs="Calibri" w:asciiTheme="minorAscii" w:hAnsiTheme="minorAscii" w:cstheme="minorAscii"/>
          <w:sz w:val="20"/>
          <w:szCs w:val="20"/>
        </w:rPr>
        <w:t>23</w:t>
      </w:r>
      <w:r w:rsidRPr="2D31D8DC" w:rsidR="00924313">
        <w:rPr>
          <w:rFonts w:ascii="Calibri" w:hAnsi="Calibri" w:cs="Calibri" w:asciiTheme="minorAscii" w:hAnsiTheme="minorAscii" w:cstheme="minorAscii"/>
          <w:sz w:val="20"/>
          <w:szCs w:val="20"/>
        </w:rPr>
        <w:t>);</w:t>
      </w:r>
      <w:r w:rsidRPr="2D31D8DC" w:rsidR="00924313">
        <w:rPr>
          <w:rFonts w:ascii="Calibri" w:hAnsi="Calibri" w:cs="Calibri" w:asciiTheme="minorAscii" w:hAnsiTheme="minorAscii" w:cstheme="minorAscii"/>
          <w:i w:val="1"/>
          <w:iCs w:val="1"/>
          <w:sz w:val="20"/>
          <w:szCs w:val="20"/>
        </w:rPr>
        <w:t xml:space="preserve"> Channel</w:t>
      </w:r>
      <w:r w:rsidRPr="2D31D8DC" w:rsidR="003452B2">
        <w:rPr>
          <w:rFonts w:ascii="Calibri" w:hAnsi="Calibri" w:cs="Calibri" w:asciiTheme="minorAscii" w:hAnsiTheme="minorAscii" w:cstheme="minorAscii"/>
          <w:i w:val="1"/>
          <w:iCs w:val="1"/>
          <w:sz w:val="20"/>
          <w:szCs w:val="20"/>
        </w:rPr>
        <w:t xml:space="preserve"> Duty Guidance: Protecting vulnerable people from being drawn into terrorism</w:t>
      </w:r>
      <w:r w:rsidRPr="2D31D8DC" w:rsidR="003452B2">
        <w:rPr>
          <w:rFonts w:ascii="Calibri" w:hAnsi="Calibri" w:cs="Calibri" w:asciiTheme="minorAscii" w:hAnsiTheme="minorAscii" w:cstheme="minorAscii"/>
          <w:sz w:val="20"/>
          <w:szCs w:val="20"/>
        </w:rPr>
        <w:t xml:space="preserve"> (</w:t>
      </w:r>
      <w:r w:rsidRPr="2D31D8DC" w:rsidR="00924313">
        <w:rPr>
          <w:rFonts w:ascii="Calibri" w:hAnsi="Calibri" w:cs="Calibri" w:asciiTheme="minorAscii" w:hAnsiTheme="minorAscii" w:cstheme="minorAscii"/>
          <w:sz w:val="20"/>
          <w:szCs w:val="20"/>
        </w:rPr>
        <w:t>2015)</w:t>
      </w:r>
      <w:r w:rsidRPr="2D31D8DC" w:rsidR="00924313">
        <w:rPr>
          <w:rFonts w:ascii="Calibri" w:hAnsi="Calibri" w:cs="Calibri" w:asciiTheme="minorAscii" w:hAnsiTheme="minorAscii" w:cstheme="minorAscii"/>
          <w:sz w:val="20"/>
          <w:szCs w:val="20"/>
        </w:rPr>
        <w:t>;</w:t>
      </w:r>
      <w:r w:rsidRPr="2D31D8DC" w:rsidR="00924313">
        <w:rPr>
          <w:rFonts w:ascii="Calibri" w:hAnsi="Calibri" w:cs="Calibri" w:asciiTheme="minorAscii" w:hAnsiTheme="minorAscii" w:cstheme="minorAscii"/>
          <w:i w:val="1"/>
          <w:iCs w:val="1"/>
          <w:sz w:val="20"/>
          <w:szCs w:val="20"/>
        </w:rPr>
        <w:t xml:space="preserve"> The</w:t>
      </w:r>
      <w:r w:rsidRPr="2D31D8DC" w:rsidR="003452B2">
        <w:rPr>
          <w:rFonts w:ascii="Calibri" w:hAnsi="Calibri" w:cs="Calibri" w:asciiTheme="minorAscii" w:hAnsiTheme="minorAscii" w:cstheme="minorAscii"/>
          <w:i w:val="1"/>
          <w:iCs w:val="1"/>
          <w:sz w:val="20"/>
          <w:szCs w:val="20"/>
        </w:rPr>
        <w:t xml:space="preserve"> use of social media for online </w:t>
      </w:r>
      <w:r w:rsidRPr="2D31D8DC" w:rsidR="003452B2">
        <w:rPr>
          <w:rFonts w:ascii="Calibri" w:hAnsi="Calibri" w:cs="Calibri" w:asciiTheme="minorAscii" w:hAnsiTheme="minorAscii" w:cstheme="minorAscii"/>
          <w:i w:val="1"/>
          <w:iCs w:val="1"/>
          <w:sz w:val="20"/>
          <w:szCs w:val="20"/>
        </w:rPr>
        <w:t>radicalisation</w:t>
      </w:r>
      <w:r w:rsidRPr="2D31D8DC" w:rsidR="003452B2">
        <w:rPr>
          <w:rFonts w:ascii="Calibri" w:hAnsi="Calibri" w:cs="Calibri" w:asciiTheme="minorAscii" w:hAnsiTheme="minorAscii" w:cstheme="minorAscii"/>
          <w:sz w:val="20"/>
          <w:szCs w:val="20"/>
        </w:rPr>
        <w:t xml:space="preserve"> (July 20</w:t>
      </w:r>
      <w:r w:rsidRPr="2D31D8DC" w:rsidR="62093C08">
        <w:rPr>
          <w:rFonts w:ascii="Calibri" w:hAnsi="Calibri" w:cs="Calibri" w:asciiTheme="minorAscii" w:hAnsiTheme="minorAscii" w:cstheme="minorAscii"/>
          <w:sz w:val="20"/>
          <w:szCs w:val="20"/>
        </w:rPr>
        <w:t>23)</w:t>
      </w:r>
      <w:r w:rsidRPr="2D31D8DC" w:rsidR="00924313">
        <w:rPr>
          <w:rFonts w:ascii="Calibri" w:hAnsi="Calibri" w:cs="Calibri" w:asciiTheme="minorAscii" w:hAnsiTheme="minorAscii" w:cstheme="minorAscii"/>
          <w:sz w:val="20"/>
          <w:szCs w:val="20"/>
        </w:rPr>
        <w:t>;</w:t>
      </w:r>
    </w:p>
    <w:p w:rsidRPr="00EB6FC4" w:rsidR="003452B2" w:rsidP="2D31D8DC" w:rsidRDefault="003452B2" w14:paraId="7F3BD40D" w14:textId="5C03FB94">
      <w:pPr>
        <w:numPr>
          <w:ilvl w:val="0"/>
          <w:numId w:val="3"/>
        </w:numPr>
        <w:tabs>
          <w:tab w:val="left" w:leader="none" w:pos="284"/>
        </w:tabs>
        <w:spacing w:line="276" w:lineRule="auto"/>
        <w:ind w:left="284" w:hanging="284"/>
        <w:jc w:val="both"/>
        <w:rPr>
          <w:rFonts w:ascii="Calibri" w:hAnsi="Calibri" w:cs="Calibri" w:asciiTheme="minorAscii" w:hAnsiTheme="minorAscii" w:cstheme="minorAscii"/>
          <w:sz w:val="20"/>
          <w:szCs w:val="20"/>
        </w:rPr>
      </w:pPr>
      <w:r w:rsidRPr="2D31D8DC" w:rsidR="003452B2">
        <w:rPr>
          <w:rFonts w:ascii="Calibri" w:hAnsi="Calibri" w:cs="Calibri" w:asciiTheme="minorAscii" w:hAnsiTheme="minorAscii" w:cstheme="minorAscii"/>
          <w:sz w:val="20"/>
          <w:szCs w:val="20"/>
        </w:rPr>
        <w:t xml:space="preserve">Guidance on female genital mutilation, to </w:t>
      </w:r>
      <w:r w:rsidRPr="2D31D8DC" w:rsidR="003452B2">
        <w:rPr>
          <w:rFonts w:ascii="Calibri" w:hAnsi="Calibri" w:cs="Calibri" w:asciiTheme="minorAscii" w:hAnsiTheme="minorAscii" w:cstheme="minorAscii"/>
          <w:sz w:val="20"/>
          <w:szCs w:val="20"/>
        </w:rPr>
        <w:t>include:</w:t>
      </w:r>
      <w:r w:rsidRPr="2D31D8DC" w:rsidR="003452B2">
        <w:rPr>
          <w:rFonts w:ascii="Calibri" w:hAnsi="Calibri" w:cs="Calibri" w:asciiTheme="minorAscii" w:hAnsiTheme="minorAscii" w:cstheme="minorAscii"/>
          <w:sz w:val="20"/>
          <w:szCs w:val="20"/>
        </w:rPr>
        <w:t xml:space="preserve"> </w:t>
      </w:r>
      <w:r w:rsidRPr="2D31D8DC" w:rsidR="00924313">
        <w:rPr>
          <w:rFonts w:ascii="Calibri" w:hAnsi="Calibri" w:cs="Calibri" w:asciiTheme="minorAscii" w:hAnsiTheme="minorAscii" w:cstheme="minorAscii"/>
          <w:i w:val="1"/>
          <w:iCs w:val="1"/>
          <w:sz w:val="20"/>
          <w:szCs w:val="20"/>
        </w:rPr>
        <w:t>multi-agency</w:t>
      </w:r>
      <w:r w:rsidRPr="2D31D8DC" w:rsidR="003452B2">
        <w:rPr>
          <w:rFonts w:ascii="Calibri" w:hAnsi="Calibri" w:cs="Calibri" w:asciiTheme="minorAscii" w:hAnsiTheme="minorAscii" w:cstheme="minorAscii"/>
          <w:i w:val="1"/>
          <w:iCs w:val="1"/>
          <w:sz w:val="20"/>
          <w:szCs w:val="20"/>
        </w:rPr>
        <w:t xml:space="preserve"> statutory guidance on female genital mutilation</w:t>
      </w:r>
      <w:r w:rsidRPr="2D31D8DC" w:rsidR="003452B2">
        <w:rPr>
          <w:rFonts w:ascii="Calibri" w:hAnsi="Calibri" w:cs="Calibri" w:asciiTheme="minorAscii" w:hAnsiTheme="minorAscii" w:cstheme="minorAscii"/>
          <w:sz w:val="20"/>
          <w:szCs w:val="20"/>
        </w:rPr>
        <w:t xml:space="preserve"> (October 20</w:t>
      </w:r>
      <w:r w:rsidRPr="2D31D8DC" w:rsidR="724C26FC">
        <w:rPr>
          <w:rFonts w:ascii="Calibri" w:hAnsi="Calibri" w:cs="Calibri" w:asciiTheme="minorAscii" w:hAnsiTheme="minorAscii" w:cstheme="minorAscii"/>
          <w:sz w:val="20"/>
          <w:szCs w:val="20"/>
        </w:rPr>
        <w:t>23</w:t>
      </w:r>
      <w:r w:rsidRPr="2D31D8DC" w:rsidR="003452B2">
        <w:rPr>
          <w:rFonts w:ascii="Calibri" w:hAnsi="Calibri" w:cs="Calibri" w:asciiTheme="minorAscii" w:hAnsiTheme="minorAscii" w:cstheme="minorAscii"/>
          <w:sz w:val="20"/>
          <w:szCs w:val="20"/>
        </w:rPr>
        <w:t>);</w:t>
      </w:r>
    </w:p>
    <w:p w:rsidRPr="00EB6FC4" w:rsidR="003452B2" w:rsidP="00EB6FC4" w:rsidRDefault="003452B2" w14:paraId="3542E997" w14:textId="77777777">
      <w:pPr>
        <w:numPr>
          <w:ilvl w:val="0"/>
          <w:numId w:val="3"/>
        </w:numPr>
        <w:tabs>
          <w:tab w:val="left" w:pos="0"/>
          <w:tab w:val="left" w:pos="284"/>
        </w:tabs>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Home Office statutory guidance </w:t>
      </w:r>
      <w:r w:rsidRPr="00EB6FC4">
        <w:rPr>
          <w:rFonts w:asciiTheme="minorHAnsi" w:hAnsiTheme="minorHAnsi" w:cstheme="minorHAnsi"/>
          <w:i/>
          <w:sz w:val="20"/>
          <w:szCs w:val="20"/>
        </w:rPr>
        <w:t>Mandatory Reporting of Female Genital Mutilation: procedural information</w:t>
      </w:r>
      <w:r w:rsidRPr="00EB6FC4">
        <w:rPr>
          <w:rFonts w:asciiTheme="minorHAnsi" w:hAnsiTheme="minorHAnsi" w:cstheme="minorHAnsi"/>
          <w:sz w:val="20"/>
          <w:szCs w:val="20"/>
        </w:rPr>
        <w:t xml:space="preserve"> (October 2015</w:t>
      </w:r>
      <w:proofErr w:type="gramStart"/>
      <w:r w:rsidRPr="00EB6FC4">
        <w:rPr>
          <w:rFonts w:asciiTheme="minorHAnsi" w:hAnsiTheme="minorHAnsi" w:cstheme="minorHAnsi"/>
          <w:sz w:val="20"/>
          <w:szCs w:val="20"/>
        </w:rPr>
        <w:t>);</w:t>
      </w:r>
      <w:proofErr w:type="gramEnd"/>
    </w:p>
    <w:p w:rsidRPr="00EB6FC4" w:rsidR="003452B2" w:rsidP="00EB6FC4" w:rsidRDefault="003452B2" w14:paraId="63080ADD" w14:textId="5DCEACD4">
      <w:pPr>
        <w:numPr>
          <w:ilvl w:val="0"/>
          <w:numId w:val="3"/>
        </w:numPr>
        <w:tabs>
          <w:tab w:val="left" w:pos="0"/>
          <w:tab w:val="left" w:pos="284"/>
        </w:tabs>
        <w:spacing w:line="276" w:lineRule="auto"/>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Guidance published by the Department for Health which provides useful information and support for health professionals which will be </w:t>
      </w:r>
      <w:proofErr w:type="gramStart"/>
      <w:r w:rsidRPr="00EB6FC4">
        <w:rPr>
          <w:rFonts w:asciiTheme="minorHAnsi" w:hAnsiTheme="minorHAnsi" w:cstheme="minorHAnsi"/>
          <w:sz w:val="20"/>
          <w:szCs w:val="20"/>
        </w:rPr>
        <w:t>taken into account</w:t>
      </w:r>
      <w:proofErr w:type="gramEnd"/>
      <w:r w:rsidRPr="00EB6FC4">
        <w:rPr>
          <w:rFonts w:asciiTheme="minorHAnsi" w:hAnsiTheme="minorHAnsi" w:cstheme="minorHAnsi"/>
          <w:sz w:val="20"/>
          <w:szCs w:val="20"/>
        </w:rPr>
        <w:t xml:space="preserve"> by the </w:t>
      </w:r>
      <w:r w:rsidRPr="00EB6FC4" w:rsidR="00924313">
        <w:rPr>
          <w:rFonts w:asciiTheme="minorHAnsi" w:hAnsiTheme="minorHAnsi" w:cstheme="minorHAnsi"/>
          <w:sz w:val="20"/>
          <w:szCs w:val="20"/>
        </w:rPr>
        <w:t>school’s</w:t>
      </w:r>
      <w:r w:rsidRPr="00EB6FC4">
        <w:rPr>
          <w:rFonts w:asciiTheme="minorHAnsi" w:hAnsiTheme="minorHAnsi" w:cstheme="minorHAnsi"/>
          <w:sz w:val="20"/>
          <w:szCs w:val="20"/>
        </w:rPr>
        <w:t xml:space="preserve"> medical staff.</w:t>
      </w:r>
    </w:p>
    <w:p w:rsidR="003452B2" w:rsidP="00EB6FC4" w:rsidRDefault="003452B2" w14:paraId="4DBC342C" w14:textId="1B9856D0">
      <w:pPr>
        <w:widowControl w:val="0"/>
        <w:autoSpaceDE w:val="0"/>
        <w:autoSpaceDN w:val="0"/>
        <w:adjustRightInd w:val="0"/>
        <w:spacing w:line="276" w:lineRule="auto"/>
        <w:jc w:val="both"/>
        <w:outlineLvl w:val="0"/>
        <w:rPr>
          <w:rFonts w:asciiTheme="minorHAnsi" w:hAnsiTheme="minorHAnsi" w:cstheme="minorHAnsi"/>
          <w:b/>
          <w:sz w:val="20"/>
          <w:szCs w:val="20"/>
        </w:rPr>
      </w:pPr>
    </w:p>
    <w:p w:rsidRPr="00EB6FC4" w:rsidR="00E50D68" w:rsidP="338F959D" w:rsidRDefault="00E50D68" w14:paraId="4E671D77" w14:textId="35666318">
      <w:pPr>
        <w:tabs>
          <w:tab w:val="left" w:pos="841"/>
        </w:tabs>
        <w:spacing w:line="276" w:lineRule="auto"/>
        <w:ind w:right="632"/>
        <w:jc w:val="center"/>
        <w:rPr>
          <w:rFonts w:asciiTheme="minorHAnsi" w:hAnsiTheme="minorHAnsi" w:cstheme="minorBidi"/>
          <w:b/>
          <w:bCs/>
          <w:sz w:val="20"/>
          <w:szCs w:val="20"/>
        </w:rPr>
      </w:pPr>
      <w:r w:rsidRPr="000D3A8D">
        <w:rPr>
          <w:rFonts w:asciiTheme="minorHAnsi" w:hAnsiTheme="minorHAnsi" w:cstheme="minorBidi"/>
          <w:b/>
          <w:bCs/>
          <w:sz w:val="20"/>
          <w:szCs w:val="20"/>
        </w:rPr>
        <w:t>Appendix 1 – Low Level Concerns</w:t>
      </w:r>
    </w:p>
    <w:p w:rsidRPr="00EB6FC4" w:rsidR="00E50D68" w:rsidP="338F959D" w:rsidRDefault="00E50D68" w14:paraId="64E22AF5" w14:textId="77777777">
      <w:pPr>
        <w:pStyle w:val="Default"/>
        <w:spacing w:line="276" w:lineRule="auto"/>
        <w:rPr>
          <w:rFonts w:asciiTheme="minorHAnsi" w:hAnsiTheme="minorHAnsi" w:cstheme="minorBidi"/>
          <w:color w:val="auto"/>
          <w:sz w:val="20"/>
          <w:szCs w:val="20"/>
        </w:rPr>
      </w:pPr>
    </w:p>
    <w:p w:rsidRPr="00EB6FC4" w:rsidR="00E50D68" w:rsidP="2D31D8DC" w:rsidRDefault="00E50D68" w14:paraId="5396D2D8" w14:textId="2E22E6AD"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As part of our whole school approach to safeguarding, we ensure that we promote an open and transparent culture in which all concerns (including allegations that do not meet the harms threshold) about all </w:t>
      </w:r>
      <w:r w:rsidRPr="2D31D8DC" w:rsidR="00924313">
        <w:rPr>
          <w:rFonts w:ascii="Calibri" w:hAnsi="Calibri" w:cs="" w:asciiTheme="minorAscii" w:hAnsiTheme="minorAscii" w:cstheme="minorBidi"/>
          <w:color w:val="auto"/>
          <w:sz w:val="20"/>
          <w:szCs w:val="20"/>
          <w:lang w:val="en-US"/>
        </w:rPr>
        <w:t>adults working</w:t>
      </w:r>
      <w:r w:rsidRPr="2D31D8DC" w:rsidR="00E50D68">
        <w:rPr>
          <w:rFonts w:ascii="Calibri" w:hAnsi="Calibri" w:cs="" w:asciiTheme="minorAscii" w:hAnsiTheme="minorAscii" w:cstheme="minorBidi"/>
          <w:color w:val="auto"/>
          <w:sz w:val="20"/>
          <w:szCs w:val="20"/>
          <w:lang w:val="en-US"/>
        </w:rPr>
        <w:t xml:space="preserve"> in or on behalf of the school (including supply teachers, </w:t>
      </w:r>
      <w:r w:rsidRPr="2D31D8DC" w:rsidR="00E50D68">
        <w:rPr>
          <w:rFonts w:ascii="Calibri" w:hAnsi="Calibri" w:cs="" w:asciiTheme="minorAscii" w:hAnsiTheme="minorAscii" w:cstheme="minorBidi"/>
          <w:color w:val="auto"/>
          <w:sz w:val="20"/>
          <w:szCs w:val="20"/>
          <w:lang w:val="en-US"/>
        </w:rPr>
        <w:t>volunteers</w:t>
      </w:r>
      <w:r w:rsidRPr="2D31D8DC" w:rsidR="00E50D68">
        <w:rPr>
          <w:rFonts w:ascii="Calibri" w:hAnsi="Calibri" w:cs="" w:asciiTheme="minorAscii" w:hAnsiTheme="minorAscii" w:cstheme="minorBidi"/>
          <w:color w:val="auto"/>
          <w:sz w:val="20"/>
          <w:szCs w:val="20"/>
          <w:lang w:val="en-US"/>
        </w:rPr>
        <w:t xml:space="preserve"> and contractors) are shared responsibly, with the right person. Concerns are recorded and dealt with appropriately, to enable the school to identify concerning, problematic or inappropriate behaviour early; minimise the risk of abuse; and ensure that adults working in or on behalf of the school are clear about professional boundaries and act within these boundaries, and in accordance with the ethos and values of the school. Ensuring they are dealt with effectively should also protect those working in or on behalf of schools and colleges from potential false allegations or misunderstandings.</w:t>
      </w:r>
    </w:p>
    <w:p w:rsidRPr="00EB6FC4" w:rsidR="00E50D68" w:rsidP="338F959D" w:rsidRDefault="00E50D68" w14:paraId="5C237A24"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58119077" w14:textId="7AA03036"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This appendix sets out our response for dealing with concerns (including allegations) which do not meet the harm threshold set out in KCSIE (DfE: September 202</w:t>
      </w:r>
      <w:r w:rsidRPr="2D31D8DC" w:rsidR="00CE5AF4">
        <w:rPr>
          <w:rFonts w:ascii="Calibri" w:hAnsi="Calibri" w:cs="" w:asciiTheme="minorAscii" w:hAnsiTheme="minorAscii" w:cstheme="minorBidi"/>
          <w:color w:val="auto"/>
          <w:sz w:val="20"/>
          <w:szCs w:val="20"/>
          <w:lang w:val="en-US"/>
        </w:rPr>
        <w:t>3</w:t>
      </w:r>
      <w:r w:rsidRPr="2D31D8DC" w:rsidR="00E50D68">
        <w:rPr>
          <w:rFonts w:ascii="Calibri" w:hAnsi="Calibri" w:cs="" w:asciiTheme="minorAscii" w:hAnsiTheme="minorAscii" w:cstheme="minorBidi"/>
          <w:color w:val="auto"/>
          <w:sz w:val="20"/>
          <w:szCs w:val="20"/>
          <w:lang w:val="en-US"/>
        </w:rPr>
        <w:t xml:space="preserve">). Concerns may arise in several ways and from </w:t>
      </w:r>
      <w:r w:rsidRPr="2D31D8DC" w:rsidR="00E50D68">
        <w:rPr>
          <w:rFonts w:ascii="Calibri" w:hAnsi="Calibri" w:cs="" w:asciiTheme="minorAscii" w:hAnsiTheme="minorAscii" w:cstheme="minorBidi"/>
          <w:color w:val="auto"/>
          <w:sz w:val="20"/>
          <w:szCs w:val="20"/>
          <w:lang w:val="en-US"/>
        </w:rPr>
        <w:t>a number of</w:t>
      </w:r>
      <w:r w:rsidRPr="2D31D8DC" w:rsidR="00E50D68">
        <w:rPr>
          <w:rFonts w:ascii="Calibri" w:hAnsi="Calibri" w:cs="" w:asciiTheme="minorAscii" w:hAnsiTheme="minorAscii" w:cstheme="minorBidi"/>
          <w:color w:val="auto"/>
          <w:sz w:val="20"/>
          <w:szCs w:val="20"/>
          <w:lang w:val="en-US"/>
        </w:rPr>
        <w:t xml:space="preserve"> sources. For example: suspicion; complaint; or disclosure made by a child, </w:t>
      </w:r>
      <w:r w:rsidRPr="2D31D8DC" w:rsidR="00E50D68">
        <w:rPr>
          <w:rFonts w:ascii="Calibri" w:hAnsi="Calibri" w:cs="" w:asciiTheme="minorAscii" w:hAnsiTheme="minorAscii" w:cstheme="minorBidi"/>
          <w:color w:val="auto"/>
          <w:sz w:val="20"/>
          <w:szCs w:val="20"/>
          <w:lang w:val="en-US"/>
        </w:rPr>
        <w:t>parent</w:t>
      </w:r>
      <w:r w:rsidRPr="2D31D8DC" w:rsidR="00E50D68">
        <w:rPr>
          <w:rFonts w:ascii="Calibri" w:hAnsi="Calibri" w:cs="" w:asciiTheme="minorAscii" w:hAnsiTheme="minorAscii" w:cstheme="minorBidi"/>
          <w:color w:val="auto"/>
          <w:sz w:val="20"/>
          <w:szCs w:val="20"/>
          <w:lang w:val="en-US"/>
        </w:rPr>
        <w:t xml:space="preserve"> or other adult within or outside of the organisation; or as a result of vetting checks undertaken. We will ensure that we have procedures in place to manage and record any such concerns and take appropriate action to safeguard children. </w:t>
      </w:r>
    </w:p>
    <w:p w:rsidRPr="00EB6FC4" w:rsidR="00E50D68" w:rsidP="338F959D" w:rsidRDefault="00E50D68" w14:paraId="34E019D2"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144B590B" w14:textId="77777777"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b w:val="1"/>
          <w:bCs w:val="1"/>
          <w:color w:val="auto"/>
          <w:sz w:val="20"/>
          <w:szCs w:val="20"/>
          <w:lang w:val="en-US"/>
        </w:rPr>
        <w:t xml:space="preserve">What is a low-level concern? </w:t>
      </w:r>
      <w:r w:rsidRPr="2D31D8DC" w:rsidR="00E50D68">
        <w:rPr>
          <w:rFonts w:ascii="Calibri" w:hAnsi="Calibri" w:cs="" w:asciiTheme="minorAscii" w:hAnsiTheme="minorAscii" w:cstheme="minorBidi"/>
          <w:color w:val="auto"/>
          <w:sz w:val="20"/>
          <w:szCs w:val="20"/>
          <w:lang w:val="en-US"/>
        </w:rPr>
        <w:t>The term ‘low-level’ concern does not mean that it is insignificant, it means that the behaviour towards a child does not meet the harm threshold, which is where it is alleged that anyone working in the school that provides education for children under 18 years of age, including supply teachers, volunteers and contractors has:</w:t>
      </w:r>
    </w:p>
    <w:p w:rsidRPr="00CE1B21" w:rsidR="00E50D68" w:rsidP="338F959D" w:rsidRDefault="00E50D68" w14:paraId="29A3C6FA" w14:textId="4942ED7F">
      <w:pPr>
        <w:pStyle w:val="Default"/>
        <w:numPr>
          <w:ilvl w:val="0"/>
          <w:numId w:val="59"/>
        </w:numPr>
        <w:spacing w:line="276" w:lineRule="auto"/>
        <w:ind w:left="284" w:hanging="284"/>
        <w:jc w:val="both"/>
        <w:rPr>
          <w:rFonts w:asciiTheme="minorHAnsi" w:hAnsiTheme="minorHAnsi" w:cstheme="minorBidi"/>
          <w:i/>
          <w:iCs/>
          <w:color w:val="000000" w:themeColor="text1"/>
          <w:sz w:val="20"/>
          <w:szCs w:val="20"/>
        </w:rPr>
      </w:pPr>
      <w:r w:rsidRPr="00CE1B21">
        <w:rPr>
          <w:rFonts w:asciiTheme="minorHAnsi" w:hAnsiTheme="minorHAnsi" w:cstheme="minorBidi"/>
          <w:i/>
          <w:iCs/>
          <w:color w:val="auto"/>
          <w:sz w:val="20"/>
          <w:szCs w:val="20"/>
        </w:rPr>
        <w:t>behaved in a way that has harmed a child, or may have harmed a child</w:t>
      </w:r>
      <w:r w:rsidRPr="00CE1B21" w:rsidR="009E00F6">
        <w:rPr>
          <w:rFonts w:asciiTheme="minorHAnsi" w:hAnsiTheme="minorHAnsi" w:cstheme="minorBidi"/>
          <w:i/>
          <w:iCs/>
          <w:color w:val="auto"/>
          <w:sz w:val="20"/>
          <w:szCs w:val="20"/>
        </w:rPr>
        <w:t>;</w:t>
      </w:r>
      <w:r w:rsidRPr="00CE1B21">
        <w:rPr>
          <w:rFonts w:asciiTheme="minorHAnsi" w:hAnsiTheme="minorHAnsi" w:cstheme="minorBidi"/>
          <w:i/>
          <w:iCs/>
          <w:color w:val="auto"/>
          <w:sz w:val="20"/>
          <w:szCs w:val="20"/>
        </w:rPr>
        <w:t xml:space="preserve"> and/or</w:t>
      </w:r>
    </w:p>
    <w:p w:rsidRPr="00CE1B21" w:rsidR="00E50D68" w:rsidP="338F959D" w:rsidRDefault="00E50D68" w14:paraId="0B151F58" w14:textId="74B1C378">
      <w:pPr>
        <w:pStyle w:val="Default"/>
        <w:numPr>
          <w:ilvl w:val="3"/>
          <w:numId w:val="58"/>
        </w:numPr>
        <w:spacing w:line="276" w:lineRule="auto"/>
        <w:ind w:left="284" w:hanging="284"/>
        <w:jc w:val="both"/>
        <w:rPr>
          <w:rFonts w:asciiTheme="minorHAnsi" w:hAnsiTheme="minorHAnsi" w:cstheme="minorBidi"/>
          <w:i/>
          <w:iCs/>
          <w:color w:val="000000" w:themeColor="text1"/>
          <w:sz w:val="20"/>
          <w:szCs w:val="20"/>
        </w:rPr>
      </w:pPr>
      <w:r w:rsidRPr="00CE1B21">
        <w:rPr>
          <w:rFonts w:asciiTheme="minorHAnsi" w:hAnsiTheme="minorHAnsi" w:cstheme="minorBidi"/>
          <w:i/>
          <w:iCs/>
          <w:color w:val="auto"/>
          <w:sz w:val="20"/>
          <w:szCs w:val="20"/>
        </w:rPr>
        <w:t>possibly committed a criminal offence against or related to a child</w:t>
      </w:r>
      <w:r w:rsidRPr="00CE1B21" w:rsidR="009E00F6">
        <w:rPr>
          <w:rFonts w:asciiTheme="minorHAnsi" w:hAnsiTheme="minorHAnsi" w:cstheme="minorBidi"/>
          <w:i/>
          <w:iCs/>
          <w:color w:val="auto"/>
          <w:sz w:val="20"/>
          <w:szCs w:val="20"/>
        </w:rPr>
        <w:t>;</w:t>
      </w:r>
      <w:r w:rsidRPr="00CE1B21">
        <w:rPr>
          <w:rFonts w:asciiTheme="minorHAnsi" w:hAnsiTheme="minorHAnsi" w:cstheme="minorBidi"/>
          <w:i/>
          <w:iCs/>
          <w:color w:val="auto"/>
          <w:sz w:val="20"/>
          <w:szCs w:val="20"/>
        </w:rPr>
        <w:t xml:space="preserve"> and/or</w:t>
      </w:r>
    </w:p>
    <w:p w:rsidRPr="00CE1B21" w:rsidR="00E50D68" w:rsidP="2D31D8DC" w:rsidRDefault="00E50D68" w14:paraId="44602120" w14:textId="677436A6" w14:noSpellErr="1">
      <w:pPr>
        <w:pStyle w:val="Default"/>
        <w:numPr>
          <w:ilvl w:val="0"/>
          <w:numId w:val="59"/>
        </w:numPr>
        <w:spacing w:line="276" w:lineRule="auto"/>
        <w:ind w:left="284" w:hanging="284"/>
        <w:jc w:val="both"/>
        <w:rPr>
          <w:rFonts w:ascii="Calibri" w:hAnsi="Calibri" w:cs="" w:asciiTheme="minorAscii" w:hAnsiTheme="minorAscii" w:cstheme="minorBidi"/>
          <w:i w:val="1"/>
          <w:iCs w:val="1"/>
          <w:color w:val="000000" w:themeColor="text1"/>
          <w:sz w:val="20"/>
          <w:szCs w:val="20"/>
          <w:lang w:val="en-US"/>
        </w:rPr>
      </w:pPr>
      <w:r w:rsidRPr="2D31D8DC" w:rsidR="00E50D68">
        <w:rPr>
          <w:rFonts w:ascii="Calibri" w:hAnsi="Calibri" w:cs="" w:asciiTheme="minorAscii" w:hAnsiTheme="minorAscii" w:cstheme="minorBidi"/>
          <w:i w:val="1"/>
          <w:iCs w:val="1"/>
          <w:color w:val="auto"/>
          <w:sz w:val="20"/>
          <w:szCs w:val="20"/>
          <w:lang w:val="en-US"/>
        </w:rPr>
        <w:t>behaved towards a child or children in a way that indicates he or she may pose a risk of harm to children</w:t>
      </w:r>
      <w:r w:rsidRPr="2D31D8DC" w:rsidR="009E00F6">
        <w:rPr>
          <w:rFonts w:ascii="Calibri" w:hAnsi="Calibri" w:cs="" w:asciiTheme="minorAscii" w:hAnsiTheme="minorAscii" w:cstheme="minorBidi"/>
          <w:i w:val="1"/>
          <w:iCs w:val="1"/>
          <w:color w:val="auto"/>
          <w:sz w:val="20"/>
          <w:szCs w:val="20"/>
          <w:lang w:val="en-US"/>
        </w:rPr>
        <w:t>;</w:t>
      </w:r>
      <w:r w:rsidRPr="2D31D8DC" w:rsidR="00E50D68">
        <w:rPr>
          <w:rFonts w:ascii="Calibri" w:hAnsi="Calibri" w:cs="" w:asciiTheme="minorAscii" w:hAnsiTheme="minorAscii" w:cstheme="minorBidi"/>
          <w:i w:val="1"/>
          <w:iCs w:val="1"/>
          <w:color w:val="auto"/>
          <w:sz w:val="20"/>
          <w:szCs w:val="20"/>
          <w:lang w:val="en-US"/>
        </w:rPr>
        <w:t xml:space="preserve"> and/or</w:t>
      </w:r>
    </w:p>
    <w:p w:rsidRPr="00CE1B21" w:rsidR="00E50D68" w:rsidP="2D31D8DC" w:rsidRDefault="00E50D68" w14:paraId="36E39E45" w14:textId="77777777" w14:noSpellErr="1">
      <w:pPr>
        <w:pStyle w:val="Default"/>
        <w:numPr>
          <w:ilvl w:val="0"/>
          <w:numId w:val="59"/>
        </w:numPr>
        <w:spacing w:line="276" w:lineRule="auto"/>
        <w:ind w:left="284" w:hanging="284"/>
        <w:jc w:val="both"/>
        <w:rPr>
          <w:rFonts w:ascii="Calibri" w:hAnsi="Calibri" w:cs="" w:asciiTheme="minorAscii" w:hAnsiTheme="minorAscii" w:cstheme="minorBidi"/>
          <w:i w:val="1"/>
          <w:iCs w:val="1"/>
          <w:color w:val="000000" w:themeColor="text1"/>
          <w:sz w:val="20"/>
          <w:szCs w:val="20"/>
          <w:lang w:val="en-US"/>
        </w:rPr>
      </w:pPr>
      <w:r w:rsidRPr="2D31D8DC" w:rsidR="00E50D68">
        <w:rPr>
          <w:rFonts w:ascii="Calibri" w:hAnsi="Calibri" w:cs="" w:asciiTheme="minorAscii" w:hAnsiTheme="minorAscii" w:cstheme="minorBidi"/>
          <w:i w:val="1"/>
          <w:iCs w:val="1"/>
          <w:color w:val="auto"/>
          <w:sz w:val="20"/>
          <w:szCs w:val="20"/>
          <w:lang w:val="en-US"/>
        </w:rPr>
        <w:t>behaved or may have behaved in a way that indicates they may not be suitable to work with children.</w:t>
      </w:r>
    </w:p>
    <w:p w:rsidRPr="00CE1B21" w:rsidR="00E50D68" w:rsidP="338F959D" w:rsidRDefault="00E50D68" w14:paraId="553B8825" w14:textId="77777777">
      <w:pPr>
        <w:pStyle w:val="Default"/>
        <w:spacing w:line="276" w:lineRule="auto"/>
        <w:jc w:val="both"/>
        <w:rPr>
          <w:rFonts w:asciiTheme="minorHAnsi" w:hAnsiTheme="minorHAnsi" w:cstheme="minorBidi"/>
          <w:color w:val="auto"/>
          <w:sz w:val="20"/>
          <w:szCs w:val="20"/>
        </w:rPr>
      </w:pPr>
    </w:p>
    <w:p w:rsidRPr="00CE1B21" w:rsidR="00E50D68" w:rsidP="338F959D" w:rsidRDefault="00E50D68" w14:paraId="67E2CD6E" w14:textId="77777777">
      <w:pPr>
        <w:pStyle w:val="Default"/>
        <w:spacing w:line="276" w:lineRule="auto"/>
        <w:jc w:val="both"/>
        <w:rPr>
          <w:rFonts w:asciiTheme="minorHAnsi" w:hAnsiTheme="minorHAnsi" w:cstheme="minorBidi"/>
          <w:color w:val="auto"/>
          <w:sz w:val="20"/>
          <w:szCs w:val="20"/>
        </w:rPr>
      </w:pPr>
      <w:r w:rsidRPr="00CE1B21">
        <w:rPr>
          <w:rFonts w:asciiTheme="minorHAnsi" w:hAnsiTheme="minorHAnsi" w:cstheme="minorBidi"/>
          <w:color w:val="auto"/>
          <w:sz w:val="20"/>
          <w:szCs w:val="20"/>
        </w:rPr>
        <w:t xml:space="preserve"> </w:t>
      </w:r>
      <w:r w:rsidRPr="00CE1B21">
        <w:rPr>
          <w:rFonts w:asciiTheme="minorHAnsi" w:hAnsiTheme="minorHAnsi" w:cstheme="minorBidi"/>
          <w:color w:val="auto"/>
          <w:sz w:val="20"/>
          <w:szCs w:val="20"/>
          <w:u w:val="single"/>
        </w:rPr>
        <w:t>A low-level concern is</w:t>
      </w:r>
      <w:r w:rsidRPr="00CE1B21">
        <w:rPr>
          <w:rFonts w:asciiTheme="minorHAnsi" w:hAnsiTheme="minorHAnsi" w:cstheme="minorBidi"/>
          <w:color w:val="auto"/>
          <w:sz w:val="20"/>
          <w:szCs w:val="20"/>
        </w:rPr>
        <w:t xml:space="preserve"> any concern – no matter how small, and even if no more than causing a sense of unease or a ‘nagging doubt’ - that an adult working in or on behalf of the school may have acted in a way that: </w:t>
      </w:r>
    </w:p>
    <w:p w:rsidRPr="00CE1B21" w:rsidR="00E50D68" w:rsidP="338F959D" w:rsidRDefault="00E50D68" w14:paraId="02EFD493" w14:textId="77777777">
      <w:pPr>
        <w:pStyle w:val="Default"/>
        <w:spacing w:line="276" w:lineRule="auto"/>
        <w:jc w:val="both"/>
        <w:rPr>
          <w:rFonts w:asciiTheme="minorHAnsi" w:hAnsiTheme="minorHAnsi" w:cstheme="minorBidi"/>
          <w:color w:val="auto"/>
          <w:sz w:val="20"/>
          <w:szCs w:val="20"/>
        </w:rPr>
      </w:pPr>
      <w:r w:rsidRPr="00CE1B21">
        <w:rPr>
          <w:rFonts w:asciiTheme="minorHAnsi" w:hAnsiTheme="minorHAnsi" w:cstheme="minorBidi"/>
          <w:color w:val="auto"/>
          <w:sz w:val="20"/>
          <w:szCs w:val="20"/>
        </w:rPr>
        <w:t xml:space="preserve">• is inconsistent with the school’s staff code of conduct, including inappropriate conduct outside of work; and </w:t>
      </w:r>
    </w:p>
    <w:p w:rsidRPr="00CE1B21" w:rsidR="00E50D68" w:rsidP="338F959D" w:rsidRDefault="00E50D68" w14:paraId="45BAB630" w14:textId="77777777">
      <w:pPr>
        <w:pStyle w:val="Default"/>
        <w:spacing w:line="276" w:lineRule="auto"/>
        <w:jc w:val="both"/>
        <w:rPr>
          <w:rFonts w:asciiTheme="minorHAnsi" w:hAnsiTheme="minorHAnsi" w:cstheme="minorBidi"/>
          <w:color w:val="auto"/>
          <w:sz w:val="20"/>
          <w:szCs w:val="20"/>
        </w:rPr>
      </w:pPr>
      <w:r w:rsidRPr="00CE1B21">
        <w:rPr>
          <w:rFonts w:asciiTheme="minorHAnsi" w:hAnsiTheme="minorHAnsi" w:cstheme="minorBidi"/>
          <w:color w:val="auto"/>
          <w:sz w:val="20"/>
          <w:szCs w:val="20"/>
        </w:rPr>
        <w:t xml:space="preserve">• does not meet the allegations threshold or is otherwise not considered serious enough to consider a referral to the LADO. </w:t>
      </w:r>
    </w:p>
    <w:p w:rsidRPr="00CE1B21" w:rsidR="00E50D68" w:rsidP="338F959D" w:rsidRDefault="00E50D68" w14:paraId="26EC1E6B" w14:textId="77777777">
      <w:pPr>
        <w:pStyle w:val="Default"/>
        <w:spacing w:line="276" w:lineRule="auto"/>
        <w:jc w:val="both"/>
        <w:rPr>
          <w:rFonts w:asciiTheme="minorHAnsi" w:hAnsiTheme="minorHAnsi" w:cstheme="minorBidi"/>
          <w:color w:val="auto"/>
          <w:sz w:val="20"/>
          <w:szCs w:val="20"/>
        </w:rPr>
      </w:pPr>
    </w:p>
    <w:p w:rsidRPr="00CE1B21" w:rsidR="00E50D68" w:rsidP="2D31D8DC" w:rsidRDefault="00E50D68" w14:paraId="4B57A438" w14:textId="77777777"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Examples of such behaviour could include, but are not limited to: </w:t>
      </w:r>
    </w:p>
    <w:p w:rsidRPr="00CE1B21" w:rsidR="00E50D68" w:rsidP="338F959D" w:rsidRDefault="00E50D68" w14:paraId="7C43DEC4" w14:textId="77777777">
      <w:pPr>
        <w:pStyle w:val="Default"/>
        <w:numPr>
          <w:ilvl w:val="3"/>
          <w:numId w:val="58"/>
        </w:numPr>
        <w:spacing w:line="276" w:lineRule="auto"/>
        <w:ind w:left="284" w:hanging="284"/>
        <w:jc w:val="both"/>
        <w:rPr>
          <w:rFonts w:asciiTheme="minorHAnsi" w:hAnsiTheme="minorHAnsi" w:cstheme="minorBidi"/>
          <w:color w:val="000000" w:themeColor="text1"/>
          <w:sz w:val="20"/>
          <w:szCs w:val="20"/>
        </w:rPr>
      </w:pPr>
      <w:r w:rsidRPr="00CE1B21">
        <w:rPr>
          <w:rFonts w:asciiTheme="minorHAnsi" w:hAnsiTheme="minorHAnsi" w:cstheme="minorBidi"/>
          <w:color w:val="auto"/>
          <w:sz w:val="20"/>
          <w:szCs w:val="20"/>
        </w:rPr>
        <w:t xml:space="preserve">being over friendly with </w:t>
      </w:r>
      <w:proofErr w:type="gramStart"/>
      <w:r w:rsidRPr="00CE1B21">
        <w:rPr>
          <w:rFonts w:asciiTheme="minorHAnsi" w:hAnsiTheme="minorHAnsi" w:cstheme="minorBidi"/>
          <w:color w:val="auto"/>
          <w:sz w:val="20"/>
          <w:szCs w:val="20"/>
        </w:rPr>
        <w:t>children;</w:t>
      </w:r>
      <w:proofErr w:type="gramEnd"/>
      <w:r w:rsidRPr="00CE1B21">
        <w:rPr>
          <w:rFonts w:asciiTheme="minorHAnsi" w:hAnsiTheme="minorHAnsi" w:cstheme="minorBidi"/>
          <w:color w:val="auto"/>
          <w:sz w:val="20"/>
          <w:szCs w:val="20"/>
        </w:rPr>
        <w:t xml:space="preserve"> </w:t>
      </w:r>
    </w:p>
    <w:p w:rsidRPr="00CE1B21" w:rsidR="00E50D68" w:rsidP="2D31D8DC" w:rsidRDefault="00E50D68" w14:paraId="52C61105" w14:textId="77777777" w14:noSpellErr="1">
      <w:pPr>
        <w:pStyle w:val="Default"/>
        <w:numPr>
          <w:ilvl w:val="3"/>
          <w:numId w:val="58"/>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having </w:t>
      </w:r>
      <w:r w:rsidRPr="2D31D8DC" w:rsidR="00E50D68">
        <w:rPr>
          <w:rFonts w:ascii="Calibri" w:hAnsi="Calibri" w:cs="" w:asciiTheme="minorAscii" w:hAnsiTheme="minorAscii" w:cstheme="minorBidi"/>
          <w:color w:val="auto"/>
          <w:sz w:val="20"/>
          <w:szCs w:val="20"/>
          <w:lang w:val="en-US"/>
        </w:rPr>
        <w:t>favourites;</w:t>
      </w:r>
      <w:r w:rsidRPr="2D31D8DC" w:rsidR="00E50D68">
        <w:rPr>
          <w:rFonts w:ascii="Calibri" w:hAnsi="Calibri" w:cs="" w:asciiTheme="minorAscii" w:hAnsiTheme="minorAscii" w:cstheme="minorBidi"/>
          <w:color w:val="auto"/>
          <w:sz w:val="20"/>
          <w:szCs w:val="20"/>
          <w:lang w:val="en-US"/>
        </w:rPr>
        <w:t xml:space="preserve"> </w:t>
      </w:r>
    </w:p>
    <w:p w:rsidRPr="00CE1B21" w:rsidR="00E50D68" w:rsidP="338F959D" w:rsidRDefault="00E50D68" w14:paraId="5A8C7053" w14:textId="70616A59">
      <w:pPr>
        <w:pStyle w:val="Default"/>
        <w:numPr>
          <w:ilvl w:val="3"/>
          <w:numId w:val="58"/>
        </w:numPr>
        <w:spacing w:line="276" w:lineRule="auto"/>
        <w:ind w:left="284" w:hanging="284"/>
        <w:jc w:val="both"/>
        <w:rPr>
          <w:rFonts w:asciiTheme="minorHAnsi" w:hAnsiTheme="minorHAnsi" w:cstheme="minorBidi"/>
          <w:color w:val="000000" w:themeColor="text1"/>
          <w:sz w:val="20"/>
          <w:szCs w:val="20"/>
        </w:rPr>
      </w:pPr>
      <w:r w:rsidRPr="00CE1B21">
        <w:rPr>
          <w:rFonts w:asciiTheme="minorHAnsi" w:hAnsiTheme="minorHAnsi" w:cstheme="minorBidi"/>
          <w:color w:val="auto"/>
          <w:sz w:val="20"/>
          <w:szCs w:val="20"/>
        </w:rPr>
        <w:t xml:space="preserve">engaging with a child on a one-to-one basis in a secluded area or behind a closed door; or </w:t>
      </w:r>
    </w:p>
    <w:p w:rsidRPr="00CE1B21" w:rsidR="00E50D68" w:rsidP="2D31D8DC" w:rsidRDefault="00E50D68" w14:paraId="58BDF9D7" w14:textId="77777777" w14:noSpellErr="1">
      <w:pPr>
        <w:pStyle w:val="Default"/>
        <w:numPr>
          <w:ilvl w:val="3"/>
          <w:numId w:val="58"/>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using inappropriate sexualised, </w:t>
      </w:r>
      <w:r w:rsidRPr="2D31D8DC" w:rsidR="00E50D68">
        <w:rPr>
          <w:rFonts w:ascii="Calibri" w:hAnsi="Calibri" w:cs="" w:asciiTheme="minorAscii" w:hAnsiTheme="minorAscii" w:cstheme="minorBidi"/>
          <w:color w:val="auto"/>
          <w:sz w:val="20"/>
          <w:szCs w:val="20"/>
          <w:lang w:val="en-US"/>
        </w:rPr>
        <w:t>intimidating</w:t>
      </w:r>
      <w:r w:rsidRPr="2D31D8DC" w:rsidR="00E50D68">
        <w:rPr>
          <w:rFonts w:ascii="Calibri" w:hAnsi="Calibri" w:cs="" w:asciiTheme="minorAscii" w:hAnsiTheme="minorAscii" w:cstheme="minorBidi"/>
          <w:color w:val="auto"/>
          <w:sz w:val="20"/>
          <w:szCs w:val="20"/>
          <w:lang w:val="en-US"/>
        </w:rPr>
        <w:t xml:space="preserve"> or offensive language. </w:t>
      </w:r>
    </w:p>
    <w:p w:rsidRPr="00CE1B21" w:rsidR="00E50D68" w:rsidP="338F959D" w:rsidRDefault="00E50D68" w14:paraId="0B269735" w14:textId="77777777">
      <w:pPr>
        <w:pStyle w:val="Default"/>
        <w:spacing w:line="276" w:lineRule="auto"/>
        <w:jc w:val="both"/>
        <w:rPr>
          <w:rFonts w:asciiTheme="minorHAnsi" w:hAnsiTheme="minorHAnsi" w:cstheme="minorBidi"/>
          <w:color w:val="auto"/>
          <w:sz w:val="20"/>
          <w:szCs w:val="20"/>
        </w:rPr>
      </w:pPr>
      <w:r w:rsidRPr="00CE1B21">
        <w:rPr>
          <w:rFonts w:asciiTheme="minorHAnsi" w:hAnsiTheme="minorHAnsi" w:cstheme="minorBidi"/>
          <w:color w:val="auto"/>
          <w:sz w:val="20"/>
          <w:szCs w:val="20"/>
        </w:rPr>
        <w:t xml:space="preserve"> </w:t>
      </w:r>
    </w:p>
    <w:p w:rsidRPr="00CE1B21" w:rsidR="00E50D68" w:rsidP="2D31D8DC" w:rsidRDefault="00E50D68" w14:paraId="62838785" w14:textId="77777777"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Such behaviour can exist on a wide spectrum, from the inadvertent or thoughtless, or behaviour that may look to be inappropriate, but might not be in specific circumstances, through to that which is ultimately intended to enable abuse. </w:t>
      </w:r>
    </w:p>
    <w:p w:rsidRPr="00CE1B21" w:rsidR="00E50D68" w:rsidP="338F959D" w:rsidRDefault="00E50D68" w14:paraId="6AF2ED27" w14:textId="77777777">
      <w:pPr>
        <w:pStyle w:val="Default"/>
        <w:spacing w:line="276" w:lineRule="auto"/>
        <w:jc w:val="both"/>
        <w:rPr>
          <w:rFonts w:asciiTheme="minorHAnsi" w:hAnsiTheme="minorHAnsi" w:cstheme="minorBidi"/>
          <w:color w:val="auto"/>
          <w:sz w:val="20"/>
          <w:szCs w:val="20"/>
        </w:rPr>
      </w:pPr>
    </w:p>
    <w:p w:rsidRPr="00CE1B21" w:rsidR="00E50D68" w:rsidP="338F959D" w:rsidRDefault="00E50D68" w14:paraId="0480EA55" w14:textId="77777777">
      <w:pPr>
        <w:pStyle w:val="Default"/>
        <w:spacing w:line="276" w:lineRule="auto"/>
        <w:jc w:val="both"/>
        <w:rPr>
          <w:rFonts w:asciiTheme="minorHAnsi" w:hAnsiTheme="minorHAnsi" w:cstheme="minorBidi"/>
          <w:color w:val="auto"/>
          <w:sz w:val="20"/>
          <w:szCs w:val="20"/>
        </w:rPr>
      </w:pPr>
      <w:r w:rsidRPr="00CE1B21">
        <w:rPr>
          <w:rFonts w:asciiTheme="minorHAnsi" w:hAnsiTheme="minorHAnsi" w:cstheme="minorBidi"/>
          <w:b/>
          <w:bCs/>
          <w:color w:val="auto"/>
          <w:sz w:val="20"/>
          <w:szCs w:val="20"/>
        </w:rPr>
        <w:t xml:space="preserve">Safeguarding Practices, including Staff Training and Development: </w:t>
      </w:r>
      <w:r w:rsidRPr="00CE1B21">
        <w:rPr>
          <w:rFonts w:asciiTheme="minorHAnsi" w:hAnsiTheme="minorHAnsi" w:cstheme="minorBidi"/>
          <w:color w:val="auto"/>
          <w:sz w:val="20"/>
          <w:szCs w:val="20"/>
        </w:rPr>
        <w:t>As part of our on-going staff safeguarding training (including at induction) we:</w:t>
      </w:r>
    </w:p>
    <w:p w:rsidRPr="00CE1B21" w:rsidR="00E50D68" w:rsidP="2D31D8DC" w:rsidRDefault="00E50D68" w14:paraId="60AA676A" w14:textId="77777777" w14:noSpellErr="1">
      <w:pPr>
        <w:pStyle w:val="Default"/>
        <w:numPr>
          <w:ilvl w:val="0"/>
          <w:numId w:val="60"/>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ensure staff are clear about what appropriate behaviour </w:t>
      </w:r>
      <w:r w:rsidRPr="2D31D8DC" w:rsidR="00E50D68">
        <w:rPr>
          <w:rFonts w:ascii="Calibri" w:hAnsi="Calibri" w:cs="" w:asciiTheme="minorAscii" w:hAnsiTheme="minorAscii" w:cstheme="minorBidi"/>
          <w:color w:val="auto"/>
          <w:sz w:val="20"/>
          <w:szCs w:val="20"/>
          <w:lang w:val="en-US"/>
        </w:rPr>
        <w:t>is, and</w:t>
      </w:r>
      <w:r w:rsidRPr="2D31D8DC" w:rsidR="00E50D68">
        <w:rPr>
          <w:rFonts w:ascii="Calibri" w:hAnsi="Calibri" w:cs="" w:asciiTheme="minorAscii" w:hAnsiTheme="minorAscii" w:cstheme="minorBidi"/>
          <w:color w:val="auto"/>
          <w:sz w:val="20"/>
          <w:szCs w:val="20"/>
          <w:lang w:val="en-US"/>
        </w:rPr>
        <w:t xml:space="preserve"> are confident in distinguishing expected and appropriate behaviour from concerning, problematic or inappropriate behaviour, in themselves and others. </w:t>
      </w:r>
    </w:p>
    <w:p w:rsidRPr="00CE1B21" w:rsidR="00E50D68" w:rsidP="338F959D" w:rsidRDefault="00E50D68" w14:paraId="044E319E" w14:textId="6439D5AF">
      <w:pPr>
        <w:pStyle w:val="Default"/>
        <w:numPr>
          <w:ilvl w:val="0"/>
          <w:numId w:val="60"/>
        </w:numPr>
        <w:spacing w:line="276" w:lineRule="auto"/>
        <w:ind w:left="284" w:hanging="284"/>
        <w:jc w:val="both"/>
        <w:rPr>
          <w:rFonts w:asciiTheme="minorHAnsi" w:hAnsiTheme="minorHAnsi" w:cstheme="minorBidi"/>
          <w:color w:val="000000" w:themeColor="text1"/>
          <w:sz w:val="20"/>
          <w:szCs w:val="20"/>
        </w:rPr>
      </w:pPr>
      <w:r w:rsidRPr="00CE1B21">
        <w:rPr>
          <w:rFonts w:asciiTheme="minorHAnsi" w:hAnsiTheme="minorHAnsi" w:cstheme="minorBidi"/>
          <w:color w:val="auto"/>
          <w:sz w:val="20"/>
          <w:szCs w:val="20"/>
        </w:rPr>
        <w:t xml:space="preserve">empower staff to share any low-level safeguarding </w:t>
      </w:r>
      <w:proofErr w:type="gramStart"/>
      <w:r w:rsidRPr="00CE1B21">
        <w:rPr>
          <w:rFonts w:asciiTheme="minorHAnsi" w:hAnsiTheme="minorHAnsi" w:cstheme="minorBidi"/>
          <w:color w:val="auto"/>
          <w:sz w:val="20"/>
          <w:szCs w:val="20"/>
        </w:rPr>
        <w:t>concerns;</w:t>
      </w:r>
      <w:proofErr w:type="gramEnd"/>
      <w:r w:rsidRPr="00CE1B21">
        <w:rPr>
          <w:rFonts w:asciiTheme="minorHAnsi" w:hAnsiTheme="minorHAnsi" w:cstheme="minorBidi"/>
          <w:color w:val="auto"/>
          <w:sz w:val="20"/>
          <w:szCs w:val="20"/>
        </w:rPr>
        <w:t xml:space="preserve"> </w:t>
      </w:r>
    </w:p>
    <w:p w:rsidRPr="00CE1B21" w:rsidR="00E50D68" w:rsidP="2D31D8DC" w:rsidRDefault="00E50D68" w14:paraId="46D22149" w14:textId="77777777" w14:noSpellErr="1">
      <w:pPr>
        <w:pStyle w:val="Default"/>
        <w:numPr>
          <w:ilvl w:val="3"/>
          <w:numId w:val="58"/>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address unprofessional behaviour and support the individual to correct it at an early </w:t>
      </w:r>
      <w:r w:rsidRPr="2D31D8DC" w:rsidR="00E50D68">
        <w:rPr>
          <w:rFonts w:ascii="Calibri" w:hAnsi="Calibri" w:cs="" w:asciiTheme="minorAscii" w:hAnsiTheme="minorAscii" w:cstheme="minorBidi"/>
          <w:color w:val="auto"/>
          <w:sz w:val="20"/>
          <w:szCs w:val="20"/>
          <w:lang w:val="en-US"/>
        </w:rPr>
        <w:t>stage;</w:t>
      </w:r>
    </w:p>
    <w:p w:rsidRPr="00CE1B21" w:rsidR="00E50D68" w:rsidP="2D31D8DC" w:rsidRDefault="00E50D68" w14:paraId="0653D1C7" w14:textId="77777777" w14:noSpellErr="1">
      <w:pPr>
        <w:pStyle w:val="Default"/>
        <w:numPr>
          <w:ilvl w:val="3"/>
          <w:numId w:val="58"/>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provide a responsive, sensitive and proportionate handling of such concerns when they are </w:t>
      </w:r>
      <w:r w:rsidRPr="2D31D8DC" w:rsidR="00E50D68">
        <w:rPr>
          <w:rFonts w:ascii="Calibri" w:hAnsi="Calibri" w:cs="" w:asciiTheme="minorAscii" w:hAnsiTheme="minorAscii" w:cstheme="minorBidi"/>
          <w:color w:val="auto"/>
          <w:sz w:val="20"/>
          <w:szCs w:val="20"/>
          <w:lang w:val="en-US"/>
        </w:rPr>
        <w:t>raised;</w:t>
      </w:r>
    </w:p>
    <w:p w:rsidRPr="00CE1B21" w:rsidR="00E50D68" w:rsidP="2D31D8DC" w:rsidRDefault="00E50D68" w14:paraId="58A3741E" w14:textId="77777777" w14:noSpellErr="1">
      <w:pPr>
        <w:pStyle w:val="Default"/>
        <w:numPr>
          <w:ilvl w:val="0"/>
          <w:numId w:val="60"/>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 xml:space="preserve">encourage staff to help identify any weakness in the school’s safeguarding procedures. </w:t>
      </w:r>
    </w:p>
    <w:p w:rsidRPr="00EB6FC4" w:rsidR="00E50D68" w:rsidP="338F959D" w:rsidRDefault="00E50D68" w14:paraId="11AA7EEA"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54D38C95" w14:textId="3924D031"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b w:val="1"/>
          <w:bCs w:val="1"/>
          <w:color w:val="auto"/>
          <w:sz w:val="20"/>
          <w:szCs w:val="20"/>
          <w:lang w:val="en-US"/>
        </w:rPr>
        <w:t xml:space="preserve">Sharing low-level concerns: </w:t>
      </w:r>
      <w:r w:rsidRPr="2D31D8DC" w:rsidR="00E50D68">
        <w:rPr>
          <w:rFonts w:ascii="Calibri" w:hAnsi="Calibri" w:cs="" w:asciiTheme="minorAscii" w:hAnsiTheme="minorAscii" w:cstheme="minorBidi"/>
          <w:color w:val="auto"/>
          <w:sz w:val="20"/>
          <w:szCs w:val="20"/>
          <w:lang w:val="en-US"/>
        </w:rPr>
        <w:t xml:space="preserve">Concerns may arise in several ways and from </w:t>
      </w:r>
      <w:r w:rsidRPr="2D31D8DC" w:rsidR="00E50D68">
        <w:rPr>
          <w:rFonts w:ascii="Calibri" w:hAnsi="Calibri" w:cs="" w:asciiTheme="minorAscii" w:hAnsiTheme="minorAscii" w:cstheme="minorBidi"/>
          <w:color w:val="auto"/>
          <w:sz w:val="20"/>
          <w:szCs w:val="20"/>
          <w:lang w:val="en-US"/>
        </w:rPr>
        <w:t>a number of</w:t>
      </w:r>
      <w:r w:rsidRPr="2D31D8DC" w:rsidR="00E50D68">
        <w:rPr>
          <w:rFonts w:ascii="Calibri" w:hAnsi="Calibri" w:cs="" w:asciiTheme="minorAscii" w:hAnsiTheme="minorAscii" w:cstheme="minorBidi"/>
          <w:color w:val="auto"/>
          <w:sz w:val="20"/>
          <w:szCs w:val="20"/>
          <w:lang w:val="en-US"/>
        </w:rPr>
        <w:t xml:space="preserve"> sources. For example: suspicion; complaint; or disclosure made by a child, </w:t>
      </w:r>
      <w:r w:rsidRPr="2D31D8DC" w:rsidR="00E50D68">
        <w:rPr>
          <w:rFonts w:ascii="Calibri" w:hAnsi="Calibri" w:cs="" w:asciiTheme="minorAscii" w:hAnsiTheme="minorAscii" w:cstheme="minorBidi"/>
          <w:color w:val="auto"/>
          <w:sz w:val="20"/>
          <w:szCs w:val="20"/>
          <w:lang w:val="en-US"/>
        </w:rPr>
        <w:t>parent</w:t>
      </w:r>
      <w:r w:rsidRPr="2D31D8DC" w:rsidR="00E50D68">
        <w:rPr>
          <w:rFonts w:ascii="Calibri" w:hAnsi="Calibri" w:cs="" w:asciiTheme="minorAscii" w:hAnsiTheme="minorAscii" w:cstheme="minorBidi"/>
          <w:color w:val="auto"/>
          <w:sz w:val="20"/>
          <w:szCs w:val="20"/>
          <w:lang w:val="en-US"/>
        </w:rPr>
        <w:t xml:space="preserve"> or other adult within or outside of the organisation; or as a result of vetting checks undertaken. </w:t>
      </w:r>
      <w:r w:rsidRPr="2D31D8DC" w:rsidR="00E50D68">
        <w:rPr>
          <w:rFonts w:ascii="Calibri" w:hAnsi="Calibri" w:cs="" w:asciiTheme="minorAscii" w:hAnsiTheme="minorAscii" w:cstheme="minorBidi"/>
          <w:b w:val="1"/>
          <w:bCs w:val="1"/>
          <w:color w:val="auto"/>
          <w:sz w:val="20"/>
          <w:szCs w:val="20"/>
          <w:lang w:val="en-US"/>
        </w:rPr>
        <w:t xml:space="preserve">Low-level concerns about a member of staff, supply staff, volunteer or contractor should be reported to the </w:t>
      </w:r>
      <w:r w:rsidRPr="2D31D8DC" w:rsidR="008C73FC">
        <w:rPr>
          <w:rFonts w:ascii="Calibri" w:hAnsi="Calibri" w:cs="" w:asciiTheme="minorAscii" w:hAnsiTheme="minorAscii" w:cstheme="minorBidi"/>
          <w:b w:val="1"/>
          <w:bCs w:val="1"/>
          <w:color w:val="auto"/>
          <w:sz w:val="20"/>
          <w:szCs w:val="20"/>
          <w:lang w:val="en-US"/>
        </w:rPr>
        <w:t>H</w:t>
      </w:r>
      <w:r w:rsidRPr="2D31D8DC" w:rsidR="480F0A2C">
        <w:rPr>
          <w:rFonts w:ascii="Calibri" w:hAnsi="Calibri" w:cs="" w:asciiTheme="minorAscii" w:hAnsiTheme="minorAscii" w:cstheme="minorBidi"/>
          <w:b w:val="1"/>
          <w:bCs w:val="1"/>
          <w:color w:val="auto"/>
          <w:sz w:val="20"/>
          <w:szCs w:val="20"/>
          <w:lang w:val="en-US"/>
        </w:rPr>
        <w:t>ead of School</w:t>
      </w:r>
      <w:r w:rsidRPr="2D31D8DC" w:rsidR="00E50D68">
        <w:rPr>
          <w:rFonts w:ascii="Calibri" w:hAnsi="Calibri" w:cs="" w:asciiTheme="minorAscii" w:hAnsiTheme="minorAscii" w:cstheme="minorBidi"/>
          <w:b w:val="1"/>
          <w:bCs w:val="1"/>
          <w:color w:val="auto"/>
          <w:sz w:val="20"/>
          <w:szCs w:val="20"/>
          <w:lang w:val="en-US"/>
        </w:rPr>
        <w:t>.</w:t>
      </w:r>
      <w:r w:rsidRPr="2D31D8DC" w:rsidR="00E50D68">
        <w:rPr>
          <w:rFonts w:ascii="Calibri" w:hAnsi="Calibri" w:cs="" w:asciiTheme="minorAscii" w:hAnsiTheme="minorAscii" w:cstheme="minorBidi"/>
          <w:color w:val="auto"/>
          <w:sz w:val="20"/>
          <w:szCs w:val="20"/>
          <w:lang w:val="en-US"/>
        </w:rPr>
        <w:t xml:space="preserve"> Reports about supply staff and contractors should be notified to their employers (by the </w:t>
      </w:r>
      <w:r w:rsidRPr="2D31D8DC" w:rsidR="008C73FC">
        <w:rPr>
          <w:rFonts w:ascii="Calibri" w:hAnsi="Calibri" w:cs="" w:asciiTheme="minorAscii" w:hAnsiTheme="minorAscii" w:cstheme="minorBidi"/>
          <w:color w:val="auto"/>
          <w:sz w:val="20"/>
          <w:szCs w:val="20"/>
          <w:lang w:val="en-US"/>
        </w:rPr>
        <w:t>Head</w:t>
      </w:r>
      <w:r w:rsidRPr="2D31D8DC" w:rsidR="04FA748E">
        <w:rPr>
          <w:rFonts w:ascii="Calibri" w:hAnsi="Calibri" w:cs="" w:asciiTheme="minorAscii" w:hAnsiTheme="minorAscii" w:cstheme="minorBidi"/>
          <w:color w:val="auto"/>
          <w:sz w:val="20"/>
          <w:szCs w:val="20"/>
          <w:lang w:val="en-US"/>
        </w:rPr>
        <w:t xml:space="preserve"> of School</w:t>
      </w:r>
      <w:r w:rsidRPr="2D31D8DC" w:rsidR="00E50D68">
        <w:rPr>
          <w:rFonts w:ascii="Calibri" w:hAnsi="Calibri" w:cs="" w:asciiTheme="minorAscii" w:hAnsiTheme="minorAscii" w:cstheme="minorBidi"/>
          <w:color w:val="auto"/>
          <w:sz w:val="20"/>
          <w:szCs w:val="20"/>
          <w:lang w:val="en-US"/>
        </w:rPr>
        <w:t xml:space="preserve">), so any potential patterns of inappropriate behaviour can be identified. The </w:t>
      </w:r>
      <w:r w:rsidRPr="2D31D8DC" w:rsidR="008C73FC">
        <w:rPr>
          <w:rFonts w:ascii="Calibri" w:hAnsi="Calibri" w:cs="" w:asciiTheme="minorAscii" w:hAnsiTheme="minorAscii" w:cstheme="minorBidi"/>
          <w:color w:val="auto"/>
          <w:sz w:val="20"/>
          <w:szCs w:val="20"/>
          <w:lang w:val="en-US"/>
        </w:rPr>
        <w:t>H</w:t>
      </w:r>
      <w:r w:rsidRPr="2D31D8DC" w:rsidR="1F6C4912">
        <w:rPr>
          <w:rFonts w:ascii="Calibri" w:hAnsi="Calibri" w:cs="" w:asciiTheme="minorAscii" w:hAnsiTheme="minorAscii" w:cstheme="minorBidi"/>
          <w:color w:val="auto"/>
          <w:sz w:val="20"/>
          <w:szCs w:val="20"/>
          <w:lang w:val="en-US"/>
        </w:rPr>
        <w:t xml:space="preserve">ead of School </w:t>
      </w:r>
      <w:r w:rsidRPr="2D31D8DC" w:rsidR="00E50D68">
        <w:rPr>
          <w:rFonts w:ascii="Calibri" w:hAnsi="Calibri" w:cs="" w:asciiTheme="minorAscii" w:hAnsiTheme="minorAscii" w:cstheme="minorBidi"/>
          <w:color w:val="auto"/>
          <w:sz w:val="20"/>
          <w:szCs w:val="20"/>
          <w:lang w:val="en-US"/>
        </w:rPr>
        <w:t xml:space="preserve">may meet with the DSL to discuss the concern and decide if in fact the concern does </w:t>
      </w:r>
      <w:r w:rsidRPr="2D31D8DC" w:rsidR="00E50D68">
        <w:rPr>
          <w:rFonts w:ascii="Calibri" w:hAnsi="Calibri" w:cs="" w:asciiTheme="minorAscii" w:hAnsiTheme="minorAscii" w:cstheme="minorBidi"/>
          <w:color w:val="auto"/>
          <w:sz w:val="20"/>
          <w:szCs w:val="20"/>
          <w:lang w:val="en-US"/>
        </w:rPr>
        <w:t>meet the harm threshold and if a referral to the LADO is required, or if the matter can be dealt with by the school</w:t>
      </w:r>
      <w:r w:rsidRPr="2D31D8DC" w:rsidR="00E50D68">
        <w:rPr>
          <w:rFonts w:ascii="Calibri" w:hAnsi="Calibri" w:cs="" w:asciiTheme="minorAscii" w:hAnsiTheme="minorAscii" w:cstheme="minorBidi"/>
          <w:color w:val="auto"/>
          <w:sz w:val="20"/>
          <w:szCs w:val="20"/>
          <w:lang w:val="en-US"/>
        </w:rPr>
        <w:t>.</w:t>
      </w:r>
      <w:r w:rsidRPr="2D31D8DC" w:rsidR="003F2AF9">
        <w:rPr>
          <w:rFonts w:ascii="Calibri" w:hAnsi="Calibri" w:cs="" w:asciiTheme="minorAscii" w:hAnsiTheme="minorAscii" w:cstheme="minorBidi"/>
          <w:color w:val="auto"/>
          <w:sz w:val="20"/>
          <w:szCs w:val="20"/>
          <w:lang w:val="en-US"/>
        </w:rPr>
        <w:t xml:space="preserve"> </w:t>
      </w:r>
      <w:r w:rsidRPr="2D31D8DC" w:rsidR="003F2AF9">
        <w:rPr>
          <w:rFonts w:ascii="Calibri" w:hAnsi="Calibri" w:cs="Calibri" w:asciiTheme="minorAscii" w:hAnsiTheme="minorAscii" w:cstheme="minorAscii"/>
          <w:color w:val="auto"/>
          <w:sz w:val="20"/>
          <w:szCs w:val="20"/>
          <w:lang w:val="en-US"/>
        </w:rPr>
        <w:t>.</w:t>
      </w:r>
      <w:r w:rsidRPr="2D31D8DC" w:rsidR="003F2AF9">
        <w:rPr>
          <w:rFonts w:ascii="Calibri" w:hAnsi="Calibri" w:cs="Calibri" w:asciiTheme="minorAscii" w:hAnsiTheme="minorAscii" w:cstheme="minorAscii"/>
          <w:color w:val="auto"/>
          <w:sz w:val="20"/>
          <w:szCs w:val="20"/>
          <w:lang w:val="en-US"/>
        </w:rPr>
        <w:t xml:space="preserve"> If the school was in any doubt as to whether the information which has been shared about a member of staff in fact meets the harm threshold, the school will consult with the LADO.</w:t>
      </w:r>
    </w:p>
    <w:p w:rsidRPr="00EB6FC4" w:rsidR="00E50D68" w:rsidP="338F959D" w:rsidRDefault="00E50D68" w14:paraId="52C50519"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6B61692B" w14:textId="77777777"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The school will ensure we create an environment where staff are encouraged and feel confident to self-refer, where, for example, they have found themselves in a situation which could be misinterpreted, might appear compromising to others, and/or on reflection they believe they have behaved in such a way that breaches our Staff Behaviour Policy or they consider falls below the expected professional standards. </w:t>
      </w:r>
    </w:p>
    <w:p w:rsidRPr="00EB6FC4" w:rsidR="00E50D68" w:rsidP="338F959D" w:rsidRDefault="00E50D68" w14:paraId="130C95B4" w14:textId="77777777">
      <w:pPr>
        <w:pStyle w:val="Default"/>
        <w:spacing w:line="276" w:lineRule="auto"/>
        <w:jc w:val="both"/>
        <w:rPr>
          <w:rFonts w:asciiTheme="minorHAnsi" w:hAnsiTheme="minorHAnsi" w:cstheme="minorBidi"/>
          <w:color w:val="auto"/>
          <w:sz w:val="20"/>
          <w:szCs w:val="20"/>
        </w:rPr>
      </w:pPr>
    </w:p>
    <w:p w:rsidRPr="00EB6FC4" w:rsidR="00E50D68" w:rsidP="338F959D" w:rsidRDefault="00E50D68" w14:paraId="64D7D043" w14:textId="6B55D631">
      <w:pPr>
        <w:pStyle w:val="Default"/>
        <w:spacing w:line="276" w:lineRule="auto"/>
        <w:jc w:val="both"/>
        <w:rPr>
          <w:rFonts w:asciiTheme="minorHAnsi" w:hAnsiTheme="minorHAnsi" w:cstheme="minorBidi"/>
          <w:color w:val="auto"/>
          <w:sz w:val="20"/>
          <w:szCs w:val="20"/>
        </w:rPr>
      </w:pPr>
      <w:r w:rsidRPr="338F959D">
        <w:rPr>
          <w:rFonts w:asciiTheme="minorHAnsi" w:hAnsiTheme="minorHAnsi" w:cstheme="minorBidi"/>
          <w:b/>
          <w:bCs/>
          <w:color w:val="auto"/>
          <w:sz w:val="20"/>
          <w:szCs w:val="20"/>
        </w:rPr>
        <w:t xml:space="preserve">Recording low-level concerns: </w:t>
      </w:r>
      <w:r w:rsidRPr="338F959D">
        <w:rPr>
          <w:rFonts w:asciiTheme="minorHAnsi" w:hAnsiTheme="minorHAnsi" w:cstheme="minorBidi"/>
          <w:color w:val="auto"/>
          <w:sz w:val="20"/>
          <w:szCs w:val="20"/>
        </w:rPr>
        <w:t xml:space="preserve">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 </w:t>
      </w:r>
    </w:p>
    <w:p w:rsidRPr="00EB6FC4" w:rsidR="00E50D68" w:rsidP="338F959D" w:rsidRDefault="00E50D68" w14:paraId="465D8B2F"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0DB152AF" w14:textId="03234F02"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These records will be kept confidential, held </w:t>
      </w:r>
      <w:r w:rsidRPr="2D31D8DC" w:rsidR="00E50D68">
        <w:rPr>
          <w:rFonts w:ascii="Calibri" w:hAnsi="Calibri" w:cs="" w:asciiTheme="minorAscii" w:hAnsiTheme="minorAscii" w:cstheme="minorBidi"/>
          <w:color w:val="auto"/>
          <w:sz w:val="20"/>
          <w:szCs w:val="20"/>
          <w:lang w:val="en-US"/>
        </w:rPr>
        <w:t>securely</w:t>
      </w:r>
      <w:r w:rsidRPr="2D31D8DC" w:rsidR="00E50D68">
        <w:rPr>
          <w:rFonts w:ascii="Calibri" w:hAnsi="Calibri" w:cs="" w:asciiTheme="minorAscii" w:hAnsiTheme="minorAscii" w:cstheme="minorBidi"/>
          <w:color w:val="auto"/>
          <w:sz w:val="20"/>
          <w:szCs w:val="20"/>
          <w:lang w:val="en-US"/>
        </w:rPr>
        <w:t xml:space="preserve"> and will comply with the Data Protection Act 2018 and the UK General Data Protection Regulation</w:t>
      </w:r>
      <w:r w:rsidRPr="2D31D8DC" w:rsidR="009E00F6">
        <w:rPr>
          <w:rFonts w:ascii="Calibri" w:hAnsi="Calibri" w:cs="" w:asciiTheme="minorAscii" w:hAnsiTheme="minorAscii" w:cstheme="minorBidi"/>
          <w:color w:val="auto"/>
          <w:sz w:val="20"/>
          <w:szCs w:val="20"/>
          <w:lang w:val="en-US"/>
        </w:rPr>
        <w:t>s</w:t>
      </w:r>
      <w:r w:rsidRPr="2D31D8DC" w:rsidR="00E50D68">
        <w:rPr>
          <w:rFonts w:ascii="Calibri" w:hAnsi="Calibri" w:cs="" w:asciiTheme="minorAscii" w:hAnsiTheme="minorAscii" w:cstheme="minorBidi"/>
          <w:color w:val="auto"/>
          <w:sz w:val="20"/>
          <w:szCs w:val="20"/>
          <w:lang w:val="en-US"/>
        </w:rPr>
        <w:t xml:space="preserve"> (UK GDPR) </w:t>
      </w:r>
    </w:p>
    <w:p w:rsidRPr="00EB6FC4" w:rsidR="00E50D68" w:rsidP="338F959D" w:rsidRDefault="00E50D68" w14:paraId="66BDB76C"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424FE8" w14:paraId="17329EC0" w14:textId="6D603554"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424FE8">
        <w:rPr>
          <w:rFonts w:ascii="Calibri" w:hAnsi="Calibri" w:cs="" w:asciiTheme="minorAscii" w:hAnsiTheme="minorAscii" w:cstheme="minorBidi"/>
          <w:color w:val="auto"/>
          <w:sz w:val="20"/>
          <w:szCs w:val="20"/>
          <w:lang w:val="en-US"/>
        </w:rPr>
        <w:t>Our school</w:t>
      </w:r>
      <w:r w:rsidRPr="2D31D8DC" w:rsidR="00E50D68">
        <w:rPr>
          <w:rFonts w:ascii="Calibri" w:hAnsi="Calibri" w:cs="" w:asciiTheme="minorAscii" w:hAnsiTheme="minorAscii" w:cstheme="minorBidi"/>
          <w:color w:val="auto"/>
          <w:sz w:val="20"/>
          <w:szCs w:val="20"/>
          <w:lang w:val="en-US"/>
        </w:rPr>
        <w:t xml:space="preserve"> will review all records of low-level concerns so that potential patterns of concerning, problematic or inappropriate behaviour can be identified. Where a pattern of such behaviour is identified, the school will decide on a course of action, either through its disciplinary procedures or where a pattern of behaviour moves from a concern to meeting the harms threshold, in which case it will be referred to the LADO. The school will also </w:t>
      </w:r>
      <w:r w:rsidRPr="2D31D8DC" w:rsidR="00E50D68">
        <w:rPr>
          <w:rFonts w:ascii="Calibri" w:hAnsi="Calibri" w:cs="" w:asciiTheme="minorAscii" w:hAnsiTheme="minorAscii" w:cstheme="minorBidi"/>
          <w:color w:val="auto"/>
          <w:sz w:val="20"/>
          <w:szCs w:val="20"/>
          <w:lang w:val="en-US"/>
        </w:rPr>
        <w:t>give consideration to</w:t>
      </w:r>
      <w:r w:rsidRPr="2D31D8DC" w:rsidR="00E50D68">
        <w:rPr>
          <w:rFonts w:ascii="Calibri" w:hAnsi="Calibri" w:cs="" w:asciiTheme="minorAscii" w:hAnsiTheme="minorAscii" w:cstheme="minorBidi"/>
          <w:color w:val="auto"/>
          <w:sz w:val="20"/>
          <w:szCs w:val="20"/>
          <w:lang w:val="en-US"/>
        </w:rPr>
        <w:t xml:space="preserve"> whether there are wider cultural issues within the school that enabled the behaviour to occur and where appropriate policies could be </w:t>
      </w:r>
      <w:r w:rsidRPr="2D31D8DC" w:rsidR="00924313">
        <w:rPr>
          <w:rFonts w:ascii="Calibri" w:hAnsi="Calibri" w:cs="" w:asciiTheme="minorAscii" w:hAnsiTheme="minorAscii" w:cstheme="minorBidi"/>
          <w:color w:val="auto"/>
          <w:sz w:val="20"/>
          <w:szCs w:val="20"/>
          <w:lang w:val="en-US"/>
        </w:rPr>
        <w:t>revised,</w:t>
      </w:r>
      <w:r w:rsidRPr="2D31D8DC" w:rsidR="00E50D68">
        <w:rPr>
          <w:rFonts w:ascii="Calibri" w:hAnsi="Calibri" w:cs="" w:asciiTheme="minorAscii" w:hAnsiTheme="minorAscii" w:cstheme="minorBidi"/>
          <w:color w:val="auto"/>
          <w:sz w:val="20"/>
          <w:szCs w:val="20"/>
          <w:lang w:val="en-US"/>
        </w:rPr>
        <w:t xml:space="preserve"> or extra training delivered to minimise the risk of it happening again. All records of low-level concerns will be (</w:t>
      </w:r>
      <w:hyperlink r:id="R2af66c99b63c4895">
        <w:r w:rsidRPr="2D31D8DC" w:rsidR="00E50D68">
          <w:rPr>
            <w:rStyle w:val="Hyperlink"/>
            <w:rFonts w:ascii="Calibri" w:hAnsi="Calibri" w:cs="" w:asciiTheme="minorAscii" w:hAnsiTheme="minorAscii" w:cstheme="minorBidi"/>
            <w:color w:val="auto"/>
            <w:sz w:val="20"/>
            <w:szCs w:val="20"/>
            <w:lang w:val="en-US"/>
          </w:rPr>
          <w:t>in-line with KCSIE Guidance</w:t>
        </w:r>
      </w:hyperlink>
      <w:r w:rsidRPr="2D31D8DC" w:rsidR="00E50D68">
        <w:rPr>
          <w:rFonts w:ascii="Calibri" w:hAnsi="Calibri" w:cs="" w:asciiTheme="minorAscii" w:hAnsiTheme="minorAscii" w:cstheme="minorBidi"/>
          <w:color w:val="auto"/>
          <w:sz w:val="20"/>
          <w:szCs w:val="20"/>
          <w:lang w:val="en-US"/>
        </w:rPr>
        <w:t xml:space="preserve">) retained at least until the individual leaves the school’s employment. </w:t>
      </w:r>
    </w:p>
    <w:p w:rsidRPr="00EB6FC4" w:rsidR="00E50D68" w:rsidP="338F959D" w:rsidRDefault="00E50D68" w14:paraId="0C00F08A" w14:textId="77777777">
      <w:pPr>
        <w:pStyle w:val="Default"/>
        <w:spacing w:line="276" w:lineRule="auto"/>
        <w:jc w:val="both"/>
        <w:rPr>
          <w:rFonts w:asciiTheme="minorHAnsi" w:hAnsiTheme="minorHAnsi" w:cstheme="minorBidi"/>
          <w:color w:val="auto"/>
          <w:sz w:val="20"/>
          <w:szCs w:val="20"/>
        </w:rPr>
      </w:pPr>
    </w:p>
    <w:p w:rsidRPr="00EB6FC4" w:rsidR="00E50D68" w:rsidP="2D31D8DC" w:rsidRDefault="00E50D68" w14:paraId="1B1887DF" w14:textId="77777777" w14:noSpellErr="1">
      <w:pPr>
        <w:pStyle w:val="Default"/>
        <w:spacing w:line="276" w:lineRule="auto"/>
        <w:jc w:val="both"/>
        <w:rPr>
          <w:rFonts w:ascii="Calibri" w:hAnsi="Calibri" w:cs="" w:asciiTheme="minorAscii" w:hAnsiTheme="minorAscii" w:cstheme="minorBidi"/>
          <w:color w:val="auto"/>
          <w:sz w:val="20"/>
          <w:szCs w:val="20"/>
          <w:lang w:val="en-US"/>
        </w:rPr>
      </w:pPr>
      <w:r w:rsidRPr="2D31D8DC" w:rsidR="00E50D68">
        <w:rPr>
          <w:rFonts w:ascii="Calibri" w:hAnsi="Calibri" w:cs="" w:asciiTheme="minorAscii" w:hAnsiTheme="minorAscii" w:cstheme="minorBidi"/>
          <w:b w:val="1"/>
          <w:bCs w:val="1"/>
          <w:color w:val="auto"/>
          <w:sz w:val="20"/>
          <w:szCs w:val="20"/>
          <w:lang w:val="en-US"/>
        </w:rPr>
        <w:t xml:space="preserve">References: </w:t>
      </w:r>
      <w:r w:rsidRPr="2D31D8DC" w:rsidR="00E50D68">
        <w:rPr>
          <w:rFonts w:ascii="Calibri" w:hAnsi="Calibri" w:cs="" w:asciiTheme="minorAscii" w:hAnsiTheme="minorAscii" w:cstheme="minorBidi"/>
          <w:color w:val="auto"/>
          <w:sz w:val="20"/>
          <w:szCs w:val="20"/>
          <w:lang w:val="en-US"/>
        </w:rPr>
        <w:t>In line with KCSIE guidance, the school will</w:t>
      </w:r>
      <w:r w:rsidRPr="2D31D8DC" w:rsidR="00E50D68">
        <w:rPr>
          <w:rFonts w:ascii="Calibri" w:hAnsi="Calibri" w:cs="" w:asciiTheme="minorAscii" w:hAnsiTheme="minorAscii" w:cstheme="minorBidi"/>
          <w:b w:val="1"/>
          <w:bCs w:val="1"/>
          <w:color w:val="auto"/>
          <w:sz w:val="20"/>
          <w:szCs w:val="20"/>
          <w:lang w:val="en-US"/>
        </w:rPr>
        <w:t xml:space="preserve"> </w:t>
      </w:r>
      <w:r w:rsidRPr="2D31D8DC" w:rsidR="00E50D68">
        <w:rPr>
          <w:rFonts w:ascii="Calibri" w:hAnsi="Calibri" w:cs="" w:asciiTheme="minorAscii" w:hAnsiTheme="minorAscii" w:cstheme="minorBidi"/>
          <w:color w:val="auto"/>
          <w:sz w:val="20"/>
          <w:szCs w:val="20"/>
          <w:lang w:val="en-US"/>
        </w:rPr>
        <w:t xml:space="preserve">only provide substantiated safeguarding allegations in references. Low level concerns will not be included in references unless they relate to issues which would normally be included in a reference, for example, misconduct or poor performance. It follows that a low-level concern which relates exclusively to safeguarding (and not to misconduct or poor performance) should not be referred to in a reference. However, where a low-level concern (or group of concerns) has met the threshold for referral to the LADO and found to be substantiated, it will be referred to in a reference. </w:t>
      </w:r>
    </w:p>
    <w:p w:rsidRPr="00EB6FC4" w:rsidR="00E50D68" w:rsidP="338F959D" w:rsidRDefault="00E50D68" w14:paraId="17213029" w14:textId="77777777">
      <w:pPr>
        <w:pStyle w:val="Default"/>
        <w:spacing w:line="276" w:lineRule="auto"/>
        <w:jc w:val="both"/>
        <w:rPr>
          <w:rFonts w:asciiTheme="minorHAnsi" w:hAnsiTheme="minorHAnsi" w:cstheme="minorBidi"/>
          <w:b/>
          <w:bCs/>
          <w:color w:val="auto"/>
          <w:sz w:val="20"/>
          <w:szCs w:val="20"/>
        </w:rPr>
      </w:pPr>
    </w:p>
    <w:p w:rsidRPr="00EB6FC4" w:rsidR="00E50D68" w:rsidP="338F959D" w:rsidRDefault="00E50D68" w14:paraId="6F414692" w14:textId="77777777">
      <w:pPr>
        <w:pStyle w:val="Default"/>
        <w:spacing w:line="276" w:lineRule="auto"/>
        <w:jc w:val="both"/>
        <w:rPr>
          <w:rFonts w:asciiTheme="minorHAnsi" w:hAnsiTheme="minorHAnsi" w:cstheme="minorBidi"/>
          <w:color w:val="auto"/>
          <w:sz w:val="20"/>
          <w:szCs w:val="20"/>
        </w:rPr>
      </w:pPr>
      <w:r w:rsidRPr="338F959D">
        <w:rPr>
          <w:rFonts w:asciiTheme="minorHAnsi" w:hAnsiTheme="minorHAnsi" w:cstheme="minorBidi"/>
          <w:b/>
          <w:bCs/>
          <w:color w:val="auto"/>
          <w:sz w:val="20"/>
          <w:szCs w:val="20"/>
        </w:rPr>
        <w:t xml:space="preserve">Responding to low-level concerns </w:t>
      </w:r>
    </w:p>
    <w:p w:rsidRPr="00CE1B21" w:rsidR="00E50D68" w:rsidP="2D31D8DC" w:rsidRDefault="00E50D68" w14:paraId="363D394A" w14:textId="6F12ECD5" w14:noSpellErr="1">
      <w:pPr>
        <w:pStyle w:val="Default"/>
        <w:spacing w:line="276" w:lineRule="auto"/>
        <w:jc w:val="both"/>
        <w:rPr>
          <w:rFonts w:ascii="Calibri" w:hAnsi="Calibri" w:cs="" w:asciiTheme="minorAscii" w:hAnsiTheme="minorAscii" w:cstheme="minorBidi"/>
          <w:b w:val="1"/>
          <w:bCs w:val="1"/>
          <w:color w:val="auto"/>
          <w:sz w:val="20"/>
          <w:szCs w:val="20"/>
          <w:lang w:val="en-US"/>
        </w:rPr>
      </w:pPr>
      <w:r w:rsidRPr="2D31D8DC" w:rsidR="00E50D68">
        <w:rPr>
          <w:rFonts w:ascii="Calibri" w:hAnsi="Calibri" w:cs="" w:asciiTheme="minorAscii" w:hAnsiTheme="minorAscii" w:cstheme="minorBidi"/>
          <w:color w:val="auto"/>
          <w:sz w:val="20"/>
          <w:szCs w:val="20"/>
          <w:lang w:val="en-US"/>
        </w:rPr>
        <w:t xml:space="preserve">In responding to reports of low-level concerns, the </w:t>
      </w:r>
      <w:r w:rsidRPr="2D31D8DC" w:rsidR="008C73FC">
        <w:rPr>
          <w:rFonts w:ascii="Calibri" w:hAnsi="Calibri" w:cs="" w:asciiTheme="minorAscii" w:hAnsiTheme="minorAscii" w:cstheme="minorBidi"/>
          <w:color w:val="auto"/>
          <w:sz w:val="20"/>
          <w:szCs w:val="20"/>
          <w:lang w:val="en-US"/>
        </w:rPr>
        <w:t>H</w:t>
      </w:r>
      <w:r w:rsidRPr="2D31D8DC" w:rsidR="43309115">
        <w:rPr>
          <w:rFonts w:ascii="Calibri" w:hAnsi="Calibri" w:cs="" w:asciiTheme="minorAscii" w:hAnsiTheme="minorAscii" w:cstheme="minorBidi"/>
          <w:color w:val="auto"/>
          <w:sz w:val="20"/>
          <w:szCs w:val="20"/>
          <w:lang w:val="en-US"/>
        </w:rPr>
        <w:t xml:space="preserve">ead of School </w:t>
      </w:r>
      <w:r w:rsidRPr="2D31D8DC" w:rsidR="00E50D68">
        <w:rPr>
          <w:rFonts w:ascii="Calibri" w:hAnsi="Calibri" w:cs="" w:asciiTheme="minorAscii" w:hAnsiTheme="minorAscii" w:cstheme="minorBidi"/>
          <w:color w:val="auto"/>
          <w:sz w:val="20"/>
          <w:szCs w:val="20"/>
          <w:lang w:val="en-US"/>
        </w:rPr>
        <w:t xml:space="preserve">will collect as much evidence as possible by speaking directly to the person who raised the concern, unless it has been </w:t>
      </w:r>
      <w:r w:rsidRPr="2D31D8DC" w:rsidR="00E50D68">
        <w:rPr>
          <w:rFonts w:ascii="Calibri" w:hAnsi="Calibri" w:cs="" w:asciiTheme="minorAscii" w:hAnsiTheme="minorAscii" w:cstheme="minorBidi"/>
          <w:color w:val="auto"/>
          <w:sz w:val="20"/>
          <w:szCs w:val="20"/>
          <w:lang w:val="en-US"/>
        </w:rPr>
        <w:t>raised anonymously,</w:t>
      </w:r>
      <w:r w:rsidRPr="2D31D8DC" w:rsidR="00E50D68">
        <w:rPr>
          <w:rFonts w:ascii="Calibri" w:hAnsi="Calibri" w:cs="" w:asciiTheme="minorAscii" w:hAnsiTheme="minorAscii" w:cstheme="minorBidi"/>
          <w:color w:val="auto"/>
          <w:sz w:val="20"/>
          <w:szCs w:val="20"/>
          <w:lang w:val="en-US"/>
        </w:rPr>
        <w:t xml:space="preserve"> to the individual involved and any witnesses. The pupil of whom the concern is related to may also be spoken with. The information collected will help them to categorise the type of behaviour and determine </w:t>
      </w:r>
      <w:r w:rsidRPr="2D31D8DC" w:rsidR="00E50D68">
        <w:rPr>
          <w:rFonts w:ascii="Calibri" w:hAnsi="Calibri" w:cs="" w:asciiTheme="minorAscii" w:hAnsiTheme="minorAscii" w:cstheme="minorBidi"/>
          <w:color w:val="auto"/>
          <w:sz w:val="20"/>
          <w:szCs w:val="20"/>
          <w:lang w:val="en-US"/>
        </w:rPr>
        <w:t>what further action may need to be taken. This evidence collected will be recorded along with the rationale for their decisions and action taken</w:t>
      </w:r>
      <w:r w:rsidRPr="2D31D8DC" w:rsidR="00E50D68">
        <w:rPr>
          <w:rFonts w:ascii="Calibri" w:hAnsi="Calibri" w:cs="" w:asciiTheme="minorAscii" w:hAnsiTheme="minorAscii" w:cstheme="minorBidi"/>
          <w:b w:val="1"/>
          <w:bCs w:val="1"/>
          <w:color w:val="auto"/>
          <w:sz w:val="20"/>
          <w:szCs w:val="20"/>
          <w:lang w:val="en-US"/>
        </w:rPr>
        <w:t xml:space="preserve">. </w:t>
      </w:r>
      <w:r w:rsidRPr="2D31D8DC" w:rsidR="00E50D68">
        <w:rPr>
          <w:rFonts w:ascii="Calibri" w:hAnsi="Calibri" w:cs="" w:asciiTheme="minorAscii" w:hAnsiTheme="minorAscii" w:cstheme="minorBidi"/>
          <w:color w:val="auto"/>
          <w:sz w:val="20"/>
          <w:szCs w:val="20"/>
          <w:lang w:val="en-US"/>
        </w:rPr>
        <w:t xml:space="preserve">Depending on </w:t>
      </w:r>
      <w:r w:rsidRPr="2D31D8DC" w:rsidR="004C7599">
        <w:rPr>
          <w:rFonts w:ascii="Calibri" w:hAnsi="Calibri" w:cs="" w:asciiTheme="minorAscii" w:hAnsiTheme="minorAscii" w:cstheme="minorBidi"/>
          <w:color w:val="auto"/>
          <w:sz w:val="20"/>
          <w:szCs w:val="20"/>
          <w:lang w:val="en-US"/>
        </w:rPr>
        <w:t xml:space="preserve">the </w:t>
      </w:r>
      <w:r w:rsidRPr="2D31D8DC" w:rsidR="00E50D68">
        <w:rPr>
          <w:rFonts w:ascii="Calibri" w:hAnsi="Calibri" w:cs="" w:asciiTheme="minorAscii" w:hAnsiTheme="minorAscii" w:cstheme="minorBidi"/>
          <w:color w:val="auto"/>
          <w:sz w:val="20"/>
          <w:szCs w:val="20"/>
          <w:lang w:val="en-US"/>
        </w:rPr>
        <w:t>nature of the low-level concern and the specific circumstances the following actions could include:</w:t>
      </w:r>
    </w:p>
    <w:p w:rsidRPr="00CE1B21" w:rsidR="00E50D68" w:rsidP="338F959D" w:rsidRDefault="00E50D68" w14:paraId="65CB953C" w14:textId="1BC440AC">
      <w:pPr>
        <w:pStyle w:val="Default"/>
        <w:numPr>
          <w:ilvl w:val="0"/>
          <w:numId w:val="60"/>
        </w:numPr>
        <w:spacing w:line="276" w:lineRule="auto"/>
        <w:ind w:left="284" w:hanging="284"/>
        <w:jc w:val="both"/>
        <w:rPr>
          <w:rFonts w:asciiTheme="minorHAnsi" w:hAnsiTheme="minorHAnsi" w:cstheme="minorBidi"/>
          <w:color w:val="000000" w:themeColor="text1"/>
          <w:sz w:val="20"/>
          <w:szCs w:val="20"/>
        </w:rPr>
      </w:pPr>
      <w:r w:rsidRPr="00CE1B21">
        <w:rPr>
          <w:rFonts w:asciiTheme="minorHAnsi" w:hAnsiTheme="minorHAnsi" w:cstheme="minorBidi"/>
          <w:color w:val="auto"/>
          <w:sz w:val="20"/>
          <w:szCs w:val="20"/>
        </w:rPr>
        <w:t xml:space="preserve">a verbal </w:t>
      </w:r>
      <w:proofErr w:type="gramStart"/>
      <w:r w:rsidRPr="00CE1B21">
        <w:rPr>
          <w:rFonts w:asciiTheme="minorHAnsi" w:hAnsiTheme="minorHAnsi" w:cstheme="minorBidi"/>
          <w:color w:val="auto"/>
          <w:sz w:val="20"/>
          <w:szCs w:val="20"/>
        </w:rPr>
        <w:t>warning</w:t>
      </w:r>
      <w:r w:rsidRPr="00CE1B21" w:rsidR="004C7599">
        <w:rPr>
          <w:rFonts w:asciiTheme="minorHAnsi" w:hAnsiTheme="minorHAnsi" w:cstheme="minorBidi"/>
          <w:color w:val="auto"/>
          <w:sz w:val="20"/>
          <w:szCs w:val="20"/>
        </w:rPr>
        <w:t>;</w:t>
      </w:r>
      <w:proofErr w:type="gramEnd"/>
    </w:p>
    <w:p w:rsidRPr="00CE1B21" w:rsidR="00E50D68" w:rsidP="338F959D" w:rsidRDefault="00E50D68" w14:paraId="4E291854" w14:textId="52F1D801">
      <w:pPr>
        <w:pStyle w:val="Default"/>
        <w:numPr>
          <w:ilvl w:val="0"/>
          <w:numId w:val="60"/>
        </w:numPr>
        <w:spacing w:line="276" w:lineRule="auto"/>
        <w:ind w:left="284" w:hanging="284"/>
        <w:jc w:val="both"/>
        <w:rPr>
          <w:rFonts w:asciiTheme="minorHAnsi" w:hAnsiTheme="minorHAnsi" w:cstheme="minorBidi"/>
          <w:color w:val="000000" w:themeColor="text1"/>
          <w:sz w:val="20"/>
          <w:szCs w:val="20"/>
        </w:rPr>
      </w:pPr>
      <w:r w:rsidRPr="00CE1B21">
        <w:rPr>
          <w:rFonts w:asciiTheme="minorHAnsi" w:hAnsiTheme="minorHAnsi" w:cstheme="minorBidi"/>
          <w:color w:val="auto"/>
          <w:sz w:val="20"/>
          <w:szCs w:val="20"/>
        </w:rPr>
        <w:t xml:space="preserve">a written </w:t>
      </w:r>
      <w:proofErr w:type="gramStart"/>
      <w:r w:rsidRPr="00CE1B21">
        <w:rPr>
          <w:rFonts w:asciiTheme="minorHAnsi" w:hAnsiTheme="minorHAnsi" w:cstheme="minorBidi"/>
          <w:color w:val="auto"/>
          <w:sz w:val="20"/>
          <w:szCs w:val="20"/>
        </w:rPr>
        <w:t>warning</w:t>
      </w:r>
      <w:r w:rsidRPr="00CE1B21" w:rsidR="004C7599">
        <w:rPr>
          <w:rFonts w:asciiTheme="minorHAnsi" w:hAnsiTheme="minorHAnsi" w:cstheme="minorBidi"/>
          <w:color w:val="auto"/>
          <w:sz w:val="20"/>
          <w:szCs w:val="20"/>
        </w:rPr>
        <w:t>;</w:t>
      </w:r>
      <w:proofErr w:type="gramEnd"/>
    </w:p>
    <w:p w:rsidRPr="00CE1B21" w:rsidR="00E50D68" w:rsidP="2D31D8DC" w:rsidRDefault="00E50D68" w14:paraId="1997402F" w14:textId="34C00B2E" w14:noSpellErr="1">
      <w:pPr>
        <w:pStyle w:val="Default"/>
        <w:numPr>
          <w:ilvl w:val="0"/>
          <w:numId w:val="60"/>
        </w:numPr>
        <w:spacing w:line="276" w:lineRule="auto"/>
        <w:ind w:left="284" w:hanging="284"/>
        <w:jc w:val="both"/>
        <w:rPr>
          <w:rFonts w:ascii="Calibri" w:hAnsi="Calibri" w:cs="" w:asciiTheme="minorAscii" w:hAnsiTheme="minorAscii" w:cstheme="minorBidi"/>
          <w:color w:val="000000" w:themeColor="text1"/>
          <w:sz w:val="20"/>
          <w:szCs w:val="20"/>
          <w:lang w:val="en-US"/>
        </w:rPr>
      </w:pPr>
      <w:r w:rsidRPr="2D31D8DC" w:rsidR="00E50D68">
        <w:rPr>
          <w:rFonts w:ascii="Calibri" w:hAnsi="Calibri" w:cs="" w:asciiTheme="minorAscii" w:hAnsiTheme="minorAscii" w:cstheme="minorBidi"/>
          <w:color w:val="auto"/>
          <w:sz w:val="20"/>
          <w:szCs w:val="20"/>
          <w:lang w:val="en-US"/>
        </w:rPr>
        <w:t>dismissal from the school (this would likely be in conjunction with a referral to the LADO and Children’s Social Care</w:t>
      </w:r>
      <w:r w:rsidRPr="2D31D8DC" w:rsidR="004C7599">
        <w:rPr>
          <w:rFonts w:ascii="Calibri" w:hAnsi="Calibri" w:cs="" w:asciiTheme="minorAscii" w:hAnsiTheme="minorAscii" w:cstheme="minorBidi"/>
          <w:color w:val="auto"/>
          <w:sz w:val="20"/>
          <w:szCs w:val="20"/>
          <w:lang w:val="en-US"/>
        </w:rPr>
        <w:t>);</w:t>
      </w:r>
    </w:p>
    <w:p w:rsidRPr="00EB6FC4" w:rsidR="00E50D68" w:rsidP="338F959D" w:rsidRDefault="00E50D68" w14:paraId="5A86139A" w14:textId="77777777">
      <w:pPr>
        <w:pStyle w:val="Default"/>
        <w:spacing w:line="276" w:lineRule="auto"/>
        <w:jc w:val="both"/>
        <w:rPr>
          <w:rFonts w:asciiTheme="minorHAnsi" w:hAnsiTheme="minorHAnsi" w:cstheme="minorBidi"/>
          <w:color w:val="auto"/>
          <w:sz w:val="20"/>
          <w:szCs w:val="20"/>
        </w:rPr>
      </w:pPr>
    </w:p>
    <w:p w:rsidRPr="00EB6FC4" w:rsidR="00E50D68" w:rsidP="338F959D" w:rsidRDefault="00E50D68" w14:paraId="222CF6CB" w14:textId="77777777">
      <w:pPr>
        <w:spacing w:line="276" w:lineRule="auto"/>
        <w:jc w:val="both"/>
        <w:rPr>
          <w:rFonts w:asciiTheme="minorHAnsi" w:hAnsiTheme="minorHAnsi" w:cstheme="minorBidi"/>
          <w:sz w:val="20"/>
          <w:szCs w:val="20"/>
        </w:rPr>
      </w:pPr>
      <w:r w:rsidRPr="338F959D">
        <w:rPr>
          <w:rFonts w:asciiTheme="minorHAnsi" w:hAnsiTheme="minorHAnsi" w:cstheme="minorBidi"/>
          <w:b/>
          <w:bCs/>
          <w:sz w:val="20"/>
          <w:szCs w:val="20"/>
        </w:rPr>
        <w:t xml:space="preserve">Malicious or False Allegations: </w:t>
      </w:r>
      <w:r w:rsidRPr="338F959D">
        <w:rPr>
          <w:rFonts w:asciiTheme="minorHAnsi" w:hAnsiTheme="minorHAnsi" w:cstheme="minorBidi"/>
          <w:sz w:val="20"/>
          <w:szCs w:val="20"/>
        </w:rPr>
        <w:t>Any low-level concerns which are found to be malicious or false will be dealt with under our Safeguarding – Child Protection Procedures</w:t>
      </w:r>
    </w:p>
    <w:p w:rsidR="007A37A8" w:rsidP="338F959D" w:rsidRDefault="007A37A8" w14:paraId="7AC27A39" w14:textId="77777777">
      <w:pPr>
        <w:spacing w:line="276" w:lineRule="auto"/>
        <w:jc w:val="center"/>
        <w:rPr>
          <w:rFonts w:asciiTheme="minorHAnsi" w:hAnsiTheme="minorHAnsi" w:cstheme="minorBidi"/>
          <w:b/>
          <w:bCs/>
          <w:sz w:val="20"/>
          <w:szCs w:val="20"/>
        </w:rPr>
      </w:pPr>
    </w:p>
    <w:p w:rsidR="007A37A8" w:rsidP="338F959D" w:rsidRDefault="007A37A8" w14:paraId="2031949B" w14:textId="77777777">
      <w:pPr>
        <w:spacing w:line="276" w:lineRule="auto"/>
        <w:jc w:val="center"/>
        <w:rPr>
          <w:rFonts w:asciiTheme="minorHAnsi" w:hAnsiTheme="minorHAnsi" w:cstheme="minorBidi"/>
          <w:b/>
          <w:bCs/>
          <w:sz w:val="20"/>
          <w:szCs w:val="20"/>
        </w:rPr>
      </w:pPr>
    </w:p>
    <w:p w:rsidR="007A37A8" w:rsidP="00EB6FC4" w:rsidRDefault="007A37A8" w14:paraId="1AB3D0E4" w14:textId="77777777">
      <w:pPr>
        <w:spacing w:line="276" w:lineRule="auto"/>
        <w:jc w:val="center"/>
        <w:rPr>
          <w:rFonts w:asciiTheme="minorHAnsi" w:hAnsiTheme="minorHAnsi" w:cstheme="minorHAnsi"/>
          <w:b/>
          <w:bCs/>
          <w:sz w:val="20"/>
          <w:szCs w:val="20"/>
        </w:rPr>
      </w:pPr>
    </w:p>
    <w:p w:rsidRPr="00EB6FC4" w:rsidR="00565A11" w:rsidP="000D3A8D" w:rsidRDefault="00E50D68" w14:paraId="6F99A432" w14:textId="291EB934">
      <w:pPr>
        <w:spacing w:line="276" w:lineRule="auto"/>
        <w:jc w:val="center"/>
        <w:rPr>
          <w:rFonts w:asciiTheme="minorHAnsi" w:hAnsiTheme="minorHAnsi" w:cstheme="minorBidi"/>
          <w:b/>
          <w:bCs/>
          <w:sz w:val="20"/>
          <w:szCs w:val="20"/>
        </w:rPr>
      </w:pPr>
      <w:r w:rsidRPr="000D3A8D">
        <w:rPr>
          <w:rFonts w:asciiTheme="minorHAnsi" w:hAnsiTheme="minorHAnsi" w:cstheme="minorBidi"/>
          <w:b/>
          <w:bCs/>
          <w:sz w:val="20"/>
          <w:szCs w:val="20"/>
        </w:rPr>
        <w:t>A</w:t>
      </w:r>
      <w:r w:rsidRPr="000D3A8D" w:rsidR="00565A11">
        <w:rPr>
          <w:rFonts w:asciiTheme="minorHAnsi" w:hAnsiTheme="minorHAnsi" w:cstheme="minorBidi"/>
          <w:b/>
          <w:bCs/>
          <w:sz w:val="20"/>
          <w:szCs w:val="20"/>
        </w:rPr>
        <w:t xml:space="preserve">ppendix </w:t>
      </w:r>
      <w:r w:rsidRPr="000D3A8D">
        <w:rPr>
          <w:rFonts w:asciiTheme="minorHAnsi" w:hAnsiTheme="minorHAnsi" w:cstheme="minorBidi"/>
          <w:b/>
          <w:bCs/>
          <w:sz w:val="20"/>
          <w:szCs w:val="20"/>
        </w:rPr>
        <w:t>2</w:t>
      </w:r>
      <w:r w:rsidRPr="000D3A8D" w:rsidR="00565A11">
        <w:rPr>
          <w:rFonts w:asciiTheme="minorHAnsi" w:hAnsiTheme="minorHAnsi" w:cstheme="minorBidi"/>
          <w:b/>
          <w:bCs/>
          <w:sz w:val="20"/>
          <w:szCs w:val="20"/>
        </w:rPr>
        <w:t xml:space="preserve"> – Social contact with parents and pupils outside of the workplace</w:t>
      </w:r>
    </w:p>
    <w:p w:rsidRPr="00EB6FC4" w:rsidR="00E50D68" w:rsidP="00EB6FC4" w:rsidRDefault="00E50D68" w14:paraId="2D187558" w14:textId="77777777">
      <w:pPr>
        <w:spacing w:line="276" w:lineRule="auto"/>
        <w:jc w:val="center"/>
        <w:rPr>
          <w:rFonts w:asciiTheme="minorHAnsi" w:hAnsiTheme="minorHAnsi" w:cstheme="minorHAnsi"/>
          <w:b/>
          <w:bCs/>
          <w:color w:val="FF0000"/>
          <w:sz w:val="20"/>
          <w:szCs w:val="20"/>
        </w:rPr>
      </w:pPr>
    </w:p>
    <w:p w:rsidRPr="00EB6FC4" w:rsidR="00565A11" w:rsidP="00EB6FC4" w:rsidRDefault="00565A11" w14:paraId="743D15BC" w14:textId="014DB6CB">
      <w:pPr>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It is acknowledged that staff may have genuine friendships and social contact with parents of pupils, independent of the professional relationship. Staff should, </w:t>
      </w:r>
      <w:proofErr w:type="gramStart"/>
      <w:r w:rsidRPr="00EB6FC4">
        <w:rPr>
          <w:rFonts w:asciiTheme="minorHAnsi" w:hAnsiTheme="minorHAnsi" w:cstheme="minorHAnsi"/>
          <w:sz w:val="20"/>
          <w:szCs w:val="20"/>
        </w:rPr>
        <w:t>however</w:t>
      </w:r>
      <w:proofErr w:type="gramEnd"/>
      <w:r w:rsidRPr="00EB6FC4">
        <w:rPr>
          <w:rFonts w:asciiTheme="minorHAnsi" w:hAnsiTheme="minorHAnsi" w:cstheme="minorHAnsi"/>
          <w:sz w:val="20"/>
          <w:szCs w:val="20"/>
        </w:rPr>
        <w:t xml:space="preserve"> remember that </w:t>
      </w:r>
      <w:r w:rsidRPr="00EB6FC4" w:rsidR="00592EE8">
        <w:rPr>
          <w:rFonts w:asciiTheme="minorHAnsi" w:hAnsiTheme="minorHAnsi" w:cstheme="minorHAnsi"/>
          <w:sz w:val="20"/>
          <w:szCs w:val="20"/>
        </w:rPr>
        <w:t>their</w:t>
      </w:r>
      <w:r w:rsidRPr="00EB6FC4">
        <w:rPr>
          <w:rFonts w:asciiTheme="minorHAnsi" w:hAnsiTheme="minorHAnsi" w:cstheme="minorHAnsi"/>
          <w:sz w:val="20"/>
          <w:szCs w:val="20"/>
        </w:rPr>
        <w:t xml:space="preserve"> discussions with friends parents or non-parents of the school must ensure confidentiality and not discuss matters relating to the school or pupils. Staff must not post anything onto social networking sites such as Facebook that could be construed to have any impact on the </w:t>
      </w:r>
      <w:proofErr w:type="spellStart"/>
      <w:r w:rsidRPr="00EB6FC4">
        <w:rPr>
          <w:rFonts w:asciiTheme="minorHAnsi" w:hAnsiTheme="minorHAnsi" w:cstheme="minorHAnsi"/>
          <w:sz w:val="20"/>
          <w:szCs w:val="20"/>
        </w:rPr>
        <w:t>organisation's</w:t>
      </w:r>
      <w:proofErr w:type="spellEnd"/>
      <w:r w:rsidRPr="00EB6FC4">
        <w:rPr>
          <w:rFonts w:asciiTheme="minorHAnsi" w:hAnsiTheme="minorHAnsi" w:cstheme="minorHAnsi"/>
          <w:sz w:val="20"/>
          <w:szCs w:val="20"/>
        </w:rPr>
        <w:t xml:space="preserve"> reputation. (We advise all our staff to carefully restrict their Facebook profiles to ensure they cannot be contacted by parents and </w:t>
      </w:r>
      <w:r w:rsidRPr="00EB6FC4" w:rsidR="00924313">
        <w:rPr>
          <w:rFonts w:asciiTheme="minorHAnsi" w:hAnsiTheme="minorHAnsi" w:cstheme="minorHAnsi"/>
          <w:sz w:val="20"/>
          <w:szCs w:val="20"/>
        </w:rPr>
        <w:t>pupils;</w:t>
      </w:r>
      <w:r w:rsidRPr="00EB6FC4">
        <w:rPr>
          <w:rFonts w:asciiTheme="minorHAnsi" w:hAnsiTheme="minorHAnsi" w:cstheme="minorHAnsi"/>
          <w:sz w:val="20"/>
          <w:szCs w:val="20"/>
        </w:rPr>
        <w:t xml:space="preserve"> this could involve removing their last name from their page). We explain to staff that although they are able to accept friendship requests from friends who may also be parents of pupils at the school, staff must be aware of the potential issues this could cause. Staff must not post anything onto social networking sites that would offend any other member of staff or parent using the setting. If any of the above points are found to be happening, then the member of staff involved will face disciplinary action, which could result in dismissal. We also advise staff not to accept friend requests from pupils until graduates have been out of school for three years. </w:t>
      </w:r>
    </w:p>
    <w:p w:rsidRPr="00EB6FC4" w:rsidR="00565A11" w:rsidP="00EB6FC4" w:rsidRDefault="00565A11" w14:paraId="6677CC00" w14:textId="77777777">
      <w:pPr>
        <w:widowControl w:val="0"/>
        <w:autoSpaceDE w:val="0"/>
        <w:autoSpaceDN w:val="0"/>
        <w:adjustRightInd w:val="0"/>
        <w:spacing w:line="276" w:lineRule="auto"/>
        <w:jc w:val="both"/>
        <w:outlineLvl w:val="0"/>
        <w:rPr>
          <w:rFonts w:asciiTheme="minorHAnsi" w:hAnsiTheme="minorHAnsi" w:cstheme="minorHAnsi"/>
          <w:sz w:val="20"/>
          <w:szCs w:val="20"/>
        </w:rPr>
      </w:pPr>
    </w:p>
    <w:p w:rsidRPr="00EB6FC4" w:rsidR="00565A11" w:rsidP="000D3A8D" w:rsidRDefault="00565A11" w14:paraId="1CD9FBD6" w14:textId="5995F38B">
      <w:pPr>
        <w:widowControl w:val="0"/>
        <w:autoSpaceDE w:val="0"/>
        <w:autoSpaceDN w:val="0"/>
        <w:adjustRightInd w:val="0"/>
        <w:spacing w:line="276" w:lineRule="auto"/>
        <w:jc w:val="both"/>
        <w:outlineLvl w:val="0"/>
        <w:rPr>
          <w:rFonts w:asciiTheme="minorHAnsi" w:hAnsiTheme="minorHAnsi" w:cstheme="minorBidi"/>
          <w:sz w:val="20"/>
          <w:szCs w:val="20"/>
        </w:rPr>
      </w:pPr>
      <w:bookmarkStart w:name="_Toc42417052" w:id="23"/>
      <w:bookmarkStart w:name="_Toc1525180823" w:id="24"/>
      <w:r w:rsidRPr="000D3A8D">
        <w:rPr>
          <w:rFonts w:asciiTheme="minorHAnsi" w:hAnsiTheme="minorHAnsi" w:cstheme="minorBidi"/>
          <w:sz w:val="20"/>
          <w:szCs w:val="20"/>
        </w:rPr>
        <w:t xml:space="preserve">Staff should also be aware that professionals who sexually harm children often seek to establish relationships and contact outside of </w:t>
      </w:r>
      <w:r w:rsidRPr="000D3A8D" w:rsidR="00592EE8">
        <w:rPr>
          <w:rFonts w:asciiTheme="minorHAnsi" w:hAnsiTheme="minorHAnsi" w:cstheme="minorBidi"/>
          <w:sz w:val="20"/>
          <w:szCs w:val="20"/>
        </w:rPr>
        <w:t>the workplace</w:t>
      </w:r>
      <w:r w:rsidRPr="000D3A8D">
        <w:rPr>
          <w:rFonts w:asciiTheme="minorHAnsi" w:hAnsiTheme="minorHAnsi" w:cstheme="minorBidi"/>
          <w:sz w:val="20"/>
          <w:szCs w:val="20"/>
        </w:rPr>
        <w:t xml:space="preserve"> with both the child and their parents, in order to ‘groom’ the adult and the child and/or create opportunities for sexual abuse. It is also important to recognise that social contact may provide opportunities for other types of grooming such as for the purpose of sexual exploitation or </w:t>
      </w:r>
      <w:proofErr w:type="spellStart"/>
      <w:r w:rsidRPr="000D3A8D">
        <w:rPr>
          <w:rFonts w:asciiTheme="minorHAnsi" w:hAnsiTheme="minorHAnsi" w:cstheme="minorBidi"/>
          <w:sz w:val="20"/>
          <w:szCs w:val="20"/>
        </w:rPr>
        <w:t>radicalisation</w:t>
      </w:r>
      <w:proofErr w:type="spellEnd"/>
      <w:r w:rsidRPr="000D3A8D">
        <w:rPr>
          <w:rFonts w:asciiTheme="minorHAnsi" w:hAnsiTheme="minorHAnsi" w:cstheme="minorBidi"/>
          <w:sz w:val="20"/>
          <w:szCs w:val="20"/>
        </w:rPr>
        <w:t xml:space="preserve">. </w:t>
      </w:r>
      <w:r w:rsidRPr="000D3A8D">
        <w:rPr>
          <w:rFonts w:asciiTheme="minorHAnsi" w:hAnsiTheme="minorHAnsi" w:cstheme="minorBidi"/>
          <w:spacing w:val="-1"/>
          <w:sz w:val="20"/>
          <w:szCs w:val="20"/>
        </w:rPr>
        <w:t>Staff</w:t>
      </w:r>
      <w:r w:rsidRPr="000D3A8D">
        <w:rPr>
          <w:rFonts w:asciiTheme="minorHAnsi" w:hAnsiTheme="minorHAnsi" w:cstheme="minorBidi"/>
          <w:spacing w:val="35"/>
          <w:sz w:val="20"/>
          <w:szCs w:val="20"/>
        </w:rPr>
        <w:t xml:space="preserve"> </w:t>
      </w:r>
      <w:r w:rsidRPr="000D3A8D">
        <w:rPr>
          <w:rFonts w:asciiTheme="minorHAnsi" w:hAnsiTheme="minorHAnsi" w:cstheme="minorBidi"/>
          <w:spacing w:val="-1"/>
          <w:sz w:val="20"/>
          <w:szCs w:val="20"/>
        </w:rPr>
        <w:t>should</w:t>
      </w:r>
      <w:r w:rsidRPr="000D3A8D">
        <w:rPr>
          <w:rFonts w:asciiTheme="minorHAnsi" w:hAnsiTheme="minorHAnsi" w:cstheme="minorBidi"/>
          <w:spacing w:val="35"/>
          <w:sz w:val="20"/>
          <w:szCs w:val="20"/>
        </w:rPr>
        <w:t xml:space="preserve"> </w:t>
      </w:r>
      <w:r w:rsidRPr="000D3A8D">
        <w:rPr>
          <w:rFonts w:asciiTheme="minorHAnsi" w:hAnsiTheme="minorHAnsi" w:cstheme="minorBidi"/>
          <w:spacing w:val="-1"/>
          <w:sz w:val="20"/>
          <w:szCs w:val="20"/>
        </w:rPr>
        <w:t>recognise</w:t>
      </w:r>
      <w:r w:rsidRPr="000D3A8D">
        <w:rPr>
          <w:rFonts w:asciiTheme="minorHAnsi" w:hAnsiTheme="minorHAnsi" w:cstheme="minorBidi"/>
          <w:spacing w:val="36"/>
          <w:sz w:val="20"/>
          <w:szCs w:val="20"/>
        </w:rPr>
        <w:t xml:space="preserve"> </w:t>
      </w:r>
      <w:r w:rsidRPr="000D3A8D">
        <w:rPr>
          <w:rFonts w:asciiTheme="minorHAnsi" w:hAnsiTheme="minorHAnsi" w:cstheme="minorBidi"/>
          <w:spacing w:val="-1"/>
          <w:sz w:val="20"/>
          <w:szCs w:val="20"/>
        </w:rPr>
        <w:t>that</w:t>
      </w:r>
      <w:r w:rsidRPr="000D3A8D">
        <w:rPr>
          <w:rFonts w:asciiTheme="minorHAnsi" w:hAnsiTheme="minorHAnsi" w:cstheme="minorBidi"/>
          <w:spacing w:val="35"/>
          <w:sz w:val="20"/>
          <w:szCs w:val="20"/>
        </w:rPr>
        <w:t xml:space="preserve"> </w:t>
      </w:r>
      <w:r w:rsidRPr="000D3A8D">
        <w:rPr>
          <w:rFonts w:asciiTheme="minorHAnsi" w:hAnsiTheme="minorHAnsi" w:cstheme="minorBidi"/>
          <w:spacing w:val="-1"/>
          <w:sz w:val="20"/>
          <w:szCs w:val="20"/>
        </w:rPr>
        <w:t>some</w:t>
      </w:r>
      <w:r w:rsidRPr="000D3A8D">
        <w:rPr>
          <w:rFonts w:asciiTheme="minorHAnsi" w:hAnsiTheme="minorHAnsi" w:cstheme="minorBidi"/>
          <w:spacing w:val="35"/>
          <w:sz w:val="20"/>
          <w:szCs w:val="20"/>
        </w:rPr>
        <w:t xml:space="preserve"> </w:t>
      </w:r>
      <w:r w:rsidRPr="000D3A8D">
        <w:rPr>
          <w:rFonts w:asciiTheme="minorHAnsi" w:hAnsiTheme="minorHAnsi" w:cstheme="minorBidi"/>
          <w:spacing w:val="-1"/>
          <w:sz w:val="20"/>
          <w:szCs w:val="20"/>
        </w:rPr>
        <w:t>types</w:t>
      </w:r>
      <w:r w:rsidRPr="000D3A8D">
        <w:rPr>
          <w:rFonts w:asciiTheme="minorHAnsi" w:hAnsiTheme="minorHAnsi" w:cstheme="minorBidi"/>
          <w:spacing w:val="30"/>
          <w:sz w:val="20"/>
          <w:szCs w:val="20"/>
        </w:rPr>
        <w:t xml:space="preserve"> </w:t>
      </w:r>
      <w:r w:rsidRPr="000D3A8D">
        <w:rPr>
          <w:rFonts w:asciiTheme="minorHAnsi" w:hAnsiTheme="minorHAnsi" w:cstheme="minorBidi"/>
          <w:spacing w:val="-1"/>
          <w:sz w:val="20"/>
          <w:szCs w:val="20"/>
        </w:rPr>
        <w:t>of</w:t>
      </w:r>
      <w:r w:rsidRPr="000D3A8D">
        <w:rPr>
          <w:rFonts w:asciiTheme="minorHAnsi" w:hAnsiTheme="minorHAnsi" w:cstheme="minorBidi"/>
          <w:spacing w:val="37"/>
          <w:sz w:val="20"/>
          <w:szCs w:val="20"/>
        </w:rPr>
        <w:t xml:space="preserve"> </w:t>
      </w:r>
      <w:r w:rsidRPr="000D3A8D">
        <w:rPr>
          <w:rFonts w:asciiTheme="minorHAnsi" w:hAnsiTheme="minorHAnsi" w:cstheme="minorBidi"/>
          <w:spacing w:val="-1"/>
          <w:sz w:val="20"/>
          <w:szCs w:val="20"/>
        </w:rPr>
        <w:t>social</w:t>
      </w:r>
      <w:r w:rsidRPr="000D3A8D">
        <w:rPr>
          <w:rFonts w:asciiTheme="minorHAnsi" w:hAnsiTheme="minorHAnsi" w:cstheme="minorBidi"/>
          <w:spacing w:val="37"/>
          <w:sz w:val="20"/>
          <w:szCs w:val="20"/>
        </w:rPr>
        <w:t xml:space="preserve"> </w:t>
      </w:r>
      <w:r w:rsidRPr="000D3A8D">
        <w:rPr>
          <w:rFonts w:asciiTheme="minorHAnsi" w:hAnsiTheme="minorHAnsi" w:cstheme="minorBidi"/>
          <w:spacing w:val="-1"/>
          <w:sz w:val="20"/>
          <w:szCs w:val="20"/>
        </w:rPr>
        <w:t>contact</w:t>
      </w:r>
      <w:r w:rsidRPr="000D3A8D">
        <w:rPr>
          <w:rFonts w:asciiTheme="minorHAnsi" w:hAnsiTheme="minorHAnsi" w:cstheme="minorBidi"/>
          <w:spacing w:val="6"/>
          <w:sz w:val="20"/>
          <w:szCs w:val="20"/>
        </w:rPr>
        <w:t xml:space="preserve"> </w:t>
      </w:r>
      <w:r w:rsidRPr="000D3A8D">
        <w:rPr>
          <w:rFonts w:asciiTheme="minorHAnsi" w:hAnsiTheme="minorHAnsi" w:cstheme="minorBidi"/>
          <w:spacing w:val="-2"/>
          <w:sz w:val="20"/>
          <w:szCs w:val="20"/>
        </w:rPr>
        <w:t>with</w:t>
      </w:r>
      <w:r w:rsidRPr="000D3A8D">
        <w:rPr>
          <w:rFonts w:asciiTheme="minorHAnsi" w:hAnsiTheme="minorHAnsi" w:cstheme="minorBidi"/>
          <w:spacing w:val="7"/>
          <w:sz w:val="20"/>
          <w:szCs w:val="20"/>
        </w:rPr>
        <w:t xml:space="preserve"> </w:t>
      </w:r>
      <w:r w:rsidRPr="000D3A8D">
        <w:rPr>
          <w:rFonts w:asciiTheme="minorHAnsi" w:hAnsiTheme="minorHAnsi" w:cstheme="minorBidi"/>
          <w:spacing w:val="-1"/>
          <w:sz w:val="20"/>
          <w:szCs w:val="20"/>
        </w:rPr>
        <w:t>pupils</w:t>
      </w:r>
      <w:r w:rsidRPr="000D3A8D">
        <w:rPr>
          <w:rFonts w:asciiTheme="minorHAnsi" w:hAnsiTheme="minorHAnsi" w:cstheme="minorBidi"/>
          <w:spacing w:val="6"/>
          <w:sz w:val="20"/>
          <w:szCs w:val="20"/>
        </w:rPr>
        <w:t xml:space="preserve"> </w:t>
      </w:r>
      <w:r w:rsidRPr="000D3A8D">
        <w:rPr>
          <w:rFonts w:asciiTheme="minorHAnsi" w:hAnsiTheme="minorHAnsi" w:cstheme="minorBidi"/>
          <w:sz w:val="20"/>
          <w:szCs w:val="20"/>
        </w:rPr>
        <w:t>or</w:t>
      </w:r>
      <w:r w:rsidRPr="000D3A8D">
        <w:rPr>
          <w:rFonts w:asciiTheme="minorHAnsi" w:hAnsiTheme="minorHAnsi" w:cstheme="minorBidi"/>
          <w:spacing w:val="5"/>
          <w:sz w:val="20"/>
          <w:szCs w:val="20"/>
        </w:rPr>
        <w:t xml:space="preserve"> </w:t>
      </w:r>
      <w:r w:rsidRPr="000D3A8D">
        <w:rPr>
          <w:rFonts w:asciiTheme="minorHAnsi" w:hAnsiTheme="minorHAnsi" w:cstheme="minorBidi"/>
          <w:sz w:val="20"/>
          <w:szCs w:val="20"/>
        </w:rPr>
        <w:t>their</w:t>
      </w:r>
      <w:r w:rsidRPr="000D3A8D">
        <w:rPr>
          <w:rFonts w:asciiTheme="minorHAnsi" w:hAnsiTheme="minorHAnsi" w:cstheme="minorBidi"/>
          <w:spacing w:val="6"/>
          <w:sz w:val="20"/>
          <w:szCs w:val="20"/>
        </w:rPr>
        <w:t xml:space="preserve"> </w:t>
      </w:r>
      <w:r w:rsidRPr="000D3A8D">
        <w:rPr>
          <w:rFonts w:asciiTheme="minorHAnsi" w:hAnsiTheme="minorHAnsi" w:cstheme="minorBidi"/>
          <w:spacing w:val="-1"/>
          <w:sz w:val="20"/>
          <w:szCs w:val="20"/>
        </w:rPr>
        <w:t>families</w:t>
      </w:r>
      <w:r w:rsidRPr="000D3A8D">
        <w:rPr>
          <w:rFonts w:asciiTheme="minorHAnsi" w:hAnsiTheme="minorHAnsi" w:cstheme="minorBidi"/>
          <w:spacing w:val="7"/>
          <w:sz w:val="20"/>
          <w:szCs w:val="20"/>
        </w:rPr>
        <w:t xml:space="preserve"> </w:t>
      </w:r>
      <w:r w:rsidRPr="000D3A8D">
        <w:rPr>
          <w:rFonts w:asciiTheme="minorHAnsi" w:hAnsiTheme="minorHAnsi" w:cstheme="minorBidi"/>
          <w:spacing w:val="-1"/>
          <w:sz w:val="20"/>
          <w:szCs w:val="20"/>
        </w:rPr>
        <w:t>could</w:t>
      </w:r>
      <w:r w:rsidRPr="000D3A8D">
        <w:rPr>
          <w:rFonts w:asciiTheme="minorHAnsi" w:hAnsiTheme="minorHAnsi" w:cstheme="minorBidi"/>
          <w:spacing w:val="6"/>
          <w:sz w:val="20"/>
          <w:szCs w:val="20"/>
        </w:rPr>
        <w:t xml:space="preserve"> </w:t>
      </w:r>
      <w:r w:rsidRPr="000D3A8D">
        <w:rPr>
          <w:rFonts w:asciiTheme="minorHAnsi" w:hAnsiTheme="minorHAnsi" w:cstheme="minorBidi"/>
          <w:sz w:val="20"/>
          <w:szCs w:val="20"/>
        </w:rPr>
        <w:t>be</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perceived</w:t>
      </w:r>
      <w:r w:rsidRPr="000D3A8D">
        <w:rPr>
          <w:rFonts w:asciiTheme="minorHAnsi" w:hAnsiTheme="minorHAnsi" w:cstheme="minorBidi"/>
          <w:spacing w:val="53"/>
          <w:sz w:val="20"/>
          <w:szCs w:val="20"/>
        </w:rPr>
        <w:t xml:space="preserve"> </w:t>
      </w:r>
      <w:r w:rsidRPr="000D3A8D">
        <w:rPr>
          <w:rFonts w:asciiTheme="minorHAnsi" w:hAnsiTheme="minorHAnsi" w:cstheme="minorBidi"/>
          <w:sz w:val="20"/>
          <w:szCs w:val="20"/>
        </w:rPr>
        <w:t>as</w:t>
      </w:r>
      <w:r w:rsidRPr="000D3A8D">
        <w:rPr>
          <w:rFonts w:asciiTheme="minorHAnsi" w:hAnsiTheme="minorHAnsi" w:cstheme="minorBidi"/>
          <w:spacing w:val="39"/>
          <w:sz w:val="20"/>
          <w:szCs w:val="20"/>
        </w:rPr>
        <w:t xml:space="preserve"> </w:t>
      </w:r>
      <w:r w:rsidRPr="000D3A8D">
        <w:rPr>
          <w:rFonts w:asciiTheme="minorHAnsi" w:hAnsiTheme="minorHAnsi" w:cstheme="minorBidi"/>
          <w:spacing w:val="-1"/>
          <w:sz w:val="20"/>
          <w:szCs w:val="20"/>
        </w:rPr>
        <w:t>harmful</w:t>
      </w:r>
      <w:r w:rsidRPr="000D3A8D">
        <w:rPr>
          <w:rFonts w:asciiTheme="minorHAnsi" w:hAnsiTheme="minorHAnsi" w:cstheme="minorBidi"/>
          <w:spacing w:val="40"/>
          <w:sz w:val="20"/>
          <w:szCs w:val="20"/>
        </w:rPr>
        <w:t xml:space="preserve"> </w:t>
      </w:r>
      <w:r w:rsidRPr="000D3A8D">
        <w:rPr>
          <w:rFonts w:asciiTheme="minorHAnsi" w:hAnsiTheme="minorHAnsi" w:cstheme="minorBidi"/>
          <w:sz w:val="20"/>
          <w:szCs w:val="20"/>
        </w:rPr>
        <w:t>or</w:t>
      </w:r>
      <w:r w:rsidRPr="000D3A8D">
        <w:rPr>
          <w:rFonts w:asciiTheme="minorHAnsi" w:hAnsiTheme="minorHAnsi" w:cstheme="minorBidi"/>
          <w:spacing w:val="40"/>
          <w:sz w:val="20"/>
          <w:szCs w:val="20"/>
        </w:rPr>
        <w:t xml:space="preserve"> </w:t>
      </w:r>
      <w:r w:rsidRPr="000D3A8D">
        <w:rPr>
          <w:rFonts w:asciiTheme="minorHAnsi" w:hAnsiTheme="minorHAnsi" w:cstheme="minorBidi"/>
          <w:spacing w:val="-1"/>
          <w:sz w:val="20"/>
          <w:szCs w:val="20"/>
        </w:rPr>
        <w:t>exerting</w:t>
      </w:r>
      <w:r w:rsidRPr="000D3A8D">
        <w:rPr>
          <w:rFonts w:asciiTheme="minorHAnsi" w:hAnsiTheme="minorHAnsi" w:cstheme="minorBidi"/>
          <w:spacing w:val="39"/>
          <w:sz w:val="20"/>
          <w:szCs w:val="20"/>
        </w:rPr>
        <w:t xml:space="preserve"> </w:t>
      </w:r>
      <w:r w:rsidRPr="000D3A8D">
        <w:rPr>
          <w:rFonts w:asciiTheme="minorHAnsi" w:hAnsiTheme="minorHAnsi" w:cstheme="minorBidi"/>
          <w:spacing w:val="-1"/>
          <w:sz w:val="20"/>
          <w:szCs w:val="20"/>
        </w:rPr>
        <w:t>inappropriate</w:t>
      </w:r>
      <w:r w:rsidRPr="000D3A8D">
        <w:rPr>
          <w:rFonts w:asciiTheme="minorHAnsi" w:hAnsiTheme="minorHAnsi" w:cstheme="minorBidi"/>
          <w:spacing w:val="41"/>
          <w:sz w:val="20"/>
          <w:szCs w:val="20"/>
        </w:rPr>
        <w:t xml:space="preserve"> </w:t>
      </w:r>
      <w:r w:rsidRPr="000D3A8D">
        <w:rPr>
          <w:rFonts w:asciiTheme="minorHAnsi" w:hAnsiTheme="minorHAnsi" w:cstheme="minorBidi"/>
          <w:spacing w:val="-1"/>
          <w:sz w:val="20"/>
          <w:szCs w:val="20"/>
        </w:rPr>
        <w:t>influence</w:t>
      </w:r>
      <w:r w:rsidRPr="000D3A8D">
        <w:rPr>
          <w:rFonts w:asciiTheme="minorHAnsi" w:hAnsiTheme="minorHAnsi" w:cstheme="minorBidi"/>
          <w:spacing w:val="41"/>
          <w:sz w:val="20"/>
          <w:szCs w:val="20"/>
        </w:rPr>
        <w:t xml:space="preserve"> </w:t>
      </w:r>
      <w:r w:rsidRPr="000D3A8D">
        <w:rPr>
          <w:rFonts w:asciiTheme="minorHAnsi" w:hAnsiTheme="minorHAnsi" w:cstheme="minorBidi"/>
          <w:sz w:val="20"/>
          <w:szCs w:val="20"/>
        </w:rPr>
        <w:t>on</w:t>
      </w:r>
      <w:r w:rsidRPr="000D3A8D">
        <w:rPr>
          <w:rFonts w:asciiTheme="minorHAnsi" w:hAnsiTheme="minorHAnsi" w:cstheme="minorBidi"/>
          <w:spacing w:val="41"/>
          <w:sz w:val="20"/>
          <w:szCs w:val="20"/>
        </w:rPr>
        <w:t xml:space="preserve"> </w:t>
      </w:r>
      <w:r w:rsidRPr="000D3A8D" w:rsidR="00592EE8">
        <w:rPr>
          <w:rFonts w:asciiTheme="minorHAnsi" w:hAnsiTheme="minorHAnsi" w:cstheme="minorBidi"/>
          <w:spacing w:val="-1"/>
          <w:sz w:val="20"/>
          <w:szCs w:val="20"/>
        </w:rPr>
        <w:t>children and</w:t>
      </w:r>
      <w:r w:rsidRPr="000D3A8D">
        <w:rPr>
          <w:rFonts w:asciiTheme="minorHAnsi" w:hAnsiTheme="minorHAnsi" w:cstheme="minorBidi"/>
          <w:spacing w:val="7"/>
          <w:sz w:val="20"/>
          <w:szCs w:val="20"/>
        </w:rPr>
        <w:t xml:space="preserve"> </w:t>
      </w:r>
      <w:r w:rsidRPr="000D3A8D">
        <w:rPr>
          <w:rFonts w:asciiTheme="minorHAnsi" w:hAnsiTheme="minorHAnsi" w:cstheme="minorBidi"/>
          <w:sz w:val="20"/>
          <w:szCs w:val="20"/>
        </w:rPr>
        <w:t>may</w:t>
      </w:r>
      <w:r w:rsidRPr="000D3A8D">
        <w:rPr>
          <w:rFonts w:asciiTheme="minorHAnsi" w:hAnsiTheme="minorHAnsi" w:cstheme="minorBidi"/>
          <w:spacing w:val="6"/>
          <w:sz w:val="20"/>
          <w:szCs w:val="20"/>
        </w:rPr>
        <w:t xml:space="preserve"> </w:t>
      </w:r>
      <w:r w:rsidRPr="000D3A8D">
        <w:rPr>
          <w:rFonts w:asciiTheme="minorHAnsi" w:hAnsiTheme="minorHAnsi" w:cstheme="minorBidi"/>
          <w:spacing w:val="-1"/>
          <w:sz w:val="20"/>
          <w:szCs w:val="20"/>
        </w:rPr>
        <w:t>bring</w:t>
      </w:r>
      <w:r w:rsidRPr="000D3A8D">
        <w:rPr>
          <w:rFonts w:asciiTheme="minorHAnsi" w:hAnsiTheme="minorHAnsi" w:cstheme="minorBidi"/>
          <w:spacing w:val="7"/>
          <w:sz w:val="20"/>
          <w:szCs w:val="20"/>
        </w:rPr>
        <w:t xml:space="preserve"> </w:t>
      </w:r>
      <w:r w:rsidRPr="000D3A8D">
        <w:rPr>
          <w:rFonts w:asciiTheme="minorHAnsi" w:hAnsiTheme="minorHAnsi" w:cstheme="minorBidi"/>
          <w:sz w:val="20"/>
          <w:szCs w:val="20"/>
        </w:rPr>
        <w:t>the</w:t>
      </w:r>
      <w:r w:rsidRPr="000D3A8D">
        <w:rPr>
          <w:rFonts w:asciiTheme="minorHAnsi" w:hAnsiTheme="minorHAnsi" w:cstheme="minorBidi"/>
          <w:spacing w:val="9"/>
          <w:sz w:val="20"/>
          <w:szCs w:val="20"/>
        </w:rPr>
        <w:t xml:space="preserve"> </w:t>
      </w:r>
      <w:r w:rsidRPr="000D3A8D">
        <w:rPr>
          <w:rFonts w:asciiTheme="minorHAnsi" w:hAnsiTheme="minorHAnsi" w:cstheme="minorBidi"/>
          <w:spacing w:val="-1"/>
          <w:sz w:val="20"/>
          <w:szCs w:val="20"/>
        </w:rPr>
        <w:t>setting</w:t>
      </w:r>
      <w:r w:rsidRPr="000D3A8D">
        <w:rPr>
          <w:rFonts w:asciiTheme="minorHAnsi" w:hAnsiTheme="minorHAnsi" w:cstheme="minorBidi"/>
          <w:spacing w:val="7"/>
          <w:sz w:val="20"/>
          <w:szCs w:val="20"/>
        </w:rPr>
        <w:t xml:space="preserve"> </w:t>
      </w:r>
      <w:r w:rsidRPr="000D3A8D">
        <w:rPr>
          <w:rFonts w:asciiTheme="minorHAnsi" w:hAnsiTheme="minorHAnsi" w:cstheme="minorBidi"/>
          <w:spacing w:val="-1"/>
          <w:sz w:val="20"/>
          <w:szCs w:val="20"/>
        </w:rPr>
        <w:t>into</w:t>
      </w:r>
      <w:r w:rsidRPr="000D3A8D">
        <w:rPr>
          <w:rFonts w:asciiTheme="minorHAnsi" w:hAnsiTheme="minorHAnsi" w:cstheme="minorBidi"/>
          <w:spacing w:val="9"/>
          <w:sz w:val="20"/>
          <w:szCs w:val="20"/>
        </w:rPr>
        <w:t xml:space="preserve"> </w:t>
      </w:r>
      <w:r w:rsidRPr="000D3A8D">
        <w:rPr>
          <w:rFonts w:asciiTheme="minorHAnsi" w:hAnsiTheme="minorHAnsi" w:cstheme="minorBidi"/>
          <w:sz w:val="20"/>
          <w:szCs w:val="20"/>
        </w:rPr>
        <w:t>disrepute</w:t>
      </w:r>
      <w:r w:rsidRPr="000D3A8D">
        <w:rPr>
          <w:rFonts w:asciiTheme="minorHAnsi" w:hAnsiTheme="minorHAnsi" w:cstheme="minorBidi"/>
          <w:spacing w:val="10"/>
          <w:sz w:val="20"/>
          <w:szCs w:val="20"/>
        </w:rPr>
        <w:t xml:space="preserve"> </w:t>
      </w:r>
      <w:r w:rsidRPr="000D3A8D">
        <w:rPr>
          <w:rFonts w:asciiTheme="minorHAnsi" w:hAnsiTheme="minorHAnsi" w:cstheme="minorBidi"/>
          <w:spacing w:val="-1"/>
          <w:sz w:val="20"/>
          <w:szCs w:val="20"/>
        </w:rPr>
        <w:t>(</w:t>
      </w:r>
      <w:r w:rsidRPr="000D3A8D" w:rsidR="00924313">
        <w:rPr>
          <w:rFonts w:asciiTheme="minorHAnsi" w:hAnsiTheme="minorHAnsi" w:cstheme="minorBidi"/>
          <w:spacing w:val="-1"/>
          <w:sz w:val="20"/>
          <w:szCs w:val="20"/>
        </w:rPr>
        <w:t>e.g.,</w:t>
      </w:r>
      <w:r w:rsidRPr="000D3A8D">
        <w:rPr>
          <w:rFonts w:asciiTheme="minorHAnsi" w:hAnsiTheme="minorHAnsi" w:cstheme="minorBidi"/>
          <w:spacing w:val="37"/>
          <w:w w:val="99"/>
          <w:sz w:val="20"/>
          <w:szCs w:val="20"/>
        </w:rPr>
        <w:t xml:space="preserve"> </w:t>
      </w:r>
      <w:r w:rsidRPr="000D3A8D">
        <w:rPr>
          <w:rFonts w:asciiTheme="minorHAnsi" w:hAnsiTheme="minorHAnsi" w:cstheme="minorBidi"/>
          <w:spacing w:val="-1"/>
          <w:sz w:val="20"/>
          <w:szCs w:val="20"/>
        </w:rPr>
        <w:t>attending</w:t>
      </w:r>
      <w:r w:rsidRPr="000D3A8D">
        <w:rPr>
          <w:rFonts w:asciiTheme="minorHAnsi" w:hAnsiTheme="minorHAnsi" w:cstheme="minorBidi"/>
          <w:spacing w:val="-3"/>
          <w:sz w:val="20"/>
          <w:szCs w:val="20"/>
        </w:rPr>
        <w:t xml:space="preserve"> </w:t>
      </w:r>
      <w:r w:rsidRPr="000D3A8D">
        <w:rPr>
          <w:rFonts w:asciiTheme="minorHAnsi" w:hAnsiTheme="minorHAnsi" w:cstheme="minorBidi"/>
          <w:sz w:val="20"/>
          <w:szCs w:val="20"/>
        </w:rPr>
        <w:t>a</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political</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protest,</w:t>
      </w:r>
      <w:r w:rsidRPr="000D3A8D">
        <w:rPr>
          <w:rFonts w:asciiTheme="minorHAnsi" w:hAnsiTheme="minorHAnsi" w:cstheme="minorBidi"/>
          <w:spacing w:val="-4"/>
          <w:sz w:val="20"/>
          <w:szCs w:val="20"/>
        </w:rPr>
        <w:t xml:space="preserve"> </w:t>
      </w:r>
      <w:r w:rsidRPr="000D3A8D">
        <w:rPr>
          <w:rFonts w:asciiTheme="minorHAnsi" w:hAnsiTheme="minorHAnsi" w:cstheme="minorBidi"/>
          <w:spacing w:val="-1"/>
          <w:sz w:val="20"/>
          <w:szCs w:val="20"/>
        </w:rPr>
        <w:t>circulating</w:t>
      </w:r>
      <w:r w:rsidRPr="000D3A8D">
        <w:rPr>
          <w:rFonts w:asciiTheme="minorHAnsi" w:hAnsiTheme="minorHAnsi" w:cstheme="minorBidi"/>
          <w:spacing w:val="-2"/>
          <w:sz w:val="20"/>
          <w:szCs w:val="20"/>
        </w:rPr>
        <w:t xml:space="preserve"> </w:t>
      </w:r>
      <w:r w:rsidRPr="000D3A8D">
        <w:rPr>
          <w:rFonts w:asciiTheme="minorHAnsi" w:hAnsiTheme="minorHAnsi" w:cstheme="minorBidi"/>
          <w:spacing w:val="-1"/>
          <w:sz w:val="20"/>
          <w:szCs w:val="20"/>
        </w:rPr>
        <w:t>propaganda).</w:t>
      </w:r>
      <w:bookmarkEnd w:id="23"/>
      <w:bookmarkEnd w:id="24"/>
    </w:p>
    <w:p w:rsidRPr="00EB6FC4" w:rsidR="00565A11" w:rsidP="00EB6FC4" w:rsidRDefault="00565A11" w14:paraId="719F006E" w14:textId="77777777">
      <w:pPr>
        <w:spacing w:line="276" w:lineRule="auto"/>
        <w:jc w:val="both"/>
        <w:rPr>
          <w:rFonts w:asciiTheme="minorHAnsi" w:hAnsiTheme="minorHAnsi" w:cstheme="minorHAnsi"/>
          <w:sz w:val="20"/>
          <w:szCs w:val="20"/>
        </w:rPr>
      </w:pPr>
    </w:p>
    <w:p w:rsidRPr="00EB6FC4" w:rsidR="00565A11" w:rsidP="00EB6FC4" w:rsidRDefault="00565A11" w14:paraId="7BE064EF" w14:textId="77777777">
      <w:pPr>
        <w:pStyle w:val="BodyText"/>
        <w:spacing w:line="276" w:lineRule="auto"/>
        <w:jc w:val="both"/>
        <w:rPr>
          <w:rFonts w:asciiTheme="minorHAnsi" w:hAnsiTheme="minorHAnsi" w:cstheme="minorHAnsi"/>
          <w:sz w:val="20"/>
        </w:rPr>
      </w:pPr>
      <w:r w:rsidRPr="00EB6FC4">
        <w:rPr>
          <w:rFonts w:asciiTheme="minorHAnsi" w:hAnsiTheme="minorHAnsi" w:cstheme="minorHAnsi"/>
          <w:sz w:val="20"/>
        </w:rPr>
        <w:t>If</w:t>
      </w:r>
      <w:r w:rsidRPr="00EB6FC4">
        <w:rPr>
          <w:rFonts w:asciiTheme="minorHAnsi" w:hAnsiTheme="minorHAnsi" w:cstheme="minorHAnsi"/>
          <w:spacing w:val="2"/>
          <w:sz w:val="20"/>
        </w:rPr>
        <w:t xml:space="preserve"> </w:t>
      </w:r>
      <w:r w:rsidRPr="00EB6FC4">
        <w:rPr>
          <w:rFonts w:asciiTheme="minorHAnsi" w:hAnsiTheme="minorHAnsi" w:cstheme="minorHAnsi"/>
          <w:sz w:val="20"/>
        </w:rPr>
        <w:t>a</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pupil</w:t>
      </w:r>
      <w:r w:rsidRPr="00EB6FC4">
        <w:rPr>
          <w:rFonts w:asciiTheme="minorHAnsi" w:hAnsiTheme="minorHAnsi" w:cstheme="minorHAnsi"/>
          <w:spacing w:val="1"/>
          <w:sz w:val="20"/>
        </w:rPr>
        <w:t xml:space="preserve"> </w:t>
      </w:r>
      <w:r w:rsidRPr="00EB6FC4">
        <w:rPr>
          <w:rFonts w:asciiTheme="minorHAnsi" w:hAnsiTheme="minorHAnsi" w:cstheme="minorHAnsi"/>
          <w:sz w:val="20"/>
        </w:rPr>
        <w:t>or</w:t>
      </w:r>
      <w:r w:rsidRPr="00EB6FC4">
        <w:rPr>
          <w:rFonts w:asciiTheme="minorHAnsi" w:hAnsiTheme="minorHAnsi" w:cstheme="minorHAnsi"/>
          <w:spacing w:val="-1"/>
          <w:sz w:val="20"/>
        </w:rPr>
        <w:t xml:space="preserve"> parent</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seeks</w:t>
      </w:r>
      <w:r w:rsidRPr="00EB6FC4">
        <w:rPr>
          <w:rFonts w:asciiTheme="minorHAnsi" w:hAnsiTheme="minorHAnsi" w:cstheme="minorHAnsi"/>
          <w:spacing w:val="1"/>
          <w:sz w:val="20"/>
        </w:rPr>
        <w:t xml:space="preserve"> </w:t>
      </w:r>
      <w:r w:rsidRPr="00EB6FC4">
        <w:rPr>
          <w:rFonts w:asciiTheme="minorHAnsi" w:hAnsiTheme="minorHAnsi" w:cstheme="minorHAnsi"/>
          <w:sz w:val="20"/>
        </w:rPr>
        <w:t>to</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establish</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social</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contact,</w:t>
      </w:r>
      <w:r w:rsidRPr="00EB6FC4">
        <w:rPr>
          <w:rFonts w:asciiTheme="minorHAnsi" w:hAnsiTheme="minorHAnsi" w:cstheme="minorHAnsi"/>
          <w:spacing w:val="2"/>
          <w:sz w:val="20"/>
        </w:rPr>
        <w:t xml:space="preserve"> </w:t>
      </w:r>
      <w:r w:rsidRPr="00EB6FC4">
        <w:rPr>
          <w:rFonts w:asciiTheme="minorHAnsi" w:hAnsiTheme="minorHAnsi" w:cstheme="minorHAnsi"/>
          <w:sz w:val="20"/>
        </w:rPr>
        <w:t>or</w:t>
      </w:r>
      <w:r w:rsidRPr="00EB6FC4">
        <w:rPr>
          <w:rFonts w:asciiTheme="minorHAnsi" w:hAnsiTheme="minorHAnsi" w:cstheme="minorHAnsi"/>
          <w:spacing w:val="37"/>
          <w:sz w:val="20"/>
        </w:rPr>
        <w:t xml:space="preserve"> </w:t>
      </w:r>
      <w:r w:rsidRPr="00EB6FC4">
        <w:rPr>
          <w:rFonts w:asciiTheme="minorHAnsi" w:hAnsiTheme="minorHAnsi" w:cstheme="minorHAnsi"/>
          <w:spacing w:val="-1"/>
          <w:sz w:val="20"/>
        </w:rPr>
        <w:t>if</w:t>
      </w:r>
      <w:r w:rsidRPr="00EB6FC4">
        <w:rPr>
          <w:rFonts w:asciiTheme="minorHAnsi" w:hAnsiTheme="minorHAnsi" w:cstheme="minorHAnsi"/>
          <w:spacing w:val="42"/>
          <w:sz w:val="20"/>
        </w:rPr>
        <w:t xml:space="preserve"> </w:t>
      </w:r>
      <w:r w:rsidRPr="00EB6FC4">
        <w:rPr>
          <w:rFonts w:asciiTheme="minorHAnsi" w:hAnsiTheme="minorHAnsi" w:cstheme="minorHAnsi"/>
          <w:spacing w:val="-1"/>
          <w:sz w:val="20"/>
        </w:rPr>
        <w:t>this</w:t>
      </w:r>
      <w:r w:rsidRPr="00EB6FC4">
        <w:rPr>
          <w:rFonts w:asciiTheme="minorHAnsi" w:hAnsiTheme="minorHAnsi" w:cstheme="minorHAnsi"/>
          <w:spacing w:val="40"/>
          <w:sz w:val="20"/>
        </w:rPr>
        <w:t xml:space="preserve"> </w:t>
      </w:r>
      <w:r w:rsidRPr="00EB6FC4">
        <w:rPr>
          <w:rFonts w:asciiTheme="minorHAnsi" w:hAnsiTheme="minorHAnsi" w:cstheme="minorHAnsi"/>
          <w:sz w:val="20"/>
        </w:rPr>
        <w:t>occurs</w:t>
      </w:r>
      <w:r w:rsidRPr="00EB6FC4">
        <w:rPr>
          <w:rFonts w:asciiTheme="minorHAnsi" w:hAnsiTheme="minorHAnsi" w:cstheme="minorHAnsi"/>
          <w:spacing w:val="39"/>
          <w:sz w:val="20"/>
        </w:rPr>
        <w:t xml:space="preserve"> </w:t>
      </w:r>
      <w:r w:rsidRPr="00EB6FC4">
        <w:rPr>
          <w:rFonts w:asciiTheme="minorHAnsi" w:hAnsiTheme="minorHAnsi" w:cstheme="minorHAnsi"/>
          <w:spacing w:val="-1"/>
          <w:sz w:val="20"/>
        </w:rPr>
        <w:t>coincidentally,</w:t>
      </w:r>
      <w:r w:rsidRPr="00EB6FC4">
        <w:rPr>
          <w:rFonts w:asciiTheme="minorHAnsi" w:hAnsiTheme="minorHAnsi" w:cstheme="minorHAnsi"/>
          <w:spacing w:val="41"/>
          <w:sz w:val="20"/>
        </w:rPr>
        <w:t xml:space="preserve"> </w:t>
      </w:r>
      <w:r w:rsidRPr="00EB6FC4">
        <w:rPr>
          <w:rFonts w:asciiTheme="minorHAnsi" w:hAnsiTheme="minorHAnsi" w:cstheme="minorHAnsi"/>
          <w:sz w:val="20"/>
        </w:rPr>
        <w:t>the</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member</w:t>
      </w:r>
      <w:r w:rsidRPr="00EB6FC4">
        <w:rPr>
          <w:rFonts w:asciiTheme="minorHAnsi" w:hAnsiTheme="minorHAnsi" w:cstheme="minorHAnsi"/>
          <w:spacing w:val="39"/>
          <w:sz w:val="20"/>
        </w:rPr>
        <w:t xml:space="preserve"> </w:t>
      </w:r>
      <w:r w:rsidRPr="00EB6FC4">
        <w:rPr>
          <w:rFonts w:asciiTheme="minorHAnsi" w:hAnsiTheme="minorHAnsi" w:cstheme="minorHAnsi"/>
          <w:sz w:val="20"/>
        </w:rPr>
        <w:t>of</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29"/>
          <w:w w:val="99"/>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39"/>
          <w:sz w:val="20"/>
        </w:rPr>
        <w:t xml:space="preserve"> </w:t>
      </w:r>
      <w:r w:rsidRPr="00EB6FC4">
        <w:rPr>
          <w:rFonts w:asciiTheme="minorHAnsi" w:hAnsiTheme="minorHAnsi" w:cstheme="minorHAnsi"/>
          <w:spacing w:val="-1"/>
          <w:sz w:val="20"/>
        </w:rPr>
        <w:t>exercise</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her/his</w:t>
      </w:r>
      <w:r w:rsidRPr="00EB6FC4">
        <w:rPr>
          <w:rFonts w:asciiTheme="minorHAnsi" w:hAnsiTheme="minorHAnsi" w:cstheme="minorHAnsi"/>
          <w:spacing w:val="40"/>
          <w:sz w:val="20"/>
        </w:rPr>
        <w:t xml:space="preserve"> </w:t>
      </w:r>
      <w:r w:rsidRPr="00EB6FC4">
        <w:rPr>
          <w:rFonts w:asciiTheme="minorHAnsi" w:hAnsiTheme="minorHAnsi" w:cstheme="minorHAnsi"/>
          <w:sz w:val="20"/>
        </w:rPr>
        <w:t>professional</w:t>
      </w:r>
      <w:r w:rsidRPr="00EB6FC4">
        <w:rPr>
          <w:rFonts w:asciiTheme="minorHAnsi" w:hAnsiTheme="minorHAnsi" w:cstheme="minorHAnsi"/>
          <w:spacing w:val="38"/>
          <w:sz w:val="20"/>
        </w:rPr>
        <w:t xml:space="preserve"> </w:t>
      </w:r>
      <w:r w:rsidRPr="00EB6FC4">
        <w:rPr>
          <w:rFonts w:asciiTheme="minorHAnsi" w:hAnsiTheme="minorHAnsi" w:cstheme="minorHAnsi"/>
          <w:spacing w:val="-1"/>
          <w:sz w:val="20"/>
        </w:rPr>
        <w:t>judgement.</w:t>
      </w:r>
      <w:r w:rsidRPr="00EB6FC4">
        <w:rPr>
          <w:rFonts w:asciiTheme="minorHAnsi" w:hAnsiTheme="minorHAnsi" w:cstheme="minorHAnsi"/>
          <w:spacing w:val="38"/>
          <w:sz w:val="20"/>
        </w:rPr>
        <w:t xml:space="preserve"> </w:t>
      </w:r>
      <w:r w:rsidRPr="00EB6FC4">
        <w:rPr>
          <w:rFonts w:asciiTheme="minorHAnsi" w:hAnsiTheme="minorHAnsi" w:cstheme="minorHAnsi"/>
          <w:spacing w:val="-1"/>
          <w:sz w:val="20"/>
        </w:rPr>
        <w:t>This</w:t>
      </w:r>
      <w:r w:rsidRPr="00EB6FC4">
        <w:rPr>
          <w:rFonts w:asciiTheme="minorHAnsi" w:hAnsiTheme="minorHAnsi" w:cstheme="minorHAnsi"/>
          <w:spacing w:val="42"/>
          <w:sz w:val="20"/>
        </w:rPr>
        <w:t xml:space="preserve"> </w:t>
      </w:r>
      <w:r w:rsidRPr="00EB6FC4">
        <w:rPr>
          <w:rFonts w:asciiTheme="minorHAnsi" w:hAnsiTheme="minorHAnsi" w:cstheme="minorHAnsi"/>
          <w:spacing w:val="-1"/>
          <w:sz w:val="20"/>
        </w:rPr>
        <w:t>also</w:t>
      </w:r>
      <w:r w:rsidRPr="00EB6FC4">
        <w:rPr>
          <w:rFonts w:asciiTheme="minorHAnsi" w:hAnsiTheme="minorHAnsi" w:cstheme="minorHAnsi"/>
          <w:spacing w:val="32"/>
          <w:sz w:val="20"/>
        </w:rPr>
        <w:t xml:space="preserve"> </w:t>
      </w:r>
      <w:r w:rsidRPr="00EB6FC4">
        <w:rPr>
          <w:rFonts w:asciiTheme="minorHAnsi" w:hAnsiTheme="minorHAnsi" w:cstheme="minorHAnsi"/>
          <w:spacing w:val="-1"/>
          <w:sz w:val="20"/>
        </w:rPr>
        <w:t>applies</w:t>
      </w:r>
      <w:r w:rsidRPr="00EB6FC4">
        <w:rPr>
          <w:rFonts w:asciiTheme="minorHAnsi" w:hAnsiTheme="minorHAnsi" w:cstheme="minorHAnsi"/>
          <w:spacing w:val="33"/>
          <w:sz w:val="20"/>
        </w:rPr>
        <w:t xml:space="preserve"> </w:t>
      </w:r>
      <w:r w:rsidRPr="00EB6FC4">
        <w:rPr>
          <w:rFonts w:asciiTheme="minorHAnsi" w:hAnsiTheme="minorHAnsi" w:cstheme="minorHAnsi"/>
          <w:sz w:val="20"/>
        </w:rPr>
        <w:t>to</w:t>
      </w:r>
      <w:r w:rsidRPr="00EB6FC4">
        <w:rPr>
          <w:rFonts w:asciiTheme="minorHAnsi" w:hAnsiTheme="minorHAnsi" w:cstheme="minorHAnsi"/>
          <w:spacing w:val="34"/>
          <w:sz w:val="20"/>
        </w:rPr>
        <w:t xml:space="preserve"> </w:t>
      </w:r>
      <w:r w:rsidRPr="00EB6FC4">
        <w:rPr>
          <w:rFonts w:asciiTheme="minorHAnsi" w:hAnsiTheme="minorHAnsi" w:cstheme="minorHAnsi"/>
          <w:spacing w:val="-1"/>
          <w:sz w:val="20"/>
        </w:rPr>
        <w:t>social</w:t>
      </w:r>
      <w:r w:rsidRPr="00EB6FC4">
        <w:rPr>
          <w:rFonts w:asciiTheme="minorHAnsi" w:hAnsiTheme="minorHAnsi" w:cstheme="minorHAnsi"/>
          <w:spacing w:val="29"/>
          <w:sz w:val="20"/>
        </w:rPr>
        <w:t xml:space="preserve"> </w:t>
      </w:r>
      <w:r w:rsidRPr="00EB6FC4">
        <w:rPr>
          <w:rFonts w:asciiTheme="minorHAnsi" w:hAnsiTheme="minorHAnsi" w:cstheme="minorHAnsi"/>
          <w:sz w:val="20"/>
        </w:rPr>
        <w:t>contacts</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made</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through</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outside</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interests</w:t>
      </w:r>
      <w:r w:rsidRPr="00EB6FC4">
        <w:rPr>
          <w:rFonts w:asciiTheme="minorHAnsi" w:hAnsiTheme="minorHAnsi" w:cstheme="minorHAnsi"/>
          <w:spacing w:val="-4"/>
          <w:sz w:val="20"/>
        </w:rPr>
        <w:t xml:space="preserve"> </w:t>
      </w:r>
      <w:r w:rsidRPr="00EB6FC4">
        <w:rPr>
          <w:rFonts w:asciiTheme="minorHAnsi" w:hAnsiTheme="minorHAnsi" w:cstheme="minorHAnsi"/>
          <w:sz w:val="20"/>
        </w:rPr>
        <w:t>or</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the</w:t>
      </w:r>
      <w:r w:rsidRPr="00EB6FC4">
        <w:rPr>
          <w:rFonts w:asciiTheme="minorHAnsi" w:hAnsiTheme="minorHAnsi" w:cstheme="minorHAnsi"/>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2"/>
          <w:sz w:val="20"/>
        </w:rPr>
        <w:t xml:space="preserve"> </w:t>
      </w:r>
      <w:r w:rsidRPr="00EB6FC4">
        <w:rPr>
          <w:rFonts w:eastAsia="Arial" w:asciiTheme="minorHAnsi" w:hAnsiTheme="minorHAnsi" w:cstheme="minorHAnsi"/>
          <w:spacing w:val="-1"/>
          <w:sz w:val="20"/>
        </w:rPr>
        <w:t>member’s</w:t>
      </w:r>
      <w:r w:rsidRPr="00EB6FC4">
        <w:rPr>
          <w:rFonts w:eastAsia="Arial" w:asciiTheme="minorHAnsi" w:hAnsiTheme="minorHAnsi" w:cstheme="minorHAnsi"/>
          <w:spacing w:val="-2"/>
          <w:sz w:val="20"/>
        </w:rPr>
        <w:t xml:space="preserve"> </w:t>
      </w:r>
      <w:r w:rsidRPr="00EB6FC4">
        <w:rPr>
          <w:rFonts w:eastAsia="Arial" w:asciiTheme="minorHAnsi" w:hAnsiTheme="minorHAnsi" w:cstheme="minorHAnsi"/>
          <w:spacing w:val="-1"/>
          <w:sz w:val="20"/>
        </w:rPr>
        <w:t>own</w:t>
      </w:r>
      <w:r w:rsidRPr="00EB6FC4">
        <w:rPr>
          <w:rFonts w:eastAsia="Arial" w:asciiTheme="minorHAnsi" w:hAnsiTheme="minorHAnsi" w:cstheme="minorHAnsi"/>
          <w:spacing w:val="-2"/>
          <w:sz w:val="20"/>
        </w:rPr>
        <w:t xml:space="preserve"> </w:t>
      </w:r>
      <w:r w:rsidRPr="00EB6FC4">
        <w:rPr>
          <w:rFonts w:eastAsia="Arial" w:asciiTheme="minorHAnsi" w:hAnsiTheme="minorHAnsi" w:cstheme="minorHAnsi"/>
          <w:spacing w:val="-1"/>
          <w:sz w:val="20"/>
        </w:rPr>
        <w:t>family.</w:t>
      </w:r>
      <w:r w:rsidRPr="00EB6FC4">
        <w:rPr>
          <w:rFonts w:asciiTheme="minorHAnsi" w:hAnsiTheme="minorHAnsi" w:cstheme="minorHAnsi"/>
          <w:sz w:val="20"/>
        </w:rPr>
        <w:t xml:space="preserve"> </w:t>
      </w:r>
      <w:r w:rsidRPr="00EB6FC4">
        <w:rPr>
          <w:rFonts w:asciiTheme="minorHAnsi" w:hAnsiTheme="minorHAnsi" w:cstheme="minorHAnsi"/>
          <w:spacing w:val="-1"/>
          <w:sz w:val="20"/>
        </w:rPr>
        <w:t>Some</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24"/>
          <w:sz w:val="20"/>
        </w:rPr>
        <w:t xml:space="preserve"> </w:t>
      </w:r>
      <w:r w:rsidRPr="00EB6FC4">
        <w:rPr>
          <w:rFonts w:asciiTheme="minorHAnsi" w:hAnsiTheme="minorHAnsi" w:cstheme="minorHAnsi"/>
          <w:spacing w:val="-1"/>
          <w:sz w:val="20"/>
        </w:rPr>
        <w:t>may,</w:t>
      </w:r>
      <w:r w:rsidRPr="00EB6FC4">
        <w:rPr>
          <w:rFonts w:asciiTheme="minorHAnsi" w:hAnsiTheme="minorHAnsi" w:cstheme="minorHAnsi"/>
          <w:spacing w:val="26"/>
          <w:sz w:val="20"/>
        </w:rPr>
        <w:t xml:space="preserve"> </w:t>
      </w:r>
      <w:r w:rsidRPr="00EB6FC4">
        <w:rPr>
          <w:rFonts w:asciiTheme="minorHAnsi" w:hAnsiTheme="minorHAnsi" w:cstheme="minorHAnsi"/>
          <w:sz w:val="20"/>
        </w:rPr>
        <w:t>as</w:t>
      </w:r>
      <w:r w:rsidRPr="00EB6FC4">
        <w:rPr>
          <w:rFonts w:asciiTheme="minorHAnsi" w:hAnsiTheme="minorHAnsi" w:cstheme="minorHAnsi"/>
          <w:spacing w:val="25"/>
          <w:sz w:val="20"/>
        </w:rPr>
        <w:t xml:space="preserve"> </w:t>
      </w:r>
      <w:r w:rsidRPr="00EB6FC4">
        <w:rPr>
          <w:rFonts w:asciiTheme="minorHAnsi" w:hAnsiTheme="minorHAnsi" w:cstheme="minorHAnsi"/>
          <w:spacing w:val="-1"/>
          <w:sz w:val="20"/>
        </w:rPr>
        <w:t>part</w:t>
      </w:r>
      <w:r w:rsidRPr="00EB6FC4">
        <w:rPr>
          <w:rFonts w:asciiTheme="minorHAnsi" w:hAnsiTheme="minorHAnsi" w:cstheme="minorHAnsi"/>
          <w:spacing w:val="25"/>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28"/>
          <w:sz w:val="20"/>
        </w:rPr>
        <w:t xml:space="preserve"> </w:t>
      </w:r>
      <w:r w:rsidRPr="00EB6FC4">
        <w:rPr>
          <w:rFonts w:asciiTheme="minorHAnsi" w:hAnsiTheme="minorHAnsi" w:cstheme="minorHAnsi"/>
          <w:spacing w:val="-1"/>
          <w:sz w:val="20"/>
        </w:rPr>
        <w:t>their</w:t>
      </w:r>
      <w:r w:rsidRPr="00EB6FC4">
        <w:rPr>
          <w:rFonts w:asciiTheme="minorHAnsi" w:hAnsiTheme="minorHAnsi" w:cstheme="minorHAnsi"/>
          <w:spacing w:val="24"/>
          <w:sz w:val="20"/>
        </w:rPr>
        <w:t xml:space="preserve"> </w:t>
      </w:r>
      <w:r w:rsidRPr="00EB6FC4">
        <w:rPr>
          <w:rFonts w:asciiTheme="minorHAnsi" w:hAnsiTheme="minorHAnsi" w:cstheme="minorHAnsi"/>
          <w:spacing w:val="-1"/>
          <w:sz w:val="20"/>
        </w:rPr>
        <w:t>professional</w:t>
      </w:r>
      <w:r w:rsidRPr="00EB6FC4">
        <w:rPr>
          <w:rFonts w:asciiTheme="minorHAnsi" w:hAnsiTheme="minorHAnsi" w:cstheme="minorHAnsi"/>
          <w:spacing w:val="25"/>
          <w:sz w:val="20"/>
        </w:rPr>
        <w:t xml:space="preserve"> </w:t>
      </w:r>
      <w:r w:rsidRPr="00EB6FC4">
        <w:rPr>
          <w:rFonts w:asciiTheme="minorHAnsi" w:hAnsiTheme="minorHAnsi" w:cstheme="minorHAnsi"/>
          <w:sz w:val="20"/>
        </w:rPr>
        <w:t>role,</w:t>
      </w:r>
      <w:r w:rsidRPr="00EB6FC4">
        <w:rPr>
          <w:rFonts w:asciiTheme="minorHAnsi" w:hAnsiTheme="minorHAnsi" w:cstheme="minorHAnsi"/>
          <w:spacing w:val="29"/>
          <w:sz w:val="20"/>
        </w:rPr>
        <w:t xml:space="preserve"> </w:t>
      </w:r>
      <w:r w:rsidRPr="00EB6FC4">
        <w:rPr>
          <w:rFonts w:asciiTheme="minorHAnsi" w:hAnsiTheme="minorHAnsi" w:cstheme="minorHAnsi"/>
          <w:spacing w:val="-2"/>
          <w:sz w:val="20"/>
        </w:rPr>
        <w:t>be</w:t>
      </w:r>
      <w:r w:rsidRPr="00EB6FC4">
        <w:rPr>
          <w:rFonts w:asciiTheme="minorHAnsi" w:hAnsiTheme="minorHAnsi" w:cstheme="minorHAnsi"/>
          <w:spacing w:val="43"/>
          <w:sz w:val="20"/>
        </w:rPr>
        <w:t xml:space="preserve"> </w:t>
      </w:r>
      <w:r w:rsidRPr="00EB6FC4">
        <w:rPr>
          <w:rFonts w:asciiTheme="minorHAnsi" w:hAnsiTheme="minorHAnsi" w:cstheme="minorHAnsi"/>
          <w:spacing w:val="-1"/>
          <w:sz w:val="20"/>
        </w:rPr>
        <w:t>required</w:t>
      </w:r>
      <w:r w:rsidRPr="00EB6FC4">
        <w:rPr>
          <w:rFonts w:asciiTheme="minorHAnsi" w:hAnsiTheme="minorHAnsi" w:cstheme="minorHAnsi"/>
          <w:spacing w:val="44"/>
          <w:sz w:val="20"/>
        </w:rPr>
        <w:t xml:space="preserve"> </w:t>
      </w:r>
      <w:r w:rsidRPr="00EB6FC4">
        <w:rPr>
          <w:rFonts w:asciiTheme="minorHAnsi" w:hAnsiTheme="minorHAnsi" w:cstheme="minorHAnsi"/>
          <w:sz w:val="20"/>
        </w:rPr>
        <w:t>to</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support</w:t>
      </w:r>
      <w:r w:rsidRPr="00EB6FC4">
        <w:rPr>
          <w:rFonts w:asciiTheme="minorHAnsi" w:hAnsiTheme="minorHAnsi" w:cstheme="minorHAnsi"/>
          <w:spacing w:val="42"/>
          <w:sz w:val="20"/>
        </w:rPr>
        <w:t xml:space="preserve"> </w:t>
      </w:r>
      <w:r w:rsidRPr="00EB6FC4">
        <w:rPr>
          <w:rFonts w:asciiTheme="minorHAnsi" w:hAnsiTheme="minorHAnsi" w:cstheme="minorHAnsi"/>
          <w:sz w:val="20"/>
        </w:rPr>
        <w:t>a</w:t>
      </w:r>
      <w:r w:rsidRPr="00EB6FC4">
        <w:rPr>
          <w:rFonts w:asciiTheme="minorHAnsi" w:hAnsiTheme="minorHAnsi" w:cstheme="minorHAnsi"/>
          <w:spacing w:val="43"/>
          <w:sz w:val="20"/>
        </w:rPr>
        <w:t xml:space="preserve"> </w:t>
      </w:r>
      <w:r w:rsidRPr="00EB6FC4">
        <w:rPr>
          <w:rFonts w:asciiTheme="minorHAnsi" w:hAnsiTheme="minorHAnsi" w:cstheme="minorHAnsi"/>
          <w:spacing w:val="-1"/>
          <w:sz w:val="20"/>
        </w:rPr>
        <w:t>parent</w:t>
      </w:r>
      <w:r w:rsidRPr="00EB6FC4">
        <w:rPr>
          <w:rFonts w:asciiTheme="minorHAnsi" w:hAnsiTheme="minorHAnsi" w:cstheme="minorHAnsi"/>
          <w:spacing w:val="48"/>
          <w:sz w:val="20"/>
        </w:rPr>
        <w:t xml:space="preserve"> </w:t>
      </w:r>
      <w:r w:rsidRPr="00EB6FC4">
        <w:rPr>
          <w:rFonts w:asciiTheme="minorHAnsi" w:hAnsiTheme="minorHAnsi" w:cstheme="minorHAnsi"/>
          <w:sz w:val="20"/>
        </w:rPr>
        <w:t>or</w:t>
      </w:r>
      <w:r w:rsidRPr="00EB6FC4">
        <w:rPr>
          <w:rFonts w:asciiTheme="minorHAnsi" w:hAnsiTheme="minorHAnsi" w:cstheme="minorHAnsi"/>
          <w:spacing w:val="44"/>
          <w:sz w:val="20"/>
        </w:rPr>
        <w:t xml:space="preserve"> </w:t>
      </w:r>
      <w:r w:rsidRPr="00EB6FC4">
        <w:rPr>
          <w:rFonts w:asciiTheme="minorHAnsi" w:hAnsiTheme="minorHAnsi" w:cstheme="minorHAnsi"/>
          <w:sz w:val="20"/>
        </w:rPr>
        <w:t>carer.</w:t>
      </w:r>
      <w:r w:rsidRPr="00EB6FC4">
        <w:rPr>
          <w:rFonts w:asciiTheme="minorHAnsi" w:hAnsiTheme="minorHAnsi" w:cstheme="minorHAnsi"/>
          <w:spacing w:val="42"/>
          <w:sz w:val="20"/>
        </w:rPr>
        <w:t xml:space="preserve"> </w:t>
      </w:r>
      <w:r w:rsidRPr="00EB6FC4">
        <w:rPr>
          <w:rFonts w:asciiTheme="minorHAnsi" w:hAnsiTheme="minorHAnsi" w:cstheme="minorHAnsi"/>
          <w:spacing w:val="-1"/>
          <w:sz w:val="20"/>
        </w:rPr>
        <w:t>If</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that</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person</w:t>
      </w:r>
      <w:r w:rsidRPr="00EB6FC4">
        <w:rPr>
          <w:rFonts w:asciiTheme="minorHAnsi" w:hAnsiTheme="minorHAnsi" w:cstheme="minorHAnsi"/>
          <w:spacing w:val="29"/>
          <w:sz w:val="20"/>
        </w:rPr>
        <w:t xml:space="preserve"> </w:t>
      </w:r>
      <w:r w:rsidRPr="00EB6FC4">
        <w:rPr>
          <w:rFonts w:asciiTheme="minorHAnsi" w:hAnsiTheme="minorHAnsi" w:cstheme="minorHAnsi"/>
          <w:sz w:val="20"/>
        </w:rPr>
        <w:t>comes</w:t>
      </w:r>
      <w:r w:rsidRPr="00EB6FC4">
        <w:rPr>
          <w:rFonts w:asciiTheme="minorHAnsi" w:hAnsiTheme="minorHAnsi" w:cstheme="minorHAnsi"/>
          <w:spacing w:val="61"/>
          <w:sz w:val="20"/>
        </w:rPr>
        <w:t xml:space="preserve"> </w:t>
      </w:r>
      <w:r w:rsidRPr="00EB6FC4">
        <w:rPr>
          <w:rFonts w:asciiTheme="minorHAnsi" w:hAnsiTheme="minorHAnsi" w:cstheme="minorHAnsi"/>
          <w:sz w:val="20"/>
        </w:rPr>
        <w:t>to</w:t>
      </w:r>
      <w:r w:rsidRPr="00EB6FC4">
        <w:rPr>
          <w:rFonts w:asciiTheme="minorHAnsi" w:hAnsiTheme="minorHAnsi" w:cstheme="minorHAnsi"/>
          <w:spacing w:val="63"/>
          <w:sz w:val="20"/>
        </w:rPr>
        <w:t xml:space="preserve"> </w:t>
      </w:r>
      <w:r w:rsidRPr="00EB6FC4">
        <w:rPr>
          <w:rFonts w:asciiTheme="minorHAnsi" w:hAnsiTheme="minorHAnsi" w:cstheme="minorHAnsi"/>
          <w:spacing w:val="-1"/>
          <w:sz w:val="20"/>
        </w:rPr>
        <w:t>depend</w:t>
      </w:r>
      <w:r w:rsidRPr="00EB6FC4">
        <w:rPr>
          <w:rFonts w:asciiTheme="minorHAnsi" w:hAnsiTheme="minorHAnsi" w:cstheme="minorHAnsi"/>
          <w:spacing w:val="65"/>
          <w:sz w:val="20"/>
        </w:rPr>
        <w:t xml:space="preserve"> </w:t>
      </w:r>
      <w:r w:rsidRPr="00EB6FC4">
        <w:rPr>
          <w:rFonts w:asciiTheme="minorHAnsi" w:hAnsiTheme="minorHAnsi" w:cstheme="minorHAnsi"/>
          <w:spacing w:val="-1"/>
          <w:sz w:val="20"/>
        </w:rPr>
        <w:t>upon</w:t>
      </w:r>
      <w:r w:rsidRPr="00EB6FC4">
        <w:rPr>
          <w:rFonts w:asciiTheme="minorHAnsi" w:hAnsiTheme="minorHAnsi" w:cstheme="minorHAnsi"/>
          <w:spacing w:val="65"/>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65"/>
          <w:sz w:val="20"/>
        </w:rPr>
        <w:t xml:space="preserve"> </w:t>
      </w:r>
      <w:r w:rsidRPr="00EB6FC4">
        <w:rPr>
          <w:rFonts w:asciiTheme="minorHAnsi" w:hAnsiTheme="minorHAnsi" w:cstheme="minorHAnsi"/>
          <w:spacing w:val="-1"/>
          <w:sz w:val="20"/>
        </w:rPr>
        <w:t>member</w:t>
      </w:r>
      <w:r w:rsidRPr="00EB6FC4">
        <w:rPr>
          <w:rFonts w:asciiTheme="minorHAnsi" w:hAnsiTheme="minorHAnsi" w:cstheme="minorHAnsi"/>
          <w:spacing w:val="62"/>
          <w:sz w:val="20"/>
        </w:rPr>
        <w:t xml:space="preserve"> </w:t>
      </w:r>
      <w:r w:rsidRPr="00EB6FC4">
        <w:rPr>
          <w:rFonts w:asciiTheme="minorHAnsi" w:hAnsiTheme="minorHAnsi" w:cstheme="minorHAnsi"/>
          <w:sz w:val="20"/>
        </w:rPr>
        <w:t>or</w:t>
      </w:r>
      <w:r w:rsidRPr="00EB6FC4">
        <w:rPr>
          <w:rFonts w:asciiTheme="minorHAnsi" w:hAnsiTheme="minorHAnsi" w:cstheme="minorHAnsi"/>
          <w:spacing w:val="63"/>
          <w:sz w:val="20"/>
        </w:rPr>
        <w:t xml:space="preserve"> </w:t>
      </w:r>
      <w:r w:rsidRPr="00EB6FC4">
        <w:rPr>
          <w:rFonts w:asciiTheme="minorHAnsi" w:hAnsiTheme="minorHAnsi" w:cstheme="minorHAnsi"/>
          <w:sz w:val="20"/>
        </w:rPr>
        <w:t>seeks</w:t>
      </w:r>
      <w:r w:rsidRPr="00EB6FC4">
        <w:rPr>
          <w:rFonts w:asciiTheme="minorHAnsi" w:hAnsiTheme="minorHAnsi" w:cstheme="minorHAnsi"/>
          <w:spacing w:val="30"/>
          <w:sz w:val="20"/>
        </w:rPr>
        <w:t xml:space="preserve"> </w:t>
      </w:r>
      <w:r w:rsidRPr="00EB6FC4">
        <w:rPr>
          <w:rFonts w:asciiTheme="minorHAnsi" w:hAnsiTheme="minorHAnsi" w:cstheme="minorHAnsi"/>
          <w:spacing w:val="-1"/>
          <w:sz w:val="20"/>
        </w:rPr>
        <w:t>support</w:t>
      </w:r>
      <w:r w:rsidRPr="00EB6FC4">
        <w:rPr>
          <w:rFonts w:asciiTheme="minorHAnsi" w:hAnsiTheme="minorHAnsi" w:cstheme="minorHAnsi"/>
          <w:spacing w:val="44"/>
          <w:sz w:val="20"/>
        </w:rPr>
        <w:t xml:space="preserve"> </w:t>
      </w:r>
      <w:r w:rsidRPr="00EB6FC4">
        <w:rPr>
          <w:rFonts w:asciiTheme="minorHAnsi" w:hAnsiTheme="minorHAnsi" w:cstheme="minorHAnsi"/>
          <w:spacing w:val="-1"/>
          <w:sz w:val="20"/>
        </w:rPr>
        <w:t>outside</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48"/>
          <w:sz w:val="20"/>
        </w:rPr>
        <w:t xml:space="preserve"> </w:t>
      </w:r>
      <w:r w:rsidRPr="00EB6FC4">
        <w:rPr>
          <w:rFonts w:asciiTheme="minorHAnsi" w:hAnsiTheme="minorHAnsi" w:cstheme="minorHAnsi"/>
          <w:spacing w:val="-1"/>
          <w:sz w:val="20"/>
        </w:rPr>
        <w:t>their</w:t>
      </w:r>
      <w:r w:rsidRPr="00EB6FC4">
        <w:rPr>
          <w:rFonts w:asciiTheme="minorHAnsi" w:hAnsiTheme="minorHAnsi" w:cstheme="minorHAnsi"/>
          <w:spacing w:val="43"/>
          <w:sz w:val="20"/>
        </w:rPr>
        <w:t xml:space="preserve"> </w:t>
      </w:r>
      <w:r w:rsidRPr="00EB6FC4">
        <w:rPr>
          <w:rFonts w:asciiTheme="minorHAnsi" w:hAnsiTheme="minorHAnsi" w:cstheme="minorHAnsi"/>
          <w:spacing w:val="-1"/>
          <w:sz w:val="20"/>
        </w:rPr>
        <w:t>professional</w:t>
      </w:r>
      <w:r w:rsidRPr="00EB6FC4">
        <w:rPr>
          <w:rFonts w:asciiTheme="minorHAnsi" w:hAnsiTheme="minorHAnsi" w:cstheme="minorHAnsi"/>
          <w:spacing w:val="44"/>
          <w:sz w:val="20"/>
        </w:rPr>
        <w:t xml:space="preserve"> </w:t>
      </w:r>
      <w:r w:rsidRPr="00EB6FC4">
        <w:rPr>
          <w:rFonts w:asciiTheme="minorHAnsi" w:hAnsiTheme="minorHAnsi" w:cstheme="minorHAnsi"/>
          <w:sz w:val="20"/>
        </w:rPr>
        <w:t>role</w:t>
      </w:r>
      <w:r w:rsidRPr="00EB6FC4">
        <w:rPr>
          <w:rFonts w:asciiTheme="minorHAnsi" w:hAnsiTheme="minorHAnsi" w:cstheme="minorHAnsi"/>
          <w:spacing w:val="48"/>
          <w:sz w:val="20"/>
        </w:rPr>
        <w:t xml:space="preserve"> </w:t>
      </w:r>
      <w:r w:rsidRPr="00EB6FC4">
        <w:rPr>
          <w:rFonts w:asciiTheme="minorHAnsi" w:hAnsiTheme="minorHAnsi" w:cstheme="minorHAnsi"/>
          <w:spacing w:val="-2"/>
          <w:sz w:val="20"/>
        </w:rPr>
        <w:t>this</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pacing w:val="55"/>
          <w:sz w:val="20"/>
        </w:rPr>
        <w:t xml:space="preserve"> </w:t>
      </w:r>
      <w:r w:rsidRPr="00EB6FC4">
        <w:rPr>
          <w:rFonts w:asciiTheme="minorHAnsi" w:hAnsiTheme="minorHAnsi" w:cstheme="minorHAnsi"/>
          <w:sz w:val="20"/>
        </w:rPr>
        <w:t>be</w:t>
      </w:r>
      <w:r w:rsidRPr="00EB6FC4">
        <w:rPr>
          <w:rFonts w:asciiTheme="minorHAnsi" w:hAnsiTheme="minorHAnsi" w:cstheme="minorHAnsi"/>
          <w:spacing w:val="22"/>
          <w:sz w:val="20"/>
        </w:rPr>
        <w:t xml:space="preserve"> </w:t>
      </w:r>
      <w:r w:rsidRPr="00EB6FC4">
        <w:rPr>
          <w:rFonts w:asciiTheme="minorHAnsi" w:hAnsiTheme="minorHAnsi" w:cstheme="minorHAnsi"/>
          <w:spacing w:val="-1"/>
          <w:sz w:val="20"/>
        </w:rPr>
        <w:t>discussed</w:t>
      </w:r>
      <w:r w:rsidRPr="00EB6FC4">
        <w:rPr>
          <w:rFonts w:asciiTheme="minorHAnsi" w:hAnsiTheme="minorHAnsi" w:cstheme="minorHAnsi"/>
          <w:spacing w:val="20"/>
          <w:sz w:val="20"/>
        </w:rPr>
        <w:t xml:space="preserve"> </w:t>
      </w:r>
      <w:r w:rsidRPr="00EB6FC4">
        <w:rPr>
          <w:rFonts w:asciiTheme="minorHAnsi" w:hAnsiTheme="minorHAnsi" w:cstheme="minorHAnsi"/>
          <w:spacing w:val="-2"/>
          <w:sz w:val="20"/>
        </w:rPr>
        <w:t>with</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senior</w:t>
      </w:r>
      <w:r w:rsidRPr="00EB6FC4">
        <w:rPr>
          <w:rFonts w:asciiTheme="minorHAnsi" w:hAnsiTheme="minorHAnsi" w:cstheme="minorHAnsi"/>
          <w:spacing w:val="19"/>
          <w:sz w:val="20"/>
        </w:rPr>
        <w:t xml:space="preserve"> </w:t>
      </w:r>
      <w:r w:rsidRPr="00EB6FC4">
        <w:rPr>
          <w:rFonts w:asciiTheme="minorHAnsi" w:hAnsiTheme="minorHAnsi" w:cstheme="minorHAnsi"/>
          <w:spacing w:val="-1"/>
          <w:sz w:val="20"/>
        </w:rPr>
        <w:t>management</w:t>
      </w:r>
      <w:r w:rsidRPr="00EB6FC4">
        <w:rPr>
          <w:rFonts w:asciiTheme="minorHAnsi" w:hAnsiTheme="minorHAnsi" w:cstheme="minorHAnsi"/>
          <w:spacing w:val="20"/>
          <w:sz w:val="20"/>
        </w:rPr>
        <w:t xml:space="preserve"> </w:t>
      </w:r>
      <w:r w:rsidRPr="00EB6FC4">
        <w:rPr>
          <w:rFonts w:asciiTheme="minorHAnsi" w:hAnsiTheme="minorHAnsi" w:cstheme="minorHAnsi"/>
          <w:spacing w:val="-1"/>
          <w:sz w:val="20"/>
        </w:rPr>
        <w:t>and</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where</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necessary</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referrals</w:t>
      </w:r>
      <w:r w:rsidRPr="00EB6FC4">
        <w:rPr>
          <w:rFonts w:asciiTheme="minorHAnsi" w:hAnsiTheme="minorHAnsi" w:cstheme="minorHAnsi"/>
          <w:spacing w:val="44"/>
          <w:sz w:val="20"/>
        </w:rPr>
        <w:t xml:space="preserve"> </w:t>
      </w:r>
      <w:r w:rsidRPr="00EB6FC4">
        <w:rPr>
          <w:rFonts w:asciiTheme="minorHAnsi" w:hAnsiTheme="minorHAnsi" w:cstheme="minorHAnsi"/>
          <w:spacing w:val="-1"/>
          <w:sz w:val="20"/>
        </w:rPr>
        <w:t>made</w:t>
      </w:r>
      <w:r w:rsidRPr="00EB6FC4">
        <w:rPr>
          <w:rFonts w:asciiTheme="minorHAnsi" w:hAnsiTheme="minorHAnsi" w:cstheme="minorHAnsi"/>
          <w:spacing w:val="44"/>
          <w:sz w:val="20"/>
        </w:rPr>
        <w:t xml:space="preserve"> </w:t>
      </w:r>
      <w:r w:rsidRPr="00EB6FC4">
        <w:rPr>
          <w:rFonts w:asciiTheme="minorHAnsi" w:hAnsiTheme="minorHAnsi" w:cstheme="minorHAnsi"/>
          <w:spacing w:val="-1"/>
          <w:sz w:val="20"/>
        </w:rPr>
        <w:t>to</w:t>
      </w:r>
      <w:r w:rsidRPr="00EB6FC4">
        <w:rPr>
          <w:rFonts w:asciiTheme="minorHAnsi" w:hAnsiTheme="minorHAnsi" w:cstheme="minorHAnsi"/>
          <w:spacing w:val="45"/>
          <w:sz w:val="20"/>
        </w:rPr>
        <w:t xml:space="preserve"> </w:t>
      </w:r>
      <w:r w:rsidRPr="00EB6FC4">
        <w:rPr>
          <w:rFonts w:asciiTheme="minorHAnsi" w:hAnsiTheme="minorHAnsi" w:cstheme="minorHAnsi"/>
          <w:sz w:val="20"/>
        </w:rPr>
        <w:t>the</w:t>
      </w:r>
      <w:r w:rsidRPr="00EB6FC4">
        <w:rPr>
          <w:rFonts w:asciiTheme="minorHAnsi" w:hAnsiTheme="minorHAnsi" w:cstheme="minorHAnsi"/>
          <w:spacing w:val="42"/>
          <w:sz w:val="20"/>
        </w:rPr>
        <w:t xml:space="preserve"> </w:t>
      </w:r>
      <w:r w:rsidRPr="00EB6FC4">
        <w:rPr>
          <w:rFonts w:asciiTheme="minorHAnsi" w:hAnsiTheme="minorHAnsi" w:cstheme="minorHAnsi"/>
          <w:spacing w:val="-1"/>
          <w:sz w:val="20"/>
        </w:rPr>
        <w:t>appropriate</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support</w:t>
      </w:r>
      <w:r w:rsidRPr="00EB6FC4">
        <w:rPr>
          <w:rFonts w:asciiTheme="minorHAnsi" w:hAnsiTheme="minorHAnsi" w:cstheme="minorHAnsi"/>
          <w:spacing w:val="55"/>
          <w:w w:val="99"/>
          <w:sz w:val="20"/>
        </w:rPr>
        <w:t xml:space="preserve"> </w:t>
      </w:r>
      <w:r w:rsidRPr="00EB6FC4">
        <w:rPr>
          <w:rFonts w:asciiTheme="minorHAnsi" w:hAnsiTheme="minorHAnsi" w:cstheme="minorHAnsi"/>
          <w:spacing w:val="-1"/>
          <w:sz w:val="20"/>
        </w:rPr>
        <w:t>agency.</w:t>
      </w:r>
    </w:p>
    <w:p w:rsidRPr="00EB6FC4" w:rsidR="00565A11" w:rsidP="00EB6FC4" w:rsidRDefault="00565A11" w14:paraId="6A8D1118" w14:textId="77777777">
      <w:pPr>
        <w:widowControl w:val="0"/>
        <w:autoSpaceDE w:val="0"/>
        <w:autoSpaceDN w:val="0"/>
        <w:adjustRightInd w:val="0"/>
        <w:spacing w:line="276" w:lineRule="auto"/>
        <w:jc w:val="both"/>
        <w:outlineLvl w:val="0"/>
        <w:rPr>
          <w:rFonts w:asciiTheme="minorHAnsi" w:hAnsiTheme="minorHAnsi" w:cstheme="minorHAnsi"/>
          <w:sz w:val="20"/>
          <w:szCs w:val="20"/>
        </w:rPr>
      </w:pPr>
    </w:p>
    <w:p w:rsidRPr="00EB6FC4" w:rsidR="00565A11" w:rsidP="00EB6FC4" w:rsidRDefault="00565A11" w14:paraId="40D5B1B1" w14:textId="77777777">
      <w:pPr>
        <w:spacing w:line="276" w:lineRule="auto"/>
        <w:jc w:val="both"/>
        <w:rPr>
          <w:rFonts w:eastAsia="Arial" w:asciiTheme="minorHAnsi" w:hAnsiTheme="minorHAnsi" w:cstheme="minorHAnsi"/>
          <w:b/>
          <w:sz w:val="20"/>
          <w:szCs w:val="20"/>
        </w:rPr>
      </w:pPr>
      <w:r w:rsidRPr="00EB6FC4">
        <w:rPr>
          <w:rFonts w:asciiTheme="minorHAnsi" w:hAnsiTheme="minorHAnsi" w:cstheme="minorHAnsi"/>
          <w:b/>
          <w:sz w:val="20"/>
          <w:szCs w:val="20"/>
        </w:rPr>
        <w:t>Staff</w:t>
      </w:r>
      <w:r w:rsidRPr="00EB6FC4">
        <w:rPr>
          <w:rFonts w:asciiTheme="minorHAnsi" w:hAnsiTheme="minorHAnsi" w:cstheme="minorHAnsi"/>
          <w:b/>
          <w:spacing w:val="-7"/>
          <w:sz w:val="20"/>
          <w:szCs w:val="20"/>
        </w:rPr>
        <w:t xml:space="preserve"> </w:t>
      </w:r>
      <w:r w:rsidRPr="00EB6FC4">
        <w:rPr>
          <w:rFonts w:asciiTheme="minorHAnsi" w:hAnsiTheme="minorHAnsi" w:cstheme="minorHAnsi"/>
          <w:b/>
          <w:spacing w:val="-1"/>
          <w:sz w:val="20"/>
          <w:szCs w:val="20"/>
        </w:rPr>
        <w:t>should:</w:t>
      </w:r>
    </w:p>
    <w:p w:rsidRPr="00EB6FC4" w:rsidR="00565A11" w:rsidP="00EB6FC4" w:rsidRDefault="00565A11" w14:paraId="610EA353" w14:textId="77777777">
      <w:pPr>
        <w:widowControl w:val="0"/>
        <w:numPr>
          <w:ilvl w:val="0"/>
          <w:numId w:val="50"/>
        </w:numPr>
        <w:tabs>
          <w:tab w:val="left" w:pos="368"/>
        </w:tabs>
        <w:spacing w:line="276" w:lineRule="auto"/>
        <w:ind w:right="19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always</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approve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planned</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social</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pacing w:val="-1"/>
          <w:sz w:val="20"/>
          <w:szCs w:val="20"/>
        </w:rPr>
        <w:t>contact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3"/>
          <w:sz w:val="20"/>
          <w:szCs w:val="20"/>
        </w:rPr>
        <w:t xml:space="preserve"> </w:t>
      </w:r>
      <w:r w:rsidRPr="00EB6FC4">
        <w:rPr>
          <w:rFonts w:asciiTheme="minorHAnsi" w:hAnsiTheme="minorHAnsi" w:cstheme="minorHAnsi"/>
          <w:sz w:val="20"/>
          <w:szCs w:val="20"/>
        </w:rPr>
        <w:t>parents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w w:val="99"/>
          <w:sz w:val="20"/>
          <w:szCs w:val="20"/>
        </w:rPr>
        <w:t xml:space="preserve"> </w:t>
      </w:r>
      <w:r w:rsidRPr="00EB6FC4">
        <w:rPr>
          <w:rFonts w:asciiTheme="minorHAnsi" w:hAnsiTheme="minorHAnsi" w:cstheme="minorHAnsi"/>
          <w:spacing w:val="-1"/>
          <w:sz w:val="20"/>
          <w:szCs w:val="20"/>
        </w:rPr>
        <w:t>senior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colleagues,</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for</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example</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when</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it</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is</w:t>
      </w:r>
      <w:r w:rsidRPr="00EB6FC4">
        <w:rPr>
          <w:rFonts w:asciiTheme="minorHAnsi" w:hAnsiTheme="minorHAnsi" w:cstheme="minorHAnsi"/>
          <w:spacing w:val="41"/>
          <w:w w:val="99"/>
          <w:sz w:val="20"/>
          <w:szCs w:val="20"/>
        </w:rPr>
        <w:t xml:space="preserve"> </w:t>
      </w:r>
      <w:r w:rsidRPr="00EB6FC4">
        <w:rPr>
          <w:rFonts w:asciiTheme="minorHAnsi" w:hAnsiTheme="minorHAnsi" w:cstheme="minorHAnsi"/>
          <w:spacing w:val="-1"/>
          <w:sz w:val="20"/>
          <w:szCs w:val="20"/>
        </w:rPr>
        <w:t>part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reward</w:t>
      </w:r>
      <w:r w:rsidRPr="00EB6FC4">
        <w:rPr>
          <w:rFonts w:asciiTheme="minorHAnsi" w:hAnsiTheme="minorHAnsi" w:cstheme="minorHAnsi"/>
          <w:spacing w:val="-6"/>
          <w:sz w:val="20"/>
          <w:szCs w:val="20"/>
        </w:rPr>
        <w:t xml:space="preserve"> </w:t>
      </w:r>
      <w:proofErr w:type="gramStart"/>
      <w:r w:rsidRPr="00EB6FC4">
        <w:rPr>
          <w:rFonts w:asciiTheme="minorHAnsi" w:hAnsiTheme="minorHAnsi" w:cstheme="minorHAnsi"/>
          <w:sz w:val="20"/>
          <w:szCs w:val="20"/>
        </w:rPr>
        <w:t>scheme</w:t>
      </w:r>
      <w:r w:rsidRPr="00EB6FC4" w:rsidR="00AF7477">
        <w:rPr>
          <w:rFonts w:asciiTheme="minorHAnsi" w:hAnsiTheme="minorHAnsi" w:cstheme="minorHAnsi"/>
          <w:sz w:val="20"/>
          <w:szCs w:val="20"/>
        </w:rPr>
        <w:t>;</w:t>
      </w:r>
      <w:proofErr w:type="gramEnd"/>
    </w:p>
    <w:p w:rsidRPr="00EB6FC4" w:rsidR="00565A11" w:rsidP="00EB6FC4" w:rsidRDefault="00565A11" w14:paraId="099C80B2" w14:textId="77777777">
      <w:pPr>
        <w:widowControl w:val="0"/>
        <w:numPr>
          <w:ilvl w:val="0"/>
          <w:numId w:val="50"/>
        </w:numPr>
        <w:tabs>
          <w:tab w:val="left" w:pos="368"/>
        </w:tabs>
        <w:spacing w:line="276" w:lineRule="auto"/>
        <w:ind w:right="408"/>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advise</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senior</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management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38"/>
          <w:w w:val="99"/>
          <w:sz w:val="20"/>
          <w:szCs w:val="20"/>
        </w:rPr>
        <w:t xml:space="preserve"> </w:t>
      </w:r>
      <w:r w:rsidRPr="00EB6FC4">
        <w:rPr>
          <w:rFonts w:asciiTheme="minorHAnsi" w:hAnsiTheme="minorHAnsi" w:cstheme="minorHAnsi"/>
          <w:spacing w:val="-1"/>
          <w:sz w:val="20"/>
          <w:szCs w:val="20"/>
        </w:rPr>
        <w:t>regular</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social</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contact</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they</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have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4"/>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41"/>
          <w:w w:val="99"/>
          <w:sz w:val="20"/>
          <w:szCs w:val="20"/>
        </w:rPr>
        <w:t xml:space="preserve"> </w:t>
      </w:r>
      <w:r w:rsidRPr="00EB6FC4">
        <w:rPr>
          <w:rFonts w:asciiTheme="minorHAnsi" w:hAnsiTheme="minorHAnsi" w:cstheme="minorHAnsi"/>
          <w:spacing w:val="-1"/>
          <w:sz w:val="20"/>
          <w:szCs w:val="20"/>
        </w:rPr>
        <w:t>pupil</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which</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could</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give</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rise</w:t>
      </w:r>
      <w:r w:rsidRPr="00EB6FC4">
        <w:rPr>
          <w:rFonts w:asciiTheme="minorHAnsi" w:hAnsiTheme="minorHAnsi" w:cstheme="minorHAnsi"/>
          <w:spacing w:val="-6"/>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6"/>
          <w:sz w:val="20"/>
          <w:szCs w:val="20"/>
        </w:rPr>
        <w:t xml:space="preserve"> </w:t>
      </w:r>
      <w:proofErr w:type="gramStart"/>
      <w:r w:rsidRPr="00EB6FC4">
        <w:rPr>
          <w:rFonts w:asciiTheme="minorHAnsi" w:hAnsiTheme="minorHAnsi" w:cstheme="minorHAnsi"/>
          <w:spacing w:val="-1"/>
          <w:sz w:val="20"/>
          <w:szCs w:val="20"/>
        </w:rPr>
        <w:t>concern</w:t>
      </w:r>
      <w:r w:rsidRPr="00EB6FC4" w:rsidR="00AF7477">
        <w:rPr>
          <w:rFonts w:asciiTheme="minorHAnsi" w:hAnsiTheme="minorHAnsi" w:cstheme="minorHAnsi"/>
          <w:spacing w:val="-1"/>
          <w:sz w:val="20"/>
          <w:szCs w:val="20"/>
        </w:rPr>
        <w:t>;</w:t>
      </w:r>
      <w:proofErr w:type="gramEnd"/>
    </w:p>
    <w:p w:rsidRPr="00EB6FC4" w:rsidR="00565A11" w:rsidP="00EB6FC4" w:rsidRDefault="00565A11" w14:paraId="5401E276" w14:textId="4679AEB7">
      <w:pPr>
        <w:widowControl w:val="0"/>
        <w:numPr>
          <w:ilvl w:val="0"/>
          <w:numId w:val="50"/>
        </w:numPr>
        <w:tabs>
          <w:tab w:val="left" w:pos="368"/>
        </w:tabs>
        <w:spacing w:line="276" w:lineRule="auto"/>
        <w:ind w:right="587"/>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refrain</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from</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sending</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personal</w:t>
      </w:r>
      <w:r w:rsidRPr="00EB6FC4">
        <w:rPr>
          <w:rFonts w:asciiTheme="minorHAnsi" w:hAnsiTheme="minorHAnsi" w:cstheme="minorHAnsi"/>
          <w:spacing w:val="32"/>
          <w:w w:val="99"/>
          <w:sz w:val="20"/>
          <w:szCs w:val="20"/>
        </w:rPr>
        <w:t xml:space="preserve"> </w:t>
      </w:r>
      <w:r w:rsidRPr="00EB6FC4">
        <w:rPr>
          <w:rFonts w:asciiTheme="minorHAnsi" w:hAnsiTheme="minorHAnsi" w:cstheme="minorHAnsi"/>
          <w:spacing w:val="-1"/>
          <w:sz w:val="20"/>
          <w:szCs w:val="20"/>
        </w:rPr>
        <w:t>communication</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to</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pupils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parents</w:t>
      </w:r>
      <w:r w:rsidRPr="00EB6FC4">
        <w:rPr>
          <w:rFonts w:asciiTheme="minorHAnsi" w:hAnsiTheme="minorHAnsi" w:cstheme="minorHAnsi"/>
          <w:spacing w:val="27"/>
          <w:w w:val="99"/>
          <w:sz w:val="20"/>
          <w:szCs w:val="20"/>
        </w:rPr>
        <w:t xml:space="preserve"> </w:t>
      </w:r>
      <w:r w:rsidRPr="00EB6FC4">
        <w:rPr>
          <w:rFonts w:asciiTheme="minorHAnsi" w:hAnsiTheme="minorHAnsi" w:cstheme="minorHAnsi"/>
          <w:spacing w:val="-1"/>
          <w:sz w:val="20"/>
          <w:szCs w:val="20"/>
        </w:rPr>
        <w:t>unless</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agreed</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with</w:t>
      </w:r>
      <w:r w:rsidRPr="00EB6FC4">
        <w:rPr>
          <w:rFonts w:asciiTheme="minorHAnsi" w:hAnsiTheme="minorHAnsi" w:cstheme="minorHAnsi"/>
          <w:spacing w:val="-10"/>
          <w:sz w:val="20"/>
          <w:szCs w:val="20"/>
        </w:rPr>
        <w:t xml:space="preserve"> </w:t>
      </w:r>
      <w:r w:rsidRPr="00EB6FC4">
        <w:rPr>
          <w:rFonts w:asciiTheme="minorHAnsi" w:hAnsiTheme="minorHAnsi" w:cstheme="minorHAnsi"/>
          <w:spacing w:val="-1"/>
          <w:sz w:val="20"/>
          <w:szCs w:val="20"/>
        </w:rPr>
        <w:t>senior</w:t>
      </w:r>
      <w:r w:rsidRPr="00EB6FC4">
        <w:rPr>
          <w:rFonts w:asciiTheme="minorHAnsi" w:hAnsiTheme="minorHAnsi" w:cstheme="minorHAnsi"/>
          <w:spacing w:val="-5"/>
          <w:sz w:val="20"/>
          <w:szCs w:val="20"/>
        </w:rPr>
        <w:t xml:space="preserve"> </w:t>
      </w:r>
      <w:proofErr w:type="gramStart"/>
      <w:r w:rsidRPr="00EB6FC4">
        <w:rPr>
          <w:rFonts w:asciiTheme="minorHAnsi" w:hAnsiTheme="minorHAnsi" w:cstheme="minorHAnsi"/>
          <w:spacing w:val="-1"/>
          <w:sz w:val="20"/>
          <w:szCs w:val="20"/>
        </w:rPr>
        <w:t>managers</w:t>
      </w:r>
      <w:r w:rsidR="004C7599">
        <w:rPr>
          <w:rFonts w:asciiTheme="minorHAnsi" w:hAnsiTheme="minorHAnsi" w:cstheme="minorHAnsi"/>
          <w:spacing w:val="-1"/>
          <w:sz w:val="20"/>
          <w:szCs w:val="20"/>
        </w:rPr>
        <w:t>;</w:t>
      </w:r>
      <w:proofErr w:type="gramEnd"/>
    </w:p>
    <w:p w:rsidRPr="00EB6FC4" w:rsidR="00565A11" w:rsidP="004C7599" w:rsidRDefault="00565A11" w14:paraId="6759B2BD" w14:textId="77777777">
      <w:pPr>
        <w:widowControl w:val="0"/>
        <w:numPr>
          <w:ilvl w:val="0"/>
          <w:numId w:val="50"/>
        </w:numPr>
        <w:tabs>
          <w:tab w:val="left" w:pos="368"/>
        </w:tabs>
        <w:spacing w:line="276" w:lineRule="auto"/>
        <w:ind w:right="609"/>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inform</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senior</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management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any</w:t>
      </w:r>
      <w:r w:rsidRPr="00EB6FC4">
        <w:rPr>
          <w:rFonts w:asciiTheme="minorHAnsi" w:hAnsiTheme="minorHAnsi" w:cstheme="minorHAnsi"/>
          <w:spacing w:val="35"/>
          <w:w w:val="99"/>
          <w:sz w:val="20"/>
          <w:szCs w:val="20"/>
        </w:rPr>
        <w:t xml:space="preserve"> </w:t>
      </w:r>
      <w:r w:rsidRPr="00EB6FC4">
        <w:rPr>
          <w:rFonts w:asciiTheme="minorHAnsi" w:hAnsiTheme="minorHAnsi" w:cstheme="minorHAnsi"/>
          <w:spacing w:val="-1"/>
          <w:sz w:val="20"/>
          <w:szCs w:val="20"/>
        </w:rPr>
        <w:t>relationship</w:t>
      </w:r>
      <w:r w:rsidRPr="00EB6FC4">
        <w:rPr>
          <w:rFonts w:asciiTheme="minorHAnsi" w:hAnsiTheme="minorHAnsi" w:cstheme="minorHAnsi"/>
          <w:spacing w:val="-5"/>
          <w:sz w:val="20"/>
          <w:szCs w:val="20"/>
        </w:rPr>
        <w:t xml:space="preserve"> </w:t>
      </w:r>
      <w:r w:rsidRPr="00EB6FC4">
        <w:rPr>
          <w:rFonts w:asciiTheme="minorHAnsi" w:hAnsiTheme="minorHAnsi" w:cstheme="minorHAnsi"/>
          <w:sz w:val="20"/>
          <w:szCs w:val="20"/>
        </w:rPr>
        <w:t>with</w:t>
      </w:r>
      <w:r w:rsidRPr="00EB6FC4">
        <w:rPr>
          <w:rFonts w:asciiTheme="minorHAnsi" w:hAnsiTheme="minorHAnsi" w:cstheme="minorHAnsi"/>
          <w:spacing w:val="-7"/>
          <w:sz w:val="20"/>
          <w:szCs w:val="20"/>
        </w:rPr>
        <w:t xml:space="preserve"> </w:t>
      </w:r>
      <w:r w:rsidRPr="00EB6FC4">
        <w:rPr>
          <w:rFonts w:asciiTheme="minorHAnsi" w:hAnsiTheme="minorHAnsi" w:cstheme="minorHAnsi"/>
          <w:sz w:val="20"/>
          <w:szCs w:val="20"/>
        </w:rPr>
        <w:t>a</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parent</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where</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this</w:t>
      </w:r>
      <w:r w:rsidRPr="00EB6FC4">
        <w:rPr>
          <w:rFonts w:asciiTheme="minorHAnsi" w:hAnsiTheme="minorHAnsi" w:cstheme="minorHAnsi"/>
          <w:spacing w:val="31"/>
          <w:w w:val="99"/>
          <w:sz w:val="20"/>
          <w:szCs w:val="20"/>
        </w:rPr>
        <w:t xml:space="preserve"> </w:t>
      </w:r>
      <w:r w:rsidRPr="00EB6FC4">
        <w:rPr>
          <w:rFonts w:asciiTheme="minorHAnsi" w:hAnsiTheme="minorHAnsi" w:cstheme="minorHAnsi"/>
          <w:spacing w:val="-1"/>
          <w:sz w:val="20"/>
          <w:szCs w:val="20"/>
        </w:rPr>
        <w:t>extends</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beyond</w:t>
      </w:r>
      <w:r w:rsidRPr="00EB6FC4">
        <w:rPr>
          <w:rFonts w:asciiTheme="minorHAnsi" w:hAnsiTheme="minorHAnsi" w:cstheme="minorHAnsi"/>
          <w:spacing w:val="-7"/>
          <w:sz w:val="20"/>
          <w:szCs w:val="20"/>
        </w:rPr>
        <w:t xml:space="preserve"> </w:t>
      </w:r>
      <w:r w:rsidRPr="00EB6FC4">
        <w:rPr>
          <w:rFonts w:asciiTheme="minorHAnsi" w:hAnsiTheme="minorHAnsi" w:cstheme="minorHAnsi"/>
          <w:spacing w:val="-1"/>
          <w:sz w:val="20"/>
          <w:szCs w:val="20"/>
        </w:rPr>
        <w:t>the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usual</w:t>
      </w:r>
      <w:r w:rsidRPr="00EB6FC4">
        <w:rPr>
          <w:rFonts w:asciiTheme="minorHAnsi" w:hAnsiTheme="minorHAnsi" w:cstheme="minorHAnsi"/>
          <w:spacing w:val="29"/>
          <w:w w:val="99"/>
          <w:sz w:val="20"/>
          <w:szCs w:val="20"/>
        </w:rPr>
        <w:t xml:space="preserve"> </w:t>
      </w:r>
      <w:r w:rsidRPr="00EB6FC4">
        <w:rPr>
          <w:rFonts w:asciiTheme="minorHAnsi" w:hAnsiTheme="minorHAnsi" w:cstheme="minorHAnsi"/>
          <w:spacing w:val="-1"/>
          <w:sz w:val="20"/>
          <w:szCs w:val="20"/>
        </w:rPr>
        <w:t>parent/professional</w:t>
      </w:r>
      <w:r w:rsidRPr="00EB6FC4">
        <w:rPr>
          <w:rFonts w:asciiTheme="minorHAnsi" w:hAnsiTheme="minorHAnsi" w:cstheme="minorHAnsi"/>
          <w:spacing w:val="-30"/>
          <w:sz w:val="20"/>
          <w:szCs w:val="20"/>
        </w:rPr>
        <w:t xml:space="preserve"> </w:t>
      </w:r>
      <w:proofErr w:type="gramStart"/>
      <w:r w:rsidRPr="00EB6FC4">
        <w:rPr>
          <w:rFonts w:asciiTheme="minorHAnsi" w:hAnsiTheme="minorHAnsi" w:cstheme="minorHAnsi"/>
          <w:spacing w:val="-1"/>
          <w:sz w:val="20"/>
          <w:szCs w:val="20"/>
        </w:rPr>
        <w:t>relationship</w:t>
      </w:r>
      <w:r w:rsidRPr="00EB6FC4" w:rsidR="00AF7477">
        <w:rPr>
          <w:rFonts w:asciiTheme="minorHAnsi" w:hAnsiTheme="minorHAnsi" w:cstheme="minorHAnsi"/>
          <w:spacing w:val="-1"/>
          <w:sz w:val="20"/>
          <w:szCs w:val="20"/>
        </w:rPr>
        <w:t>;</w:t>
      </w:r>
      <w:proofErr w:type="gramEnd"/>
    </w:p>
    <w:p w:rsidRPr="005133FA" w:rsidR="00565A11" w:rsidP="00EB6FC4" w:rsidRDefault="00565A11" w14:paraId="772AEFBF" w14:textId="1449E26F">
      <w:pPr>
        <w:widowControl w:val="0"/>
        <w:numPr>
          <w:ilvl w:val="0"/>
          <w:numId w:val="50"/>
        </w:numPr>
        <w:tabs>
          <w:tab w:val="left" w:pos="368"/>
        </w:tabs>
        <w:spacing w:line="276" w:lineRule="auto"/>
        <w:ind w:right="609"/>
        <w:jc w:val="both"/>
        <w:rPr>
          <w:rFonts w:eastAsia="Arial" w:asciiTheme="minorHAnsi" w:hAnsiTheme="minorHAnsi" w:cstheme="minorHAnsi"/>
          <w:sz w:val="20"/>
          <w:szCs w:val="20"/>
        </w:rPr>
      </w:pPr>
      <w:r w:rsidRPr="00EB6FC4">
        <w:rPr>
          <w:rFonts w:asciiTheme="minorHAnsi" w:hAnsiTheme="minorHAnsi" w:cstheme="minorHAnsi"/>
          <w:spacing w:val="-1"/>
          <w:sz w:val="20"/>
          <w:szCs w:val="20"/>
        </w:rPr>
        <w:t>inform</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senior</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management</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8"/>
          <w:sz w:val="20"/>
          <w:szCs w:val="20"/>
        </w:rPr>
        <w:t xml:space="preserve"> </w:t>
      </w:r>
      <w:r w:rsidRPr="00EB6FC4">
        <w:rPr>
          <w:rFonts w:asciiTheme="minorHAnsi" w:hAnsiTheme="minorHAnsi" w:cstheme="minorHAnsi"/>
          <w:spacing w:val="-1"/>
          <w:sz w:val="20"/>
          <w:szCs w:val="20"/>
        </w:rPr>
        <w:t>any requests</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or</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arrangements</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where</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parents</w:t>
      </w:r>
      <w:r w:rsidRPr="00EB6FC4">
        <w:rPr>
          <w:rFonts w:asciiTheme="minorHAnsi" w:hAnsiTheme="minorHAnsi" w:cstheme="minorHAnsi"/>
          <w:spacing w:val="44"/>
          <w:w w:val="99"/>
          <w:sz w:val="20"/>
          <w:szCs w:val="20"/>
        </w:rPr>
        <w:t xml:space="preserve"> </w:t>
      </w:r>
      <w:r w:rsidRPr="00EB6FC4">
        <w:rPr>
          <w:rFonts w:asciiTheme="minorHAnsi" w:hAnsiTheme="minorHAnsi" w:cstheme="minorHAnsi"/>
          <w:spacing w:val="-1"/>
          <w:sz w:val="20"/>
          <w:szCs w:val="20"/>
        </w:rPr>
        <w:t>wish</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to</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use</w:t>
      </w:r>
      <w:r w:rsidRPr="00EB6FC4">
        <w:rPr>
          <w:rFonts w:asciiTheme="minorHAnsi" w:hAnsiTheme="minorHAnsi" w:cstheme="minorHAnsi"/>
          <w:spacing w:val="-6"/>
          <w:sz w:val="20"/>
          <w:szCs w:val="20"/>
        </w:rPr>
        <w:t xml:space="preserve"> </w:t>
      </w:r>
      <w:r w:rsidRPr="00EB6FC4">
        <w:rPr>
          <w:rFonts w:asciiTheme="minorHAnsi" w:hAnsiTheme="minorHAnsi" w:cstheme="minorHAnsi"/>
          <w:spacing w:val="-1"/>
          <w:sz w:val="20"/>
          <w:szCs w:val="20"/>
        </w:rPr>
        <w:t>their</w:t>
      </w:r>
      <w:r w:rsidRPr="00EB6FC4">
        <w:rPr>
          <w:rFonts w:asciiTheme="minorHAnsi" w:hAnsiTheme="minorHAnsi" w:cstheme="minorHAnsi"/>
          <w:spacing w:val="-4"/>
          <w:sz w:val="20"/>
          <w:szCs w:val="20"/>
        </w:rPr>
        <w:t xml:space="preserve"> </w:t>
      </w:r>
      <w:r w:rsidRPr="00EB6FC4">
        <w:rPr>
          <w:rFonts w:asciiTheme="minorHAnsi" w:hAnsiTheme="minorHAnsi" w:cstheme="minorHAnsi"/>
          <w:spacing w:val="-1"/>
          <w:sz w:val="20"/>
          <w:szCs w:val="20"/>
        </w:rPr>
        <w:t>services</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outside</w:t>
      </w:r>
      <w:r w:rsidRPr="00EB6FC4">
        <w:rPr>
          <w:rFonts w:asciiTheme="minorHAnsi" w:hAnsiTheme="minorHAnsi" w:cstheme="minorHAnsi"/>
          <w:spacing w:val="-3"/>
          <w:sz w:val="20"/>
          <w:szCs w:val="20"/>
        </w:rPr>
        <w:t xml:space="preserve"> </w:t>
      </w:r>
      <w:r w:rsidRPr="00EB6FC4">
        <w:rPr>
          <w:rFonts w:asciiTheme="minorHAnsi" w:hAnsiTheme="minorHAnsi" w:cstheme="minorHAnsi"/>
          <w:spacing w:val="-1"/>
          <w:sz w:val="20"/>
          <w:szCs w:val="20"/>
        </w:rPr>
        <w:t>of</w:t>
      </w:r>
      <w:r w:rsidRPr="00EB6FC4">
        <w:rPr>
          <w:rFonts w:asciiTheme="minorHAnsi" w:hAnsiTheme="minorHAnsi" w:cstheme="minorHAnsi"/>
          <w:spacing w:val="-5"/>
          <w:sz w:val="20"/>
          <w:szCs w:val="20"/>
        </w:rPr>
        <w:t xml:space="preserve"> </w:t>
      </w:r>
      <w:r w:rsidRPr="00EB6FC4">
        <w:rPr>
          <w:rFonts w:asciiTheme="minorHAnsi" w:hAnsiTheme="minorHAnsi" w:cstheme="minorHAnsi"/>
          <w:spacing w:val="-1"/>
          <w:sz w:val="20"/>
          <w:szCs w:val="20"/>
        </w:rPr>
        <w:t>the</w:t>
      </w:r>
      <w:r w:rsidRPr="00EB6FC4">
        <w:rPr>
          <w:rFonts w:asciiTheme="minorHAnsi" w:hAnsiTheme="minorHAnsi" w:cstheme="minorHAnsi"/>
          <w:spacing w:val="42"/>
          <w:w w:val="99"/>
          <w:sz w:val="20"/>
          <w:szCs w:val="20"/>
        </w:rPr>
        <w:t xml:space="preserve"> </w:t>
      </w:r>
      <w:r w:rsidRPr="00EB6FC4">
        <w:rPr>
          <w:rFonts w:asciiTheme="minorHAnsi" w:hAnsiTheme="minorHAnsi" w:cstheme="minorHAnsi"/>
          <w:spacing w:val="-1"/>
          <w:sz w:val="20"/>
          <w:szCs w:val="20"/>
        </w:rPr>
        <w:t>workplace</w:t>
      </w:r>
      <w:r w:rsidRPr="00EB6FC4">
        <w:rPr>
          <w:rFonts w:asciiTheme="minorHAnsi" w:hAnsiTheme="minorHAnsi" w:cstheme="minorHAnsi"/>
          <w:spacing w:val="-9"/>
          <w:sz w:val="20"/>
          <w:szCs w:val="20"/>
        </w:rPr>
        <w:t xml:space="preserve"> </w:t>
      </w:r>
      <w:r w:rsidRPr="00EB6FC4" w:rsidR="00924313">
        <w:rPr>
          <w:rFonts w:asciiTheme="minorHAnsi" w:hAnsiTheme="minorHAnsi" w:cstheme="minorHAnsi"/>
          <w:spacing w:val="-1"/>
          <w:sz w:val="20"/>
          <w:szCs w:val="20"/>
        </w:rPr>
        <w:t>e.g.,</w:t>
      </w:r>
      <w:r w:rsidRPr="00EB6FC4">
        <w:rPr>
          <w:rFonts w:asciiTheme="minorHAnsi" w:hAnsiTheme="minorHAnsi" w:cstheme="minorHAnsi"/>
          <w:spacing w:val="-9"/>
          <w:sz w:val="20"/>
          <w:szCs w:val="20"/>
        </w:rPr>
        <w:t xml:space="preserve"> </w:t>
      </w:r>
      <w:r w:rsidRPr="00EB6FC4">
        <w:rPr>
          <w:rFonts w:asciiTheme="minorHAnsi" w:hAnsiTheme="minorHAnsi" w:cstheme="minorHAnsi"/>
          <w:spacing w:val="-1"/>
          <w:sz w:val="20"/>
          <w:szCs w:val="20"/>
        </w:rPr>
        <w:t>tutoring.</w:t>
      </w:r>
    </w:p>
    <w:p w:rsidRPr="00EB6FC4" w:rsidR="005133FA" w:rsidP="005133FA" w:rsidRDefault="005133FA" w14:paraId="4312A5BB" w14:textId="77777777">
      <w:pPr>
        <w:widowControl w:val="0"/>
        <w:tabs>
          <w:tab w:val="left" w:pos="368"/>
        </w:tabs>
        <w:spacing w:line="276" w:lineRule="auto"/>
        <w:ind w:right="609"/>
        <w:jc w:val="both"/>
        <w:rPr>
          <w:rFonts w:eastAsia="Arial" w:asciiTheme="minorHAnsi" w:hAnsiTheme="minorHAnsi" w:cstheme="minorHAnsi"/>
          <w:sz w:val="20"/>
          <w:szCs w:val="20"/>
        </w:rPr>
      </w:pPr>
    </w:p>
    <w:p w:rsidR="005133FA" w:rsidP="000D3A8D" w:rsidRDefault="005133FA" w14:paraId="10CEC1E9" w14:textId="77777777">
      <w:pPr>
        <w:rPr>
          <w:rFonts w:asciiTheme="minorHAnsi" w:hAnsiTheme="minorHAnsi" w:cstheme="minorBidi"/>
          <w:b/>
          <w:bCs/>
          <w:sz w:val="20"/>
          <w:szCs w:val="20"/>
          <w:lang w:val="en-GB"/>
        </w:rPr>
      </w:pPr>
    </w:p>
    <w:p w:rsidRPr="00EB6FC4" w:rsidR="00565A11" w:rsidP="000D3A8D" w:rsidRDefault="00565A11" w14:paraId="3B04DC9A" w14:textId="672E3BD7">
      <w:pPr>
        <w:pStyle w:val="Heading2"/>
        <w:spacing w:line="276" w:lineRule="auto"/>
        <w:rPr>
          <w:rFonts w:asciiTheme="minorHAnsi" w:hAnsiTheme="minorHAnsi" w:cstheme="minorBidi"/>
        </w:rPr>
      </w:pPr>
      <w:bookmarkStart w:name="_Toc415962064" w:id="25"/>
      <w:r w:rsidRPr="000D3A8D">
        <w:rPr>
          <w:rFonts w:asciiTheme="minorHAnsi" w:hAnsiTheme="minorHAnsi" w:cstheme="minorBidi"/>
        </w:rPr>
        <w:t xml:space="preserve">Appendix </w:t>
      </w:r>
      <w:r w:rsidRPr="000D3A8D" w:rsidR="00E50D68">
        <w:rPr>
          <w:rFonts w:asciiTheme="minorHAnsi" w:hAnsiTheme="minorHAnsi" w:cstheme="minorBidi"/>
        </w:rPr>
        <w:t>3</w:t>
      </w:r>
      <w:r w:rsidRPr="000D3A8D">
        <w:rPr>
          <w:rFonts w:asciiTheme="minorHAnsi" w:hAnsiTheme="minorHAnsi" w:cstheme="minorBidi"/>
        </w:rPr>
        <w:t xml:space="preserve"> – Teachers Standards</w:t>
      </w:r>
      <w:bookmarkEnd w:id="25"/>
    </w:p>
    <w:p w:rsidRPr="00EB6FC4" w:rsidR="00E50D68" w:rsidP="00EB6FC4" w:rsidRDefault="00E50D68" w14:paraId="06ECC3CE" w14:textId="77777777">
      <w:pPr>
        <w:spacing w:line="276" w:lineRule="auto"/>
        <w:rPr>
          <w:rFonts w:asciiTheme="minorHAnsi" w:hAnsiTheme="minorHAnsi" w:cstheme="minorHAnsi"/>
          <w:sz w:val="20"/>
          <w:szCs w:val="20"/>
          <w:lang w:val="en-GB"/>
        </w:rPr>
      </w:pPr>
    </w:p>
    <w:p w:rsidRPr="00EB6FC4" w:rsidR="00565A11" w:rsidP="749749C9" w:rsidRDefault="00565A11" w14:paraId="5E9CDA70" w14:textId="7317C619">
      <w:pPr>
        <w:spacing w:line="276" w:lineRule="auto"/>
        <w:jc w:val="both"/>
        <w:rPr>
          <w:rFonts w:asciiTheme="minorHAnsi" w:hAnsiTheme="minorHAnsi" w:cstheme="minorBidi"/>
          <w:sz w:val="20"/>
          <w:szCs w:val="20"/>
        </w:rPr>
      </w:pPr>
      <w:r w:rsidRPr="749749C9">
        <w:rPr>
          <w:rFonts w:asciiTheme="minorHAnsi" w:hAnsiTheme="minorHAnsi" w:cstheme="minorBidi"/>
          <w:b/>
          <w:bCs/>
          <w:sz w:val="20"/>
          <w:szCs w:val="20"/>
        </w:rPr>
        <w:t>Code of Conduct</w:t>
      </w:r>
      <w:r w:rsidRPr="749749C9" w:rsidR="00E50D68">
        <w:rPr>
          <w:rFonts w:asciiTheme="minorHAnsi" w:hAnsiTheme="minorHAnsi" w:cstheme="minorBidi"/>
          <w:b/>
          <w:bCs/>
          <w:sz w:val="20"/>
          <w:szCs w:val="20"/>
        </w:rPr>
        <w:t xml:space="preserve">: </w:t>
      </w:r>
      <w:r w:rsidRPr="749749C9">
        <w:rPr>
          <w:rFonts w:asciiTheme="minorHAnsi" w:hAnsiTheme="minorHAnsi" w:cstheme="minorBidi"/>
          <w:sz w:val="20"/>
          <w:szCs w:val="20"/>
          <w:u w:val="single"/>
        </w:rPr>
        <w:t>To the pupils</w:t>
      </w:r>
      <w:r w:rsidRPr="749749C9">
        <w:rPr>
          <w:rFonts w:asciiTheme="minorHAnsi" w:hAnsiTheme="minorHAnsi" w:cstheme="minorBidi"/>
          <w:sz w:val="20"/>
          <w:szCs w:val="20"/>
        </w:rPr>
        <w:t xml:space="preserve">– be clear in our instructions, information, grammar, politeness and being authoritative within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rules and the </w:t>
      </w:r>
      <w:r w:rsidRPr="749749C9" w:rsidR="00924313">
        <w:rPr>
          <w:rFonts w:asciiTheme="minorHAnsi" w:hAnsiTheme="minorHAnsi" w:cstheme="minorBidi"/>
          <w:sz w:val="20"/>
          <w:szCs w:val="20"/>
        </w:rPr>
        <w:t>school</w:t>
      </w:r>
      <w:r w:rsidRPr="749749C9">
        <w:rPr>
          <w:rFonts w:asciiTheme="minorHAnsi" w:hAnsiTheme="minorHAnsi" w:cstheme="minorBidi"/>
          <w:sz w:val="20"/>
          <w:szCs w:val="20"/>
        </w:rPr>
        <w:t xml:space="preserve"> behaviour and discipline policies.  We have a duty to be supportive of the children and promote their welfare. We must offer support to vulnerable children while at all times maintaining an appropriate professional relationship and distance from them. At all times staff must be aware of and act within the professional boundaries that are normal for teachers and staff working in </w:t>
      </w:r>
      <w:r w:rsidRPr="749749C9" w:rsidR="006D34F4">
        <w:rPr>
          <w:rFonts w:asciiTheme="minorHAnsi" w:hAnsiTheme="minorHAnsi" w:cstheme="minorBidi"/>
          <w:sz w:val="20"/>
          <w:szCs w:val="20"/>
        </w:rPr>
        <w:t>s</w:t>
      </w:r>
      <w:r w:rsidRPr="749749C9">
        <w:rPr>
          <w:rFonts w:asciiTheme="minorHAnsi" w:hAnsiTheme="minorHAnsi" w:cstheme="minorBidi"/>
          <w:sz w:val="20"/>
          <w:szCs w:val="20"/>
        </w:rPr>
        <w:t xml:space="preserve">chools in the UK and which are detailed within this document. Specifically, staff should at all times recognise that self-restraint and checking with the </w:t>
      </w:r>
      <w:r w:rsidRPr="749749C9" w:rsidR="002F7844">
        <w:rPr>
          <w:rFonts w:asciiTheme="minorHAnsi" w:hAnsiTheme="minorHAnsi" w:cstheme="minorBidi"/>
          <w:sz w:val="20"/>
          <w:szCs w:val="20"/>
        </w:rPr>
        <w:t>H</w:t>
      </w:r>
      <w:r w:rsidRPr="749749C9" w:rsidR="57E7238B">
        <w:rPr>
          <w:rFonts w:asciiTheme="minorHAnsi" w:hAnsiTheme="minorHAnsi" w:cstheme="minorBidi"/>
          <w:sz w:val="20"/>
          <w:szCs w:val="20"/>
        </w:rPr>
        <w:t xml:space="preserve">ead of School </w:t>
      </w:r>
      <w:r w:rsidRPr="749749C9">
        <w:rPr>
          <w:rFonts w:asciiTheme="minorHAnsi" w:hAnsiTheme="minorHAnsi" w:cstheme="minorBidi"/>
          <w:sz w:val="20"/>
          <w:szCs w:val="20"/>
        </w:rPr>
        <w:t xml:space="preserve">should be the norm if you are uncertain how to act. We must listen to children’s concerns and worries especially when they are upset and hurt. Staff must all be aware of the </w:t>
      </w:r>
      <w:r w:rsidRPr="749749C9" w:rsidR="008876F4">
        <w:rPr>
          <w:rFonts w:asciiTheme="minorHAnsi" w:hAnsiTheme="minorHAnsi" w:cstheme="minorBidi"/>
          <w:sz w:val="20"/>
          <w:szCs w:val="20"/>
        </w:rPr>
        <w:t>s</w:t>
      </w:r>
      <w:r w:rsidRPr="749749C9">
        <w:rPr>
          <w:rFonts w:asciiTheme="minorHAnsi" w:hAnsiTheme="minorHAnsi" w:cstheme="minorBidi"/>
          <w:sz w:val="20"/>
          <w:szCs w:val="20"/>
        </w:rPr>
        <w:t xml:space="preserve">chool’s Child Protection Policy and act in accordance with it, especially if a child discloses something of relevance in this regard. </w:t>
      </w:r>
    </w:p>
    <w:p w:rsidRPr="00EB6FC4" w:rsidR="00565A11" w:rsidP="00EB6FC4" w:rsidRDefault="00565A11" w14:paraId="4274ED2E" w14:textId="77777777">
      <w:pPr>
        <w:spacing w:line="276" w:lineRule="auto"/>
        <w:jc w:val="both"/>
        <w:rPr>
          <w:rFonts w:asciiTheme="minorHAnsi" w:hAnsiTheme="minorHAnsi" w:cstheme="minorHAnsi"/>
          <w:sz w:val="20"/>
          <w:szCs w:val="20"/>
        </w:rPr>
      </w:pPr>
    </w:p>
    <w:p w:rsidRPr="00EB6FC4" w:rsidR="00565A11" w:rsidP="00EB6FC4" w:rsidRDefault="00565A11" w14:paraId="1ABBC62B" w14:textId="5655146A">
      <w:pPr>
        <w:spacing w:line="276" w:lineRule="auto"/>
        <w:jc w:val="both"/>
        <w:rPr>
          <w:rFonts w:asciiTheme="minorHAnsi" w:hAnsiTheme="minorHAnsi" w:cstheme="minorHAnsi"/>
          <w:sz w:val="20"/>
          <w:szCs w:val="20"/>
        </w:rPr>
      </w:pPr>
      <w:r w:rsidRPr="00EB6FC4">
        <w:rPr>
          <w:rFonts w:asciiTheme="minorHAnsi" w:hAnsiTheme="minorHAnsi" w:cstheme="minorHAnsi"/>
          <w:sz w:val="20"/>
          <w:szCs w:val="20"/>
        </w:rPr>
        <w:t xml:space="preserve">The following Teachers Standards outline the minimum standards expected of teachers at </w:t>
      </w:r>
      <w:r w:rsidR="009B43B5">
        <w:rPr>
          <w:rFonts w:asciiTheme="minorHAnsi" w:hAnsiTheme="minorHAnsi" w:cstheme="minorHAnsi"/>
          <w:sz w:val="20"/>
          <w:szCs w:val="20"/>
        </w:rPr>
        <w:t>Old Vicarage School</w:t>
      </w:r>
      <w:r w:rsidRPr="00EB6FC4" w:rsidR="008815AA">
        <w:rPr>
          <w:rFonts w:asciiTheme="minorHAnsi" w:hAnsiTheme="minorHAnsi" w:cstheme="minorHAnsi"/>
          <w:sz w:val="20"/>
          <w:szCs w:val="20"/>
        </w:rPr>
        <w:t xml:space="preserve"> </w:t>
      </w:r>
      <w:r w:rsidRPr="00EB6FC4">
        <w:rPr>
          <w:rFonts w:asciiTheme="minorHAnsi" w:hAnsiTheme="minorHAnsi" w:cstheme="minorHAnsi"/>
          <w:sz w:val="20"/>
          <w:szCs w:val="20"/>
        </w:rPr>
        <w:t>and as such, form part of our Code of Conduct</w:t>
      </w:r>
      <w:r w:rsidR="004C7599">
        <w:rPr>
          <w:rFonts w:asciiTheme="minorHAnsi" w:hAnsiTheme="minorHAnsi" w:cstheme="minorHAnsi"/>
          <w:sz w:val="20"/>
          <w:szCs w:val="20"/>
        </w:rPr>
        <w:t>,</w:t>
      </w:r>
      <w:r w:rsidRPr="00EB6FC4">
        <w:rPr>
          <w:rFonts w:asciiTheme="minorHAnsi" w:hAnsiTheme="minorHAnsi" w:cstheme="minorHAnsi"/>
          <w:sz w:val="20"/>
          <w:szCs w:val="20"/>
        </w:rPr>
        <w:t xml:space="preserve"> which all teaching staff must meet. </w:t>
      </w:r>
    </w:p>
    <w:p w:rsidRPr="00EB6FC4" w:rsidR="00E50D68" w:rsidP="00EB6FC4" w:rsidRDefault="00E50D68" w14:paraId="0BF55526" w14:textId="77777777">
      <w:pPr>
        <w:spacing w:line="276" w:lineRule="auto"/>
        <w:jc w:val="both"/>
        <w:rPr>
          <w:rFonts w:asciiTheme="minorHAnsi" w:hAnsiTheme="minorHAnsi" w:cstheme="minorHAnsi"/>
          <w:sz w:val="20"/>
          <w:szCs w:val="20"/>
        </w:rPr>
      </w:pPr>
    </w:p>
    <w:p w:rsidRPr="00EB6FC4" w:rsidR="00565A11" w:rsidP="00EB6FC4" w:rsidRDefault="00565A11" w14:paraId="24D6ECF3" w14:textId="77777777">
      <w:pPr>
        <w:autoSpaceDE w:val="0"/>
        <w:autoSpaceDN w:val="0"/>
        <w:adjustRightInd w:val="0"/>
        <w:spacing w:line="276" w:lineRule="auto"/>
        <w:jc w:val="both"/>
        <w:rPr>
          <w:rFonts w:asciiTheme="minorHAnsi" w:hAnsiTheme="minorHAnsi" w:cstheme="minorHAnsi"/>
          <w:b/>
          <w:sz w:val="20"/>
          <w:szCs w:val="20"/>
          <w:lang w:eastAsia="en-GB"/>
        </w:rPr>
      </w:pPr>
      <w:r w:rsidRPr="00EB6FC4">
        <w:rPr>
          <w:rFonts w:asciiTheme="minorHAnsi" w:hAnsiTheme="minorHAnsi" w:cstheme="minorHAnsi"/>
          <w:b/>
          <w:bCs/>
          <w:sz w:val="20"/>
          <w:szCs w:val="20"/>
          <w:lang w:eastAsia="en-GB"/>
        </w:rPr>
        <w:t xml:space="preserve">Set high expectations which inspire, motivate and challenge pupils: </w:t>
      </w:r>
    </w:p>
    <w:p w:rsidRPr="00EB6FC4" w:rsidR="00565A11" w:rsidP="00EB6FC4" w:rsidRDefault="00565A11" w14:paraId="644CEA4F" w14:textId="77777777">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establish a safe and stimulating environment for pupils, rooted in mutual </w:t>
      </w:r>
      <w:proofErr w:type="gramStart"/>
      <w:r w:rsidRPr="00EB6FC4">
        <w:rPr>
          <w:rFonts w:asciiTheme="minorHAnsi" w:hAnsiTheme="minorHAnsi" w:cstheme="minorHAnsi"/>
          <w:sz w:val="20"/>
          <w:szCs w:val="20"/>
          <w:lang w:eastAsia="en-GB"/>
        </w:rPr>
        <w:t>respect;</w:t>
      </w:r>
      <w:proofErr w:type="gramEnd"/>
    </w:p>
    <w:p w:rsidRPr="00EB6FC4" w:rsidR="00565A11" w:rsidP="00EB6FC4" w:rsidRDefault="00565A11" w14:paraId="75C5D633" w14:textId="5BECE4ED">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set goals that stretch and challenge pupils of all backgrounds, abilities and </w:t>
      </w:r>
      <w:proofErr w:type="gramStart"/>
      <w:r w:rsidRPr="00EB6FC4">
        <w:rPr>
          <w:rFonts w:asciiTheme="minorHAnsi" w:hAnsiTheme="minorHAnsi" w:cstheme="minorHAnsi"/>
          <w:sz w:val="20"/>
          <w:szCs w:val="20"/>
          <w:lang w:eastAsia="en-GB"/>
        </w:rPr>
        <w:t>dispositions</w:t>
      </w:r>
      <w:r w:rsidR="004C7599">
        <w:rPr>
          <w:rFonts w:asciiTheme="minorHAnsi" w:hAnsiTheme="minorHAnsi" w:cstheme="minorHAnsi"/>
          <w:sz w:val="20"/>
          <w:szCs w:val="20"/>
          <w:lang w:eastAsia="en-GB"/>
        </w:rPr>
        <w:t>;</w:t>
      </w:r>
      <w:proofErr w:type="gramEnd"/>
    </w:p>
    <w:p w:rsidRPr="00EB6FC4" w:rsidR="00565A11" w:rsidP="00EB6FC4" w:rsidRDefault="00565A11" w14:paraId="41B76C3F" w14:textId="77777777">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demonstrate consistently the positive attitudes, values and behaviour which are expected of pupils. </w:t>
      </w:r>
    </w:p>
    <w:p w:rsidRPr="00EB6FC4" w:rsidR="00565A11" w:rsidP="00EB6FC4" w:rsidRDefault="00565A11" w14:paraId="34C08155" w14:textId="77777777">
      <w:pPr>
        <w:autoSpaceDE w:val="0"/>
        <w:autoSpaceDN w:val="0"/>
        <w:adjustRightInd w:val="0"/>
        <w:spacing w:line="276" w:lineRule="auto"/>
        <w:jc w:val="both"/>
        <w:rPr>
          <w:rFonts w:asciiTheme="minorHAnsi" w:hAnsiTheme="minorHAnsi" w:cstheme="minorHAnsi"/>
          <w:b/>
          <w:bCs/>
          <w:sz w:val="20"/>
          <w:szCs w:val="20"/>
          <w:lang w:eastAsia="en-GB"/>
        </w:rPr>
      </w:pPr>
    </w:p>
    <w:p w:rsidRPr="00EB6FC4" w:rsidR="00565A11" w:rsidP="00EB6FC4" w:rsidRDefault="00565A11" w14:paraId="582E688D" w14:textId="77777777">
      <w:pPr>
        <w:autoSpaceDE w:val="0"/>
        <w:autoSpaceDN w:val="0"/>
        <w:adjustRightInd w:val="0"/>
        <w:spacing w:line="276" w:lineRule="auto"/>
        <w:jc w:val="both"/>
        <w:rPr>
          <w:rFonts w:asciiTheme="minorHAnsi" w:hAnsiTheme="minorHAnsi" w:cstheme="minorHAnsi"/>
          <w:b/>
          <w:sz w:val="20"/>
          <w:szCs w:val="20"/>
          <w:lang w:eastAsia="en-GB"/>
        </w:rPr>
      </w:pPr>
      <w:r w:rsidRPr="00EB6FC4">
        <w:rPr>
          <w:rFonts w:asciiTheme="minorHAnsi" w:hAnsiTheme="minorHAnsi" w:cstheme="minorHAnsi"/>
          <w:b/>
          <w:bCs/>
          <w:sz w:val="20"/>
          <w:szCs w:val="20"/>
          <w:lang w:eastAsia="en-GB"/>
        </w:rPr>
        <w:t xml:space="preserve">Promote good progress and outcomes by pupils: </w:t>
      </w:r>
    </w:p>
    <w:p w:rsidRPr="00EB6FC4" w:rsidR="00565A11" w:rsidP="00EB6FC4" w:rsidRDefault="00565A11" w14:paraId="076DDECA" w14:textId="77777777">
      <w:pPr>
        <w:numPr>
          <w:ilvl w:val="0"/>
          <w:numId w:val="8"/>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be accountable for pupils’ attainment, progress and </w:t>
      </w:r>
      <w:proofErr w:type="gramStart"/>
      <w:r w:rsidRPr="00EB6FC4">
        <w:rPr>
          <w:rFonts w:asciiTheme="minorHAnsi" w:hAnsiTheme="minorHAnsi" w:cstheme="minorHAnsi"/>
          <w:sz w:val="20"/>
          <w:szCs w:val="20"/>
          <w:lang w:eastAsia="en-GB"/>
        </w:rPr>
        <w:t>outcomes;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1D089EA3" w14:textId="2A1738C2">
      <w:pPr>
        <w:numPr>
          <w:ilvl w:val="0"/>
          <w:numId w:val="8"/>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be aware of pupils’ capabilities and their prior knowledge, and plan teaching to build on </w:t>
      </w:r>
      <w:proofErr w:type="gramStart"/>
      <w:r w:rsidRPr="00EB6FC4">
        <w:rPr>
          <w:rFonts w:asciiTheme="minorHAnsi" w:hAnsiTheme="minorHAnsi" w:cstheme="minorHAnsi"/>
          <w:sz w:val="20"/>
          <w:szCs w:val="20"/>
          <w:lang w:eastAsia="en-GB"/>
        </w:rPr>
        <w:t>these;</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6EBA8FFB" w14:textId="57E92A17">
      <w:pPr>
        <w:numPr>
          <w:ilvl w:val="0"/>
          <w:numId w:val="8"/>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guide pupils to reflect on the progress they have made and their emerging </w:t>
      </w:r>
      <w:proofErr w:type="gramStart"/>
      <w:r w:rsidRPr="00EB6FC4">
        <w:rPr>
          <w:rFonts w:asciiTheme="minorHAnsi" w:hAnsiTheme="minorHAnsi" w:cstheme="minorHAnsi"/>
          <w:sz w:val="20"/>
          <w:szCs w:val="20"/>
          <w:lang w:eastAsia="en-GB"/>
        </w:rPr>
        <w:t>needs;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063275F1" w14:textId="0CD2CE19">
      <w:pPr>
        <w:numPr>
          <w:ilvl w:val="0"/>
          <w:numId w:val="8"/>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demonstrate knowledge and understanding of how pupils learn and how </w:t>
      </w:r>
      <w:proofErr w:type="gramStart"/>
      <w:r w:rsidRPr="00EB6FC4" w:rsidR="00592EE8">
        <w:rPr>
          <w:rFonts w:asciiTheme="minorHAnsi" w:hAnsiTheme="minorHAnsi" w:cstheme="minorHAnsi"/>
          <w:sz w:val="20"/>
          <w:szCs w:val="20"/>
          <w:lang w:eastAsia="en-GB"/>
        </w:rPr>
        <w:t>this impact</w:t>
      </w:r>
      <w:r w:rsidR="004C7599">
        <w:rPr>
          <w:rFonts w:asciiTheme="minorHAnsi" w:hAnsiTheme="minorHAnsi" w:cstheme="minorHAnsi"/>
          <w:sz w:val="20"/>
          <w:szCs w:val="20"/>
          <w:lang w:eastAsia="en-GB"/>
        </w:rPr>
        <w:t>s</w:t>
      </w:r>
      <w:proofErr w:type="gramEnd"/>
      <w:r w:rsidRPr="00EB6FC4">
        <w:rPr>
          <w:rFonts w:asciiTheme="minorHAnsi" w:hAnsiTheme="minorHAnsi" w:cstheme="minorHAnsi"/>
          <w:sz w:val="20"/>
          <w:szCs w:val="20"/>
          <w:lang w:eastAsia="en-GB"/>
        </w:rPr>
        <w:t xml:space="preserve"> on teaching</w:t>
      </w:r>
      <w:r w:rsidR="004C7599">
        <w:rPr>
          <w:rFonts w:asciiTheme="minorHAnsi" w:hAnsiTheme="minorHAnsi" w:cstheme="minorHAnsi"/>
          <w:sz w:val="20"/>
          <w:szCs w:val="20"/>
          <w:lang w:eastAsia="en-GB"/>
        </w:rPr>
        <w:t>;</w:t>
      </w:r>
    </w:p>
    <w:p w:rsidRPr="00EB6FC4" w:rsidR="00565A11" w:rsidP="00EB6FC4" w:rsidRDefault="00565A11" w14:paraId="58E34570" w14:textId="77777777">
      <w:pPr>
        <w:numPr>
          <w:ilvl w:val="0"/>
          <w:numId w:val="8"/>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encourage pupils to take a responsible and conscientious attitude to their own work and study.</w:t>
      </w:r>
    </w:p>
    <w:p w:rsidRPr="00EB6FC4" w:rsidR="00565A11" w:rsidP="00EB6FC4" w:rsidRDefault="00565A11" w14:paraId="21EBBDF2"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6BE2A1BC" w14:textId="77777777">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sz w:val="20"/>
          <w:szCs w:val="20"/>
          <w:lang w:eastAsia="en-GB"/>
        </w:rPr>
        <w:t>Demonstrate good subject and curriculum knowledge</w:t>
      </w:r>
      <w:r w:rsidRPr="00EB6FC4">
        <w:rPr>
          <w:rFonts w:asciiTheme="minorHAnsi" w:hAnsiTheme="minorHAnsi" w:cstheme="minorHAnsi"/>
          <w:sz w:val="20"/>
          <w:szCs w:val="20"/>
          <w:lang w:eastAsia="en-GB"/>
        </w:rPr>
        <w:t>:</w:t>
      </w:r>
    </w:p>
    <w:p w:rsidRPr="00EB6FC4" w:rsidR="00565A11" w:rsidP="00EB6FC4" w:rsidRDefault="00565A11" w14:paraId="7063ABAB" w14:textId="77777777">
      <w:pPr>
        <w:numPr>
          <w:ilvl w:val="0"/>
          <w:numId w:val="9"/>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have a secure knowledge of the relevant subject(s) and curriculum areas, foster and maintain pupils’ interest in the subject, and address </w:t>
      </w:r>
      <w:proofErr w:type="gramStart"/>
      <w:r w:rsidRPr="00EB6FC4">
        <w:rPr>
          <w:rFonts w:asciiTheme="minorHAnsi" w:hAnsiTheme="minorHAnsi" w:cstheme="minorHAnsi"/>
          <w:sz w:val="20"/>
          <w:szCs w:val="20"/>
          <w:lang w:eastAsia="en-GB"/>
        </w:rPr>
        <w:t>misunderstandings;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3ABDC16C" w14:textId="77777777">
      <w:pPr>
        <w:numPr>
          <w:ilvl w:val="0"/>
          <w:numId w:val="9"/>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demonstrate a critical understanding of developments in the subject and curriculum areas, and promote the value of </w:t>
      </w:r>
      <w:proofErr w:type="gramStart"/>
      <w:r w:rsidRPr="00EB6FC4">
        <w:rPr>
          <w:rFonts w:asciiTheme="minorHAnsi" w:hAnsiTheme="minorHAnsi" w:cstheme="minorHAnsi"/>
          <w:sz w:val="20"/>
          <w:szCs w:val="20"/>
          <w:lang w:eastAsia="en-GB"/>
        </w:rPr>
        <w:t>scholarship;</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1CB22148" w14:textId="77777777">
      <w:pPr>
        <w:numPr>
          <w:ilvl w:val="0"/>
          <w:numId w:val="9"/>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demonstrate an understanding of and take responsibility for promoting high standards of literacy, articulacy and the correct use of standard English, whatever the teacher’s specialist </w:t>
      </w:r>
      <w:proofErr w:type="gramStart"/>
      <w:r w:rsidRPr="00EB6FC4">
        <w:rPr>
          <w:rFonts w:asciiTheme="minorHAnsi" w:hAnsiTheme="minorHAnsi" w:cstheme="minorHAnsi"/>
          <w:sz w:val="20"/>
          <w:szCs w:val="20"/>
          <w:lang w:eastAsia="en-GB"/>
        </w:rPr>
        <w:t>subject;</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78B380D9" w14:textId="3F63F904">
      <w:pPr>
        <w:numPr>
          <w:ilvl w:val="0"/>
          <w:numId w:val="9"/>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if teaching early reading, demonstrate a clear understanding of systematic synthetic </w:t>
      </w:r>
      <w:proofErr w:type="gramStart"/>
      <w:r w:rsidRPr="00EB6FC4">
        <w:rPr>
          <w:rFonts w:asciiTheme="minorHAnsi" w:hAnsiTheme="minorHAnsi" w:cstheme="minorHAnsi"/>
          <w:sz w:val="20"/>
          <w:szCs w:val="20"/>
          <w:lang w:eastAsia="en-GB"/>
        </w:rPr>
        <w:t>phonics</w:t>
      </w:r>
      <w:r w:rsidR="004C7599">
        <w:rPr>
          <w:rFonts w:asciiTheme="minorHAnsi" w:hAnsiTheme="minorHAnsi" w:cstheme="minorHAnsi"/>
          <w:sz w:val="20"/>
          <w:szCs w:val="20"/>
          <w:lang w:eastAsia="en-GB"/>
        </w:rPr>
        <w:t>;</w:t>
      </w:r>
      <w:proofErr w:type="gramEnd"/>
    </w:p>
    <w:p w:rsidRPr="00EB6FC4" w:rsidR="00565A11" w:rsidP="00EB6FC4" w:rsidRDefault="00565A11" w14:paraId="1962FFCB" w14:textId="77777777">
      <w:pPr>
        <w:numPr>
          <w:ilvl w:val="0"/>
          <w:numId w:val="9"/>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if teaching early mathematics, demonstrate a clear understanding of appropriate teaching strategies.</w:t>
      </w:r>
    </w:p>
    <w:p w:rsidRPr="00EB6FC4" w:rsidR="00565A11" w:rsidP="00EB6FC4" w:rsidRDefault="00565A11" w14:paraId="05FBC513"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26C41177" w14:textId="7954D628">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Plan and teach well-structured lessons</w:t>
      </w:r>
      <w:r w:rsidR="004C7599">
        <w:rPr>
          <w:rFonts w:asciiTheme="minorHAnsi" w:hAnsiTheme="minorHAnsi" w:cstheme="minorHAnsi"/>
          <w:b/>
          <w:bCs/>
          <w:sz w:val="20"/>
          <w:szCs w:val="20"/>
          <w:lang w:eastAsia="en-GB"/>
        </w:rPr>
        <w:t>:</w:t>
      </w:r>
    </w:p>
    <w:p w:rsidRPr="00EB6FC4" w:rsidR="00565A11" w:rsidP="00EB6FC4" w:rsidRDefault="00565A11" w14:paraId="4ADED879" w14:textId="77777777">
      <w:pPr>
        <w:numPr>
          <w:ilvl w:val="0"/>
          <w:numId w:val="10"/>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impart knowledge and develop understanding through effective use of lesson </w:t>
      </w:r>
      <w:proofErr w:type="gramStart"/>
      <w:r w:rsidRPr="00EB6FC4">
        <w:rPr>
          <w:rFonts w:asciiTheme="minorHAnsi" w:hAnsiTheme="minorHAnsi" w:cstheme="minorHAnsi"/>
          <w:sz w:val="20"/>
          <w:szCs w:val="20"/>
          <w:lang w:eastAsia="en-GB"/>
        </w:rPr>
        <w:t>time;</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6223766B" w14:textId="77777777">
      <w:pPr>
        <w:numPr>
          <w:ilvl w:val="0"/>
          <w:numId w:val="10"/>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promote a love of learning and children’s intellectual </w:t>
      </w:r>
      <w:proofErr w:type="gramStart"/>
      <w:r w:rsidRPr="00EB6FC4">
        <w:rPr>
          <w:rFonts w:asciiTheme="minorHAnsi" w:hAnsiTheme="minorHAnsi" w:cstheme="minorHAnsi"/>
          <w:sz w:val="20"/>
          <w:szCs w:val="20"/>
          <w:lang w:eastAsia="en-GB"/>
        </w:rPr>
        <w:t>curiosity;</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0582C642" w14:textId="77777777">
      <w:pPr>
        <w:numPr>
          <w:ilvl w:val="0"/>
          <w:numId w:val="10"/>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set homework and plan other out-of-class activities to consolidate and extend the knowledge and understanding pupils have </w:t>
      </w:r>
      <w:proofErr w:type="gramStart"/>
      <w:r w:rsidRPr="00EB6FC4">
        <w:rPr>
          <w:rFonts w:asciiTheme="minorHAnsi" w:hAnsiTheme="minorHAnsi" w:cstheme="minorHAnsi"/>
          <w:sz w:val="20"/>
          <w:szCs w:val="20"/>
          <w:lang w:eastAsia="en-GB"/>
        </w:rPr>
        <w:t>acquired;</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04FC8E39" w14:textId="08DCD715">
      <w:pPr>
        <w:numPr>
          <w:ilvl w:val="0"/>
          <w:numId w:val="10"/>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reflect systematically on the effectiveness of lessons and approaches to </w:t>
      </w:r>
      <w:proofErr w:type="gramStart"/>
      <w:r w:rsidRPr="00EB6FC4">
        <w:rPr>
          <w:rFonts w:asciiTheme="minorHAnsi" w:hAnsiTheme="minorHAnsi" w:cstheme="minorHAnsi"/>
          <w:sz w:val="20"/>
          <w:szCs w:val="20"/>
          <w:lang w:eastAsia="en-GB"/>
        </w:rPr>
        <w:t>teaching</w:t>
      </w:r>
      <w:r w:rsidR="004C7599">
        <w:rPr>
          <w:rFonts w:asciiTheme="minorHAnsi" w:hAnsiTheme="minorHAnsi" w:cstheme="minorHAnsi"/>
          <w:sz w:val="20"/>
          <w:szCs w:val="20"/>
          <w:lang w:eastAsia="en-GB"/>
        </w:rPr>
        <w:t>;</w:t>
      </w:r>
      <w:proofErr w:type="gramEnd"/>
    </w:p>
    <w:p w:rsidRPr="00EB6FC4" w:rsidR="00565A11" w:rsidP="00EB6FC4" w:rsidRDefault="00565A11" w14:paraId="67E8D5AE" w14:textId="77777777">
      <w:pPr>
        <w:numPr>
          <w:ilvl w:val="0"/>
          <w:numId w:val="10"/>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contribute to the design and provision of an engaging curriculum within the relevant subject area(s). </w:t>
      </w:r>
    </w:p>
    <w:p w:rsidRPr="00EB6FC4" w:rsidR="00565A11" w:rsidP="00EB6FC4" w:rsidRDefault="00565A11" w14:paraId="6A5A5E28"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27DB1E97" w14:textId="3544E92B">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Adapt the teaching to respond to the strengths and needs of all pupils</w:t>
      </w:r>
      <w:r w:rsidR="004C7599">
        <w:rPr>
          <w:rFonts w:asciiTheme="minorHAnsi" w:hAnsiTheme="minorHAnsi" w:cstheme="minorHAnsi"/>
          <w:b/>
          <w:bCs/>
          <w:sz w:val="20"/>
          <w:szCs w:val="20"/>
          <w:lang w:eastAsia="en-GB"/>
        </w:rPr>
        <w:t>:</w:t>
      </w:r>
    </w:p>
    <w:p w:rsidRPr="00EB6FC4" w:rsidR="00565A11" w:rsidP="00EB6FC4" w:rsidRDefault="00565A11" w14:paraId="1C315C93" w14:textId="77777777">
      <w:pPr>
        <w:numPr>
          <w:ilvl w:val="0"/>
          <w:numId w:val="11"/>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know when and how to differentiate appropriately, using approaches which enable pupils to be taught </w:t>
      </w:r>
      <w:proofErr w:type="gramStart"/>
      <w:r w:rsidRPr="00EB6FC4">
        <w:rPr>
          <w:rFonts w:asciiTheme="minorHAnsi" w:hAnsiTheme="minorHAnsi" w:cstheme="minorHAnsi"/>
          <w:sz w:val="20"/>
          <w:szCs w:val="20"/>
          <w:lang w:eastAsia="en-GB"/>
        </w:rPr>
        <w:t>effectively;</w:t>
      </w:r>
      <w:proofErr w:type="gramEnd"/>
    </w:p>
    <w:p w:rsidRPr="00EB6FC4" w:rsidR="00565A11" w:rsidP="00EB6FC4" w:rsidRDefault="00565A11" w14:paraId="2CB94573" w14:textId="77777777">
      <w:pPr>
        <w:numPr>
          <w:ilvl w:val="0"/>
          <w:numId w:val="11"/>
        </w:numPr>
        <w:tabs>
          <w:tab w:val="left" w:pos="284"/>
        </w:tabs>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have a secure understanding of how a range of factors can inhibit pupils’ ability to learn, and how best to overcome </w:t>
      </w:r>
      <w:proofErr w:type="gramStart"/>
      <w:r w:rsidRPr="00EB6FC4">
        <w:rPr>
          <w:rFonts w:asciiTheme="minorHAnsi" w:hAnsiTheme="minorHAnsi" w:cstheme="minorHAnsi"/>
          <w:sz w:val="20"/>
          <w:szCs w:val="20"/>
          <w:lang w:eastAsia="en-GB"/>
        </w:rPr>
        <w:t>these;</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5AAA22A5" w14:textId="437FEBEC">
      <w:pPr>
        <w:numPr>
          <w:ilvl w:val="0"/>
          <w:numId w:val="11"/>
        </w:numPr>
        <w:tabs>
          <w:tab w:val="left" w:pos="284"/>
        </w:tabs>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demonstrate an awareness of the physical, social and intellectual development of children, and know how to adapt teaching to support pupils’ education at different stages of </w:t>
      </w:r>
      <w:proofErr w:type="gramStart"/>
      <w:r w:rsidRPr="00EB6FC4">
        <w:rPr>
          <w:rFonts w:asciiTheme="minorHAnsi" w:hAnsiTheme="minorHAnsi" w:cstheme="minorHAnsi"/>
          <w:sz w:val="20"/>
          <w:szCs w:val="20"/>
          <w:lang w:eastAsia="en-GB"/>
        </w:rPr>
        <w:t>development</w:t>
      </w:r>
      <w:r w:rsidR="004C7599">
        <w:rPr>
          <w:rFonts w:asciiTheme="minorHAnsi" w:hAnsiTheme="minorHAnsi" w:cstheme="minorHAnsi"/>
          <w:sz w:val="20"/>
          <w:szCs w:val="20"/>
          <w:lang w:eastAsia="en-GB"/>
        </w:rPr>
        <w:t>;</w:t>
      </w:r>
      <w:proofErr w:type="gramEnd"/>
    </w:p>
    <w:p w:rsidRPr="00EB6FC4" w:rsidR="00565A11" w:rsidP="00EB6FC4" w:rsidRDefault="00565A11" w14:paraId="4BFFF3ED" w14:textId="1D8A862B">
      <w:pPr>
        <w:numPr>
          <w:ilvl w:val="0"/>
          <w:numId w:val="11"/>
        </w:numPr>
        <w:tabs>
          <w:tab w:val="left" w:pos="284"/>
        </w:tabs>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have a clear understanding of the needs of all pupils, </w:t>
      </w:r>
      <w:proofErr w:type="gramStart"/>
      <w:r w:rsidRPr="00EB6FC4">
        <w:rPr>
          <w:rFonts w:asciiTheme="minorHAnsi" w:hAnsiTheme="minorHAnsi" w:cstheme="minorHAnsi"/>
          <w:sz w:val="20"/>
          <w:szCs w:val="20"/>
          <w:lang w:eastAsia="en-GB"/>
        </w:rPr>
        <w:t>including</w:t>
      </w:r>
      <w:r w:rsidR="004C7599">
        <w:rPr>
          <w:rFonts w:asciiTheme="minorHAnsi" w:hAnsiTheme="minorHAnsi" w:cstheme="minorHAnsi"/>
          <w:sz w:val="20"/>
          <w:szCs w:val="20"/>
          <w:lang w:eastAsia="en-GB"/>
        </w:rPr>
        <w:t>:</w:t>
      </w:r>
      <w:proofErr w:type="gramEnd"/>
      <w:r w:rsidRPr="00EB6FC4">
        <w:rPr>
          <w:rFonts w:asciiTheme="minorHAnsi" w:hAnsiTheme="minorHAnsi" w:cstheme="minorHAnsi"/>
          <w:sz w:val="20"/>
          <w:szCs w:val="20"/>
          <w:lang w:eastAsia="en-GB"/>
        </w:rPr>
        <w:t xml:space="preserve"> those with special educational needs and disabilities; those of high ability; those with English as an additional language; those with disabilities; and be able to use and evaluate distinctive teaching approaches to engage and support them.</w:t>
      </w:r>
    </w:p>
    <w:p w:rsidRPr="00EB6FC4" w:rsidR="00565A11" w:rsidP="00EB6FC4" w:rsidRDefault="00565A11" w14:paraId="353D98B9"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1718D1F1" w14:textId="393FB73D">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Make accurate and productive use of assessment</w:t>
      </w:r>
      <w:r w:rsidR="004C7599">
        <w:rPr>
          <w:rFonts w:asciiTheme="minorHAnsi" w:hAnsiTheme="minorHAnsi" w:cstheme="minorHAnsi"/>
          <w:b/>
          <w:bCs/>
          <w:sz w:val="20"/>
          <w:szCs w:val="20"/>
          <w:lang w:eastAsia="en-GB"/>
        </w:rPr>
        <w:t>:</w:t>
      </w:r>
    </w:p>
    <w:p w:rsidRPr="00EB6FC4" w:rsidR="00565A11" w:rsidP="00EB6FC4" w:rsidRDefault="00565A11" w14:paraId="2E3AD122" w14:textId="77777777">
      <w:pPr>
        <w:numPr>
          <w:ilvl w:val="0"/>
          <w:numId w:val="12"/>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knowing and understanding how to assess the relevant subject, therapy and curriculum areas, including statutory assessment </w:t>
      </w:r>
      <w:proofErr w:type="gramStart"/>
      <w:r w:rsidRPr="00EB6FC4">
        <w:rPr>
          <w:rFonts w:asciiTheme="minorHAnsi" w:hAnsiTheme="minorHAnsi" w:cstheme="minorHAnsi"/>
          <w:sz w:val="20"/>
          <w:szCs w:val="20"/>
          <w:lang w:eastAsia="en-GB"/>
        </w:rPr>
        <w:t>requirements;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2175E33D" w14:textId="77777777">
      <w:pPr>
        <w:numPr>
          <w:ilvl w:val="0"/>
          <w:numId w:val="12"/>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making use of formative and summative assessment to secure pupils’ </w:t>
      </w:r>
      <w:proofErr w:type="gramStart"/>
      <w:r w:rsidRPr="00EB6FC4">
        <w:rPr>
          <w:rFonts w:asciiTheme="minorHAnsi" w:hAnsiTheme="minorHAnsi" w:cstheme="minorHAnsi"/>
          <w:sz w:val="20"/>
          <w:szCs w:val="20"/>
          <w:lang w:eastAsia="en-GB"/>
        </w:rPr>
        <w:t>progress;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429B657D" w14:textId="28DCF64E">
      <w:pPr>
        <w:numPr>
          <w:ilvl w:val="0"/>
          <w:numId w:val="12"/>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using relevant data to monitor progress, set targets, and plan subsequent </w:t>
      </w:r>
      <w:proofErr w:type="gramStart"/>
      <w:r w:rsidRPr="00EB6FC4">
        <w:rPr>
          <w:rFonts w:asciiTheme="minorHAnsi" w:hAnsiTheme="minorHAnsi" w:cstheme="minorHAnsi"/>
          <w:sz w:val="20"/>
          <w:szCs w:val="20"/>
          <w:lang w:eastAsia="en-GB"/>
        </w:rPr>
        <w:t>lessons</w:t>
      </w:r>
      <w:r w:rsidR="004C7599">
        <w:rPr>
          <w:rFonts w:asciiTheme="minorHAnsi" w:hAnsiTheme="minorHAnsi" w:cstheme="minorHAnsi"/>
          <w:sz w:val="20"/>
          <w:szCs w:val="20"/>
          <w:lang w:eastAsia="en-GB"/>
        </w:rPr>
        <w:t>;</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5E914D71" w14:textId="77777777">
      <w:pPr>
        <w:numPr>
          <w:ilvl w:val="0"/>
          <w:numId w:val="12"/>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giving pupils regular feedback, both orally and through accurate marking, and encourage pupils to respond to the feedback. </w:t>
      </w:r>
    </w:p>
    <w:p w:rsidRPr="00EB6FC4" w:rsidR="00565A11" w:rsidP="00EB6FC4" w:rsidRDefault="00565A11" w14:paraId="5AE9AAA0" w14:textId="58BA3656">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b/>
          <w:bCs/>
          <w:sz w:val="20"/>
          <w:szCs w:val="20"/>
          <w:lang w:eastAsia="en-GB"/>
        </w:rPr>
        <w:t>Manage behaviour effectively to ensure a good and safe learning environment</w:t>
      </w:r>
      <w:r w:rsidR="004C7599">
        <w:rPr>
          <w:rFonts w:asciiTheme="minorHAnsi" w:hAnsiTheme="minorHAnsi" w:cstheme="minorHAnsi"/>
          <w:b/>
          <w:bCs/>
          <w:sz w:val="20"/>
          <w:szCs w:val="20"/>
          <w:lang w:eastAsia="en-GB"/>
        </w:rPr>
        <w:t>:</w:t>
      </w:r>
    </w:p>
    <w:p w:rsidRPr="00EB6FC4" w:rsidR="00565A11" w:rsidP="00EB6FC4" w:rsidRDefault="00565A11" w14:paraId="5143AE51" w14:textId="36F0FF1E">
      <w:pPr>
        <w:pStyle w:val="ListParagraph"/>
        <w:numPr>
          <w:ilvl w:val="0"/>
          <w:numId w:val="13"/>
        </w:numPr>
        <w:autoSpaceDE w:val="0"/>
        <w:autoSpaceDN w:val="0"/>
        <w:adjustRightInd w:val="0"/>
        <w:spacing w:after="0"/>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having clear rules and routines for behaviour in classrooms, and take responsibility for promoting good and courteous behaviour both in classrooms and around the </w:t>
      </w:r>
      <w:r w:rsidR="008876F4">
        <w:rPr>
          <w:rFonts w:asciiTheme="minorHAnsi" w:hAnsiTheme="minorHAnsi" w:cstheme="minorHAnsi"/>
          <w:sz w:val="20"/>
          <w:szCs w:val="20"/>
          <w:lang w:eastAsia="en-GB"/>
        </w:rPr>
        <w:t>s</w:t>
      </w:r>
      <w:r w:rsidRPr="00EB6FC4">
        <w:rPr>
          <w:rFonts w:asciiTheme="minorHAnsi" w:hAnsiTheme="minorHAnsi" w:cstheme="minorHAnsi"/>
          <w:sz w:val="20"/>
          <w:szCs w:val="20"/>
          <w:lang w:eastAsia="en-GB"/>
        </w:rPr>
        <w:t xml:space="preserve">chool, in accordance with the </w:t>
      </w:r>
      <w:r w:rsidR="008876F4">
        <w:rPr>
          <w:rFonts w:asciiTheme="minorHAnsi" w:hAnsiTheme="minorHAnsi" w:cstheme="minorHAnsi"/>
          <w:sz w:val="20"/>
          <w:szCs w:val="20"/>
          <w:lang w:eastAsia="en-GB"/>
        </w:rPr>
        <w:t>s</w:t>
      </w:r>
      <w:r w:rsidRPr="00EB6FC4">
        <w:rPr>
          <w:rFonts w:asciiTheme="minorHAnsi" w:hAnsiTheme="minorHAnsi" w:cstheme="minorHAnsi"/>
          <w:sz w:val="20"/>
          <w:szCs w:val="20"/>
          <w:lang w:eastAsia="en-GB"/>
        </w:rPr>
        <w:t xml:space="preserve">chool’s behaviour policy; praise, sanction and reward consistently and </w:t>
      </w:r>
      <w:proofErr w:type="gramStart"/>
      <w:r w:rsidRPr="00EB6FC4">
        <w:rPr>
          <w:rFonts w:asciiTheme="minorHAnsi" w:hAnsiTheme="minorHAnsi" w:cstheme="minorHAnsi"/>
          <w:sz w:val="20"/>
          <w:szCs w:val="20"/>
          <w:lang w:eastAsia="en-GB"/>
        </w:rPr>
        <w:t>fairly;</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2C832C5F" w14:textId="25014378">
      <w:pPr>
        <w:pStyle w:val="ListParagraph"/>
        <w:numPr>
          <w:ilvl w:val="0"/>
          <w:numId w:val="13"/>
        </w:numPr>
        <w:autoSpaceDE w:val="0"/>
        <w:autoSpaceDN w:val="0"/>
        <w:adjustRightInd w:val="0"/>
        <w:spacing w:after="0"/>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managing classes effectively, using approaches which are appropriate to pupils’ needs in order to involve and motivate </w:t>
      </w:r>
      <w:proofErr w:type="gramStart"/>
      <w:r w:rsidRPr="00EB6FC4">
        <w:rPr>
          <w:rFonts w:asciiTheme="minorHAnsi" w:hAnsiTheme="minorHAnsi" w:cstheme="minorHAnsi"/>
          <w:sz w:val="20"/>
          <w:szCs w:val="20"/>
          <w:lang w:eastAsia="en-GB"/>
        </w:rPr>
        <w:t>them</w:t>
      </w:r>
      <w:r w:rsidR="004C7599">
        <w:rPr>
          <w:rFonts w:asciiTheme="minorHAnsi" w:hAnsiTheme="minorHAnsi" w:cstheme="minorHAnsi"/>
          <w:sz w:val="20"/>
          <w:szCs w:val="20"/>
          <w:lang w:eastAsia="en-GB"/>
        </w:rPr>
        <w:t>;</w:t>
      </w:r>
      <w:proofErr w:type="gramEnd"/>
    </w:p>
    <w:p w:rsidRPr="00EB6FC4" w:rsidR="00565A11" w:rsidP="00EB6FC4" w:rsidRDefault="00565A11" w14:paraId="3F4A1546" w14:textId="77777777">
      <w:pPr>
        <w:pStyle w:val="ListParagraph"/>
        <w:numPr>
          <w:ilvl w:val="0"/>
          <w:numId w:val="13"/>
        </w:numPr>
        <w:autoSpaceDE w:val="0"/>
        <w:autoSpaceDN w:val="0"/>
        <w:adjustRightInd w:val="0"/>
        <w:spacing w:after="0"/>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maintaining good relationships with pupils, exercise appropriate authority, and act decisively when necessary.</w:t>
      </w:r>
    </w:p>
    <w:p w:rsidRPr="00EB6FC4" w:rsidR="00565A11" w:rsidP="00EB6FC4" w:rsidRDefault="00565A11" w14:paraId="181EF354" w14:textId="77777777">
      <w:pPr>
        <w:autoSpaceDE w:val="0"/>
        <w:autoSpaceDN w:val="0"/>
        <w:adjustRightInd w:val="0"/>
        <w:spacing w:line="276" w:lineRule="auto"/>
        <w:jc w:val="both"/>
        <w:rPr>
          <w:rFonts w:asciiTheme="minorHAnsi" w:hAnsiTheme="minorHAnsi" w:cstheme="minorHAnsi"/>
          <w:sz w:val="20"/>
          <w:szCs w:val="20"/>
          <w:lang w:eastAsia="en-GB"/>
        </w:rPr>
      </w:pPr>
    </w:p>
    <w:p w:rsidRPr="00EB6FC4" w:rsidR="00565A11" w:rsidP="00EB6FC4" w:rsidRDefault="00565A11" w14:paraId="76698945" w14:textId="77777777">
      <w:pPr>
        <w:autoSpaceDE w:val="0"/>
        <w:autoSpaceDN w:val="0"/>
        <w:adjustRightInd w:val="0"/>
        <w:spacing w:line="276" w:lineRule="auto"/>
        <w:jc w:val="both"/>
        <w:rPr>
          <w:rFonts w:asciiTheme="minorHAnsi" w:hAnsiTheme="minorHAnsi" w:cstheme="minorHAnsi"/>
          <w:b/>
          <w:sz w:val="20"/>
          <w:szCs w:val="20"/>
        </w:rPr>
      </w:pPr>
      <w:r w:rsidRPr="00EB6FC4">
        <w:rPr>
          <w:rFonts w:asciiTheme="minorHAnsi" w:hAnsiTheme="minorHAnsi" w:cstheme="minorHAnsi"/>
          <w:b/>
          <w:sz w:val="20"/>
          <w:szCs w:val="20"/>
        </w:rPr>
        <w:t xml:space="preserve">Fulfil wider professional responsibilities </w:t>
      </w:r>
    </w:p>
    <w:p w:rsidRPr="00EB6FC4" w:rsidR="00565A11" w:rsidP="00EB6FC4" w:rsidRDefault="00565A11" w14:paraId="49C41F44" w14:textId="77777777">
      <w:pPr>
        <w:pStyle w:val="ListParagraph"/>
        <w:numPr>
          <w:ilvl w:val="0"/>
          <w:numId w:val="41"/>
        </w:numPr>
        <w:autoSpaceDE w:val="0"/>
        <w:autoSpaceDN w:val="0"/>
        <w:adjustRightInd w:val="0"/>
        <w:spacing w:after="0"/>
        <w:ind w:left="284" w:hanging="284"/>
        <w:jc w:val="both"/>
        <w:rPr>
          <w:rFonts w:asciiTheme="minorHAnsi" w:hAnsiTheme="minorHAnsi" w:cstheme="minorHAnsi"/>
          <w:b/>
          <w:sz w:val="20"/>
          <w:szCs w:val="20"/>
        </w:rPr>
      </w:pPr>
      <w:r w:rsidRPr="00EB6FC4">
        <w:rPr>
          <w:rFonts w:asciiTheme="minorHAnsi" w:hAnsiTheme="minorHAnsi" w:cstheme="minorHAnsi"/>
          <w:sz w:val="20"/>
          <w:szCs w:val="20"/>
        </w:rPr>
        <w:t xml:space="preserve">make a positive contribution to the wider life and ethos of the </w:t>
      </w:r>
      <w:proofErr w:type="gramStart"/>
      <w:r w:rsidRPr="00EB6FC4">
        <w:rPr>
          <w:rFonts w:asciiTheme="minorHAnsi" w:hAnsiTheme="minorHAnsi" w:cstheme="minorHAnsi"/>
          <w:sz w:val="20"/>
          <w:szCs w:val="20"/>
        </w:rPr>
        <w:t>school;</w:t>
      </w:r>
      <w:proofErr w:type="gramEnd"/>
    </w:p>
    <w:p w:rsidRPr="00EB6FC4" w:rsidR="00565A11" w:rsidP="00EB6FC4" w:rsidRDefault="00565A11" w14:paraId="03F04FA5" w14:textId="77777777">
      <w:pPr>
        <w:pStyle w:val="ListParagraph"/>
        <w:numPr>
          <w:ilvl w:val="0"/>
          <w:numId w:val="41"/>
        </w:numPr>
        <w:autoSpaceDE w:val="0"/>
        <w:autoSpaceDN w:val="0"/>
        <w:adjustRightInd w:val="0"/>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develop effective professional relationships with colleagues, knowing how and when to draw on advice and specialist </w:t>
      </w:r>
      <w:proofErr w:type="gramStart"/>
      <w:r w:rsidRPr="00EB6FC4">
        <w:rPr>
          <w:rFonts w:asciiTheme="minorHAnsi" w:hAnsiTheme="minorHAnsi" w:cstheme="minorHAnsi"/>
          <w:sz w:val="20"/>
          <w:szCs w:val="20"/>
        </w:rPr>
        <w:t>support;</w:t>
      </w:r>
      <w:proofErr w:type="gramEnd"/>
    </w:p>
    <w:p w:rsidRPr="00EB6FC4" w:rsidR="00565A11" w:rsidP="00EB6FC4" w:rsidRDefault="00565A11" w14:paraId="352C1B8C" w14:textId="77777777">
      <w:pPr>
        <w:pStyle w:val="ListParagraph"/>
        <w:numPr>
          <w:ilvl w:val="0"/>
          <w:numId w:val="41"/>
        </w:numPr>
        <w:autoSpaceDE w:val="0"/>
        <w:autoSpaceDN w:val="0"/>
        <w:adjustRightInd w:val="0"/>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deploy support staff </w:t>
      </w:r>
      <w:proofErr w:type="gramStart"/>
      <w:r w:rsidRPr="00EB6FC4">
        <w:rPr>
          <w:rFonts w:asciiTheme="minorHAnsi" w:hAnsiTheme="minorHAnsi" w:cstheme="minorHAnsi"/>
          <w:sz w:val="20"/>
          <w:szCs w:val="20"/>
        </w:rPr>
        <w:t>effectively;</w:t>
      </w:r>
      <w:proofErr w:type="gramEnd"/>
    </w:p>
    <w:p w:rsidRPr="00EB6FC4" w:rsidR="00565A11" w:rsidP="00EB6FC4" w:rsidRDefault="00565A11" w14:paraId="7829A2F2" w14:textId="4F20BF3C">
      <w:pPr>
        <w:pStyle w:val="ListParagraph"/>
        <w:numPr>
          <w:ilvl w:val="0"/>
          <w:numId w:val="41"/>
        </w:numPr>
        <w:autoSpaceDE w:val="0"/>
        <w:autoSpaceDN w:val="0"/>
        <w:adjustRightInd w:val="0"/>
        <w:spacing w:after="0"/>
        <w:ind w:left="284" w:hanging="284"/>
        <w:jc w:val="both"/>
        <w:rPr>
          <w:rFonts w:asciiTheme="minorHAnsi" w:hAnsiTheme="minorHAnsi" w:cstheme="minorHAnsi"/>
          <w:sz w:val="20"/>
          <w:szCs w:val="20"/>
        </w:rPr>
      </w:pPr>
      <w:r w:rsidRPr="00EB6FC4">
        <w:rPr>
          <w:rFonts w:asciiTheme="minorHAnsi" w:hAnsiTheme="minorHAnsi" w:cstheme="minorHAnsi"/>
          <w:sz w:val="20"/>
          <w:szCs w:val="20"/>
        </w:rPr>
        <w:t xml:space="preserve">take responsibility for improving teaching through appropriate professional development, responding to advice and feedback from </w:t>
      </w:r>
      <w:proofErr w:type="gramStart"/>
      <w:r w:rsidRPr="00EB6FC4">
        <w:rPr>
          <w:rFonts w:asciiTheme="minorHAnsi" w:hAnsiTheme="minorHAnsi" w:cstheme="minorHAnsi"/>
          <w:sz w:val="20"/>
          <w:szCs w:val="20"/>
        </w:rPr>
        <w:t>colleagues</w:t>
      </w:r>
      <w:r w:rsidR="004C7599">
        <w:rPr>
          <w:rFonts w:asciiTheme="minorHAnsi" w:hAnsiTheme="minorHAnsi" w:cstheme="minorHAnsi"/>
          <w:sz w:val="20"/>
          <w:szCs w:val="20"/>
        </w:rPr>
        <w:t>;</w:t>
      </w:r>
      <w:proofErr w:type="gramEnd"/>
    </w:p>
    <w:p w:rsidRPr="00EB6FC4" w:rsidR="00565A11" w:rsidP="00EB6FC4" w:rsidRDefault="00565A11" w14:paraId="705D1CFD" w14:textId="417CE259">
      <w:pPr>
        <w:pStyle w:val="ListParagraph"/>
        <w:numPr>
          <w:ilvl w:val="0"/>
          <w:numId w:val="41"/>
        </w:numPr>
        <w:autoSpaceDE w:val="0"/>
        <w:autoSpaceDN w:val="0"/>
        <w:adjustRightInd w:val="0"/>
        <w:spacing w:after="0"/>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rPr>
        <w:t>communicate effectively with parents regard</w:t>
      </w:r>
      <w:r w:rsidR="00C014D6">
        <w:rPr>
          <w:rFonts w:asciiTheme="minorHAnsi" w:hAnsiTheme="minorHAnsi" w:cstheme="minorHAnsi"/>
          <w:sz w:val="20"/>
          <w:szCs w:val="20"/>
        </w:rPr>
        <w:t>ing</w:t>
      </w:r>
      <w:r w:rsidRPr="00EB6FC4">
        <w:rPr>
          <w:rFonts w:asciiTheme="minorHAnsi" w:hAnsiTheme="minorHAnsi" w:cstheme="minorHAnsi"/>
          <w:sz w:val="20"/>
          <w:szCs w:val="20"/>
        </w:rPr>
        <w:t xml:space="preserve"> pupils’ achievements and well-being. </w:t>
      </w:r>
    </w:p>
    <w:p w:rsidRPr="00EB6FC4" w:rsidR="004440EE" w:rsidP="00EB6FC4" w:rsidRDefault="004440EE" w14:paraId="3F2E1883" w14:textId="77777777">
      <w:pPr>
        <w:pStyle w:val="ListParagraph"/>
        <w:autoSpaceDE w:val="0"/>
        <w:autoSpaceDN w:val="0"/>
        <w:adjustRightInd w:val="0"/>
        <w:spacing w:after="0"/>
        <w:ind w:left="284"/>
        <w:jc w:val="both"/>
        <w:rPr>
          <w:rFonts w:asciiTheme="minorHAnsi" w:hAnsiTheme="minorHAnsi" w:cstheme="minorHAnsi"/>
          <w:sz w:val="20"/>
          <w:szCs w:val="20"/>
          <w:lang w:eastAsia="en-GB"/>
        </w:rPr>
      </w:pPr>
    </w:p>
    <w:p w:rsidRPr="00EB6FC4" w:rsidR="00565A11" w:rsidP="00EB6FC4" w:rsidRDefault="00565A11" w14:paraId="666F2424" w14:textId="77777777">
      <w:pPr>
        <w:autoSpaceDE w:val="0"/>
        <w:autoSpaceDN w:val="0"/>
        <w:adjustRightInd w:val="0"/>
        <w:spacing w:line="276" w:lineRule="auto"/>
        <w:jc w:val="both"/>
        <w:rPr>
          <w:rFonts w:asciiTheme="minorHAnsi" w:hAnsiTheme="minorHAnsi" w:cstheme="minorHAnsi"/>
          <w:b/>
          <w:sz w:val="20"/>
          <w:szCs w:val="20"/>
          <w:lang w:eastAsia="en-GB"/>
        </w:rPr>
      </w:pPr>
      <w:r w:rsidRPr="00EB6FC4">
        <w:rPr>
          <w:rFonts w:asciiTheme="minorHAnsi" w:hAnsiTheme="minorHAnsi" w:cstheme="minorHAnsi"/>
          <w:b/>
          <w:sz w:val="20"/>
          <w:szCs w:val="20"/>
          <w:lang w:eastAsia="en-GB"/>
        </w:rPr>
        <w:t>Personal and Professional Conduct including Standards of Behaviour for all teaching and support staff</w:t>
      </w:r>
    </w:p>
    <w:p w:rsidRPr="00EB6FC4" w:rsidR="00565A11" w:rsidP="00EB6FC4" w:rsidRDefault="00565A11" w14:paraId="50CA6F04" w14:textId="75204CB1">
      <w:pPr>
        <w:autoSpaceDE w:val="0"/>
        <w:autoSpaceDN w:val="0"/>
        <w:adjustRightInd w:val="0"/>
        <w:spacing w:line="276" w:lineRule="auto"/>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At </w:t>
      </w:r>
      <w:r w:rsidR="009B43B5">
        <w:rPr>
          <w:rFonts w:asciiTheme="minorHAnsi" w:hAnsiTheme="minorHAnsi" w:cstheme="minorHAnsi"/>
          <w:sz w:val="20"/>
          <w:szCs w:val="20"/>
        </w:rPr>
        <w:t>Old Vicarage School</w:t>
      </w:r>
      <w:r w:rsidRPr="00EB6FC4" w:rsidR="008815AA">
        <w:rPr>
          <w:rFonts w:asciiTheme="minorHAnsi" w:hAnsiTheme="minorHAnsi" w:cstheme="minorHAnsi"/>
          <w:sz w:val="20"/>
          <w:szCs w:val="20"/>
          <w:lang w:eastAsia="en-GB"/>
        </w:rPr>
        <w:t xml:space="preserve"> </w:t>
      </w:r>
      <w:r w:rsidRPr="00EB6FC4">
        <w:rPr>
          <w:rFonts w:asciiTheme="minorHAnsi" w:hAnsiTheme="minorHAnsi" w:cstheme="minorHAnsi"/>
          <w:sz w:val="20"/>
          <w:szCs w:val="20"/>
          <w:lang w:eastAsia="en-GB"/>
        </w:rPr>
        <w:t xml:space="preserve">it is incumbent on all staff including volunteers to comply with the following Professional Code of Conduct inclusive of implementing the anti-bullying, supervision of children and </w:t>
      </w:r>
      <w:proofErr w:type="spellStart"/>
      <w:r w:rsidRPr="00EB6FC4">
        <w:rPr>
          <w:rFonts w:asciiTheme="minorHAnsi" w:hAnsiTheme="minorHAnsi" w:cstheme="minorHAnsi"/>
          <w:sz w:val="20"/>
          <w:szCs w:val="20"/>
          <w:lang w:eastAsia="en-GB"/>
        </w:rPr>
        <w:t>behavioural</w:t>
      </w:r>
      <w:proofErr w:type="spellEnd"/>
      <w:r w:rsidRPr="00EB6FC4">
        <w:rPr>
          <w:rFonts w:asciiTheme="minorHAnsi" w:hAnsiTheme="minorHAnsi" w:cstheme="minorHAnsi"/>
          <w:sz w:val="20"/>
          <w:szCs w:val="20"/>
          <w:lang w:eastAsia="en-GB"/>
        </w:rPr>
        <w:t xml:space="preserve"> policies inclusive of their associated documents. All staff are required to demonstrate consistently high standards of personal and professional conduct. The following statements define the behaviour and attitudes which set the required standard for conduct throughout their time at</w:t>
      </w:r>
      <w:r w:rsidRPr="00EB6FC4" w:rsidR="00D76AAA">
        <w:rPr>
          <w:rFonts w:asciiTheme="minorHAnsi" w:hAnsiTheme="minorHAnsi" w:cstheme="minorHAnsi"/>
          <w:sz w:val="20"/>
          <w:szCs w:val="20"/>
        </w:rPr>
        <w:t xml:space="preserve"> </w:t>
      </w:r>
      <w:r w:rsidR="009B43B5">
        <w:rPr>
          <w:rFonts w:asciiTheme="minorHAnsi" w:hAnsiTheme="minorHAnsi" w:cstheme="minorHAnsi"/>
          <w:sz w:val="20"/>
          <w:szCs w:val="20"/>
        </w:rPr>
        <w:t xml:space="preserve">Old Vicarage </w:t>
      </w:r>
      <w:proofErr w:type="gramStart"/>
      <w:r w:rsidR="009B43B5">
        <w:rPr>
          <w:rFonts w:asciiTheme="minorHAnsi" w:hAnsiTheme="minorHAnsi" w:cstheme="minorHAnsi"/>
          <w:sz w:val="20"/>
          <w:szCs w:val="20"/>
        </w:rPr>
        <w:t>School</w:t>
      </w:r>
      <w:r w:rsidRPr="00EB6FC4" w:rsidR="00D76AAA">
        <w:rPr>
          <w:rFonts w:asciiTheme="minorHAnsi" w:hAnsiTheme="minorHAnsi" w:cstheme="minorHAnsi"/>
          <w:sz w:val="20"/>
          <w:szCs w:val="20"/>
        </w:rPr>
        <w:t xml:space="preserve"> </w:t>
      </w:r>
      <w:r w:rsidRPr="00EB6FC4">
        <w:rPr>
          <w:rFonts w:asciiTheme="minorHAnsi" w:hAnsiTheme="minorHAnsi" w:cstheme="minorHAnsi"/>
          <w:sz w:val="20"/>
          <w:szCs w:val="20"/>
          <w:lang w:eastAsia="en-GB"/>
        </w:rPr>
        <w:t>.</w:t>
      </w:r>
      <w:proofErr w:type="gramEnd"/>
      <w:r w:rsidRPr="00EB6FC4">
        <w:rPr>
          <w:rFonts w:asciiTheme="minorHAnsi" w:hAnsiTheme="minorHAnsi" w:cstheme="minorHAnsi"/>
          <w:sz w:val="20"/>
          <w:szCs w:val="20"/>
          <w:lang w:eastAsia="en-GB"/>
        </w:rPr>
        <w:t xml:space="preserve">  We have a duty to uphold public trust in us as professionals and maintain high standards of ethics and behaviour, within and outside </w:t>
      </w:r>
      <w:r w:rsidR="008876F4">
        <w:rPr>
          <w:rFonts w:asciiTheme="minorHAnsi" w:hAnsiTheme="minorHAnsi" w:cstheme="minorHAnsi"/>
          <w:sz w:val="20"/>
          <w:szCs w:val="20"/>
          <w:lang w:eastAsia="en-GB"/>
        </w:rPr>
        <w:t>s</w:t>
      </w:r>
      <w:r w:rsidRPr="00EB6FC4">
        <w:rPr>
          <w:rFonts w:asciiTheme="minorHAnsi" w:hAnsiTheme="minorHAnsi" w:cstheme="minorHAnsi"/>
          <w:sz w:val="20"/>
          <w:szCs w:val="20"/>
          <w:lang w:eastAsia="en-GB"/>
        </w:rPr>
        <w:t xml:space="preserve">chool, by: </w:t>
      </w:r>
      <w:r w:rsidRPr="00EB6FC4" w:rsidR="00D76AAA">
        <w:rPr>
          <w:rFonts w:asciiTheme="minorHAnsi" w:hAnsiTheme="minorHAnsi" w:cstheme="minorHAnsi"/>
          <w:sz w:val="20"/>
          <w:szCs w:val="20"/>
          <w:lang w:eastAsia="en-GB"/>
        </w:rPr>
        <w:t xml:space="preserve"> </w:t>
      </w:r>
    </w:p>
    <w:p w:rsidRPr="00EB6FC4" w:rsidR="00565A11" w:rsidP="00EB6FC4" w:rsidRDefault="00565A11" w14:paraId="0111C28D" w14:textId="77777777">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treating pupils with dignity, building relationships rooted in mutual respect, and at all times observing proper boundaries appropriate to a teacher’s professional </w:t>
      </w:r>
      <w:proofErr w:type="gramStart"/>
      <w:r w:rsidRPr="00EB6FC4">
        <w:rPr>
          <w:rFonts w:asciiTheme="minorHAnsi" w:hAnsiTheme="minorHAnsi" w:cstheme="minorHAnsi"/>
          <w:sz w:val="20"/>
          <w:szCs w:val="20"/>
          <w:lang w:eastAsia="en-GB"/>
        </w:rPr>
        <w:t>position;</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21614363" w14:textId="77777777">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having regard for the need to safeguard pupils’ well-being, in accordance with statutory </w:t>
      </w:r>
      <w:r w:rsidRPr="00EB6FC4" w:rsidR="00592EE8">
        <w:rPr>
          <w:rFonts w:asciiTheme="minorHAnsi" w:hAnsiTheme="minorHAnsi" w:cstheme="minorHAnsi"/>
          <w:sz w:val="20"/>
          <w:szCs w:val="20"/>
          <w:lang w:eastAsia="en-GB"/>
        </w:rPr>
        <w:t>provisions showing</w:t>
      </w:r>
      <w:r w:rsidRPr="00EB6FC4">
        <w:rPr>
          <w:rFonts w:asciiTheme="minorHAnsi" w:hAnsiTheme="minorHAnsi" w:cstheme="minorHAnsi"/>
          <w:sz w:val="20"/>
          <w:szCs w:val="20"/>
          <w:lang w:eastAsia="en-GB"/>
        </w:rPr>
        <w:t xml:space="preserve"> tolerance of and respect for the rights of </w:t>
      </w:r>
      <w:proofErr w:type="gramStart"/>
      <w:r w:rsidRPr="00EB6FC4">
        <w:rPr>
          <w:rFonts w:asciiTheme="minorHAnsi" w:hAnsiTheme="minorHAnsi" w:cstheme="minorHAnsi"/>
          <w:sz w:val="20"/>
          <w:szCs w:val="20"/>
          <w:lang w:eastAsia="en-GB"/>
        </w:rPr>
        <w:t>others;</w:t>
      </w:r>
      <w:proofErr w:type="gramEnd"/>
      <w:r w:rsidRPr="00EB6FC4">
        <w:rPr>
          <w:rFonts w:asciiTheme="minorHAnsi" w:hAnsiTheme="minorHAnsi" w:cstheme="minorHAnsi"/>
          <w:sz w:val="20"/>
          <w:szCs w:val="20"/>
          <w:lang w:eastAsia="en-GB"/>
        </w:rPr>
        <w:t xml:space="preserve"> </w:t>
      </w:r>
    </w:p>
    <w:p w:rsidRPr="00EB6FC4" w:rsidR="00565A11" w:rsidP="00EB6FC4" w:rsidRDefault="00565A11" w14:paraId="2B62EE3B" w14:textId="78925302">
      <w:pPr>
        <w:numPr>
          <w:ilvl w:val="0"/>
          <w:numId w:val="7"/>
        </w:numPr>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not undermining fundamental British values, including democracy, the rule of law, individual liberty and mutual respect, and tolerance of those with different faiths and </w:t>
      </w:r>
      <w:proofErr w:type="gramStart"/>
      <w:r w:rsidRPr="00EB6FC4">
        <w:rPr>
          <w:rFonts w:asciiTheme="minorHAnsi" w:hAnsiTheme="minorHAnsi" w:cstheme="minorHAnsi"/>
          <w:sz w:val="20"/>
          <w:szCs w:val="20"/>
          <w:lang w:eastAsia="en-GB"/>
        </w:rPr>
        <w:t>beliefs</w:t>
      </w:r>
      <w:r w:rsidR="00C014D6">
        <w:rPr>
          <w:rFonts w:asciiTheme="minorHAnsi" w:hAnsiTheme="minorHAnsi" w:cstheme="minorHAnsi"/>
          <w:sz w:val="20"/>
          <w:szCs w:val="20"/>
          <w:lang w:eastAsia="en-GB"/>
        </w:rPr>
        <w:t>;</w:t>
      </w:r>
      <w:proofErr w:type="gramEnd"/>
    </w:p>
    <w:p w:rsidRPr="00EB6FC4" w:rsidR="00E50D68" w:rsidP="00EB6FC4" w:rsidRDefault="00565A11" w14:paraId="4CB02A96" w14:textId="086670C0">
      <w:pPr>
        <w:numPr>
          <w:ilvl w:val="0"/>
          <w:numId w:val="7"/>
        </w:numPr>
        <w:tabs>
          <w:tab w:val="left" w:pos="284"/>
        </w:tabs>
        <w:autoSpaceDE w:val="0"/>
        <w:autoSpaceDN w:val="0"/>
        <w:adjustRightInd w:val="0"/>
        <w:spacing w:line="276" w:lineRule="auto"/>
        <w:ind w:left="284" w:hanging="284"/>
        <w:jc w:val="both"/>
        <w:rPr>
          <w:rFonts w:asciiTheme="minorHAnsi" w:hAnsiTheme="minorHAnsi" w:cstheme="minorHAnsi"/>
          <w:sz w:val="20"/>
          <w:szCs w:val="20"/>
          <w:lang w:eastAsia="en-GB"/>
        </w:rPr>
      </w:pPr>
      <w:r w:rsidRPr="00EB6FC4">
        <w:rPr>
          <w:rFonts w:asciiTheme="minorHAnsi" w:hAnsiTheme="minorHAnsi" w:cstheme="minorHAnsi"/>
          <w:sz w:val="20"/>
          <w:szCs w:val="20"/>
          <w:lang w:eastAsia="en-GB"/>
        </w:rPr>
        <w:t xml:space="preserve">ensuring that personal beliefs are not expressed in ways which exploit pupils’ vulnerability or might lead them to break the law. </w:t>
      </w:r>
    </w:p>
    <w:p w:rsidRPr="00EB6FC4" w:rsidR="00565A11" w:rsidP="00EB6FC4" w:rsidRDefault="00565A11" w14:paraId="35A90955" w14:textId="69ED38FD">
      <w:pPr>
        <w:pStyle w:val="BodyText"/>
        <w:spacing w:line="276" w:lineRule="auto"/>
        <w:ind w:right="2"/>
        <w:jc w:val="both"/>
        <w:rPr>
          <w:rFonts w:asciiTheme="minorHAnsi" w:hAnsiTheme="minorHAnsi" w:cstheme="minorHAnsi"/>
          <w:sz w:val="20"/>
        </w:rPr>
      </w:pPr>
      <w:r w:rsidRPr="00EB6FC4">
        <w:rPr>
          <w:rFonts w:asciiTheme="minorHAnsi" w:hAnsiTheme="minorHAnsi" w:cstheme="minorHAnsi"/>
          <w:spacing w:val="-1"/>
          <w:sz w:val="20"/>
        </w:rPr>
        <w:t>There</w:t>
      </w:r>
      <w:r w:rsidRPr="00EB6FC4">
        <w:rPr>
          <w:rFonts w:asciiTheme="minorHAnsi" w:hAnsiTheme="minorHAnsi" w:cstheme="minorHAnsi"/>
          <w:spacing w:val="35"/>
          <w:sz w:val="20"/>
        </w:rPr>
        <w:t xml:space="preserve"> </w:t>
      </w:r>
      <w:r w:rsidRPr="00EB6FC4">
        <w:rPr>
          <w:rFonts w:asciiTheme="minorHAnsi" w:hAnsiTheme="minorHAnsi" w:cstheme="minorHAnsi"/>
          <w:sz w:val="20"/>
        </w:rPr>
        <w:t>may</w:t>
      </w:r>
      <w:r w:rsidRPr="00EB6FC4">
        <w:rPr>
          <w:rFonts w:asciiTheme="minorHAnsi" w:hAnsiTheme="minorHAnsi" w:cstheme="minorHAnsi"/>
          <w:spacing w:val="36"/>
          <w:sz w:val="20"/>
        </w:rPr>
        <w:t xml:space="preserve"> </w:t>
      </w:r>
      <w:r w:rsidRPr="00EB6FC4">
        <w:rPr>
          <w:rFonts w:asciiTheme="minorHAnsi" w:hAnsiTheme="minorHAnsi" w:cstheme="minorHAnsi"/>
          <w:sz w:val="20"/>
        </w:rPr>
        <w:t>be</w:t>
      </w:r>
      <w:r w:rsidRPr="00EB6FC4">
        <w:rPr>
          <w:rFonts w:asciiTheme="minorHAnsi" w:hAnsiTheme="minorHAnsi" w:cstheme="minorHAnsi"/>
          <w:spacing w:val="36"/>
          <w:sz w:val="20"/>
        </w:rPr>
        <w:t xml:space="preserve"> </w:t>
      </w:r>
      <w:r w:rsidRPr="00EB6FC4">
        <w:rPr>
          <w:rFonts w:asciiTheme="minorHAnsi" w:hAnsiTheme="minorHAnsi" w:cstheme="minorHAnsi"/>
          <w:sz w:val="20"/>
        </w:rPr>
        <w:t>times</w:t>
      </w:r>
      <w:r w:rsidRPr="00EB6FC4">
        <w:rPr>
          <w:rFonts w:asciiTheme="minorHAnsi" w:hAnsiTheme="minorHAnsi" w:cstheme="minorHAnsi"/>
          <w:spacing w:val="37"/>
          <w:sz w:val="20"/>
        </w:rPr>
        <w:t xml:space="preserve"> </w:t>
      </w:r>
      <w:r w:rsidRPr="00EB6FC4">
        <w:rPr>
          <w:rFonts w:asciiTheme="minorHAnsi" w:hAnsiTheme="minorHAnsi" w:cstheme="minorHAnsi"/>
          <w:spacing w:val="-1"/>
          <w:sz w:val="20"/>
        </w:rPr>
        <w:t>where</w:t>
      </w:r>
      <w:r w:rsidRPr="00EB6FC4">
        <w:rPr>
          <w:rFonts w:asciiTheme="minorHAnsi" w:hAnsiTheme="minorHAnsi" w:cstheme="minorHAnsi"/>
          <w:spacing w:val="38"/>
          <w:sz w:val="20"/>
        </w:rPr>
        <w:t xml:space="preserve"> </w:t>
      </w:r>
      <w:r w:rsidRPr="00EB6FC4">
        <w:rPr>
          <w:rFonts w:asciiTheme="minorHAnsi" w:hAnsiTheme="minorHAnsi" w:cstheme="minorHAnsi"/>
          <w:spacing w:val="1"/>
          <w:sz w:val="20"/>
        </w:rPr>
        <w:t>an</w:t>
      </w:r>
      <w:r w:rsidRPr="00EB6FC4">
        <w:rPr>
          <w:rFonts w:asciiTheme="minorHAnsi" w:hAnsiTheme="minorHAnsi" w:cstheme="minorHAnsi"/>
          <w:spacing w:val="40"/>
          <w:sz w:val="20"/>
        </w:rPr>
        <w:t xml:space="preserve"> </w:t>
      </w:r>
      <w:r w:rsidRPr="00EB6FC4">
        <w:rPr>
          <w:rFonts w:eastAsia="Arial" w:asciiTheme="minorHAnsi" w:hAnsiTheme="minorHAnsi" w:cstheme="minorHAnsi"/>
          <w:spacing w:val="-1"/>
          <w:sz w:val="20"/>
        </w:rPr>
        <w:t>individual’s</w:t>
      </w:r>
      <w:r w:rsidRPr="00EB6FC4">
        <w:rPr>
          <w:rFonts w:eastAsia="Arial" w:asciiTheme="minorHAnsi" w:hAnsiTheme="minorHAnsi" w:cstheme="minorHAnsi"/>
          <w:spacing w:val="36"/>
          <w:sz w:val="20"/>
        </w:rPr>
        <w:t xml:space="preserve"> </w:t>
      </w:r>
      <w:r w:rsidRPr="00EB6FC4">
        <w:rPr>
          <w:rFonts w:asciiTheme="minorHAnsi" w:hAnsiTheme="minorHAnsi" w:cstheme="minorHAnsi"/>
          <w:sz w:val="20"/>
        </w:rPr>
        <w:t>actions</w:t>
      </w:r>
      <w:r w:rsidRPr="00EB6FC4">
        <w:rPr>
          <w:rFonts w:asciiTheme="minorHAnsi" w:hAnsiTheme="minorHAnsi" w:cstheme="minorHAnsi"/>
          <w:spacing w:val="38"/>
          <w:sz w:val="20"/>
        </w:rPr>
        <w:t xml:space="preserve"> </w:t>
      </w:r>
      <w:r w:rsidRPr="00EB6FC4">
        <w:rPr>
          <w:rFonts w:asciiTheme="minorHAnsi" w:hAnsiTheme="minorHAnsi" w:cstheme="minorHAnsi"/>
          <w:spacing w:val="-2"/>
          <w:sz w:val="20"/>
        </w:rPr>
        <w:t>in</w:t>
      </w:r>
      <w:r w:rsidRPr="00EB6FC4">
        <w:rPr>
          <w:rFonts w:asciiTheme="minorHAnsi" w:hAnsiTheme="minorHAnsi" w:cstheme="minorHAnsi"/>
          <w:spacing w:val="39"/>
          <w:sz w:val="20"/>
        </w:rPr>
        <w:t xml:space="preserve"> </w:t>
      </w:r>
      <w:r w:rsidRPr="00EB6FC4">
        <w:rPr>
          <w:rFonts w:asciiTheme="minorHAnsi" w:hAnsiTheme="minorHAnsi" w:cstheme="minorHAnsi"/>
          <w:sz w:val="20"/>
        </w:rPr>
        <w:t>their</w:t>
      </w:r>
      <w:r w:rsidRPr="00EB6FC4">
        <w:rPr>
          <w:rFonts w:asciiTheme="minorHAnsi" w:hAnsiTheme="minorHAnsi" w:cstheme="minorHAnsi"/>
          <w:spacing w:val="43"/>
          <w:sz w:val="20"/>
        </w:rPr>
        <w:t xml:space="preserve"> </w:t>
      </w:r>
      <w:r w:rsidRPr="00EB6FC4">
        <w:rPr>
          <w:rFonts w:asciiTheme="minorHAnsi" w:hAnsiTheme="minorHAnsi" w:cstheme="minorHAnsi"/>
          <w:spacing w:val="-1"/>
          <w:sz w:val="20"/>
        </w:rPr>
        <w:t>personal</w:t>
      </w:r>
      <w:r w:rsidRPr="00EB6FC4">
        <w:rPr>
          <w:rFonts w:asciiTheme="minorHAnsi" w:hAnsiTheme="minorHAnsi" w:cstheme="minorHAnsi"/>
          <w:spacing w:val="44"/>
          <w:sz w:val="20"/>
        </w:rPr>
        <w:t xml:space="preserve"> </w:t>
      </w:r>
      <w:r w:rsidRPr="00EB6FC4">
        <w:rPr>
          <w:rFonts w:asciiTheme="minorHAnsi" w:hAnsiTheme="minorHAnsi" w:cstheme="minorHAnsi"/>
          <w:sz w:val="20"/>
        </w:rPr>
        <w:t>life</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come</w:t>
      </w:r>
      <w:r w:rsidRPr="00EB6FC4">
        <w:rPr>
          <w:rFonts w:asciiTheme="minorHAnsi" w:hAnsiTheme="minorHAnsi" w:cstheme="minorHAnsi"/>
          <w:spacing w:val="46"/>
          <w:sz w:val="20"/>
        </w:rPr>
        <w:t xml:space="preserve"> </w:t>
      </w:r>
      <w:r w:rsidRPr="00EB6FC4">
        <w:rPr>
          <w:rFonts w:asciiTheme="minorHAnsi" w:hAnsiTheme="minorHAnsi" w:cstheme="minorHAnsi"/>
          <w:spacing w:val="-1"/>
          <w:sz w:val="20"/>
        </w:rPr>
        <w:t>under</w:t>
      </w:r>
      <w:r w:rsidRPr="00EB6FC4">
        <w:rPr>
          <w:rFonts w:asciiTheme="minorHAnsi" w:hAnsiTheme="minorHAnsi" w:cstheme="minorHAnsi"/>
          <w:spacing w:val="43"/>
          <w:sz w:val="20"/>
        </w:rPr>
        <w:t xml:space="preserve"> </w:t>
      </w:r>
      <w:r w:rsidRPr="00EB6FC4">
        <w:rPr>
          <w:rFonts w:asciiTheme="minorHAnsi" w:hAnsiTheme="minorHAnsi" w:cstheme="minorHAnsi"/>
          <w:spacing w:val="-1"/>
          <w:sz w:val="20"/>
        </w:rPr>
        <w:t>scrutiny</w:t>
      </w:r>
      <w:r w:rsidRPr="00EB6FC4">
        <w:rPr>
          <w:rFonts w:asciiTheme="minorHAnsi" w:hAnsiTheme="minorHAnsi" w:cstheme="minorHAnsi"/>
          <w:spacing w:val="45"/>
          <w:sz w:val="20"/>
        </w:rPr>
        <w:t xml:space="preserve"> </w:t>
      </w:r>
      <w:r w:rsidRPr="00EB6FC4">
        <w:rPr>
          <w:rFonts w:asciiTheme="minorHAnsi" w:hAnsiTheme="minorHAnsi" w:cstheme="minorHAnsi"/>
          <w:spacing w:val="-1"/>
          <w:sz w:val="20"/>
        </w:rPr>
        <w:t>from</w:t>
      </w:r>
      <w:r w:rsidRPr="00EB6FC4">
        <w:rPr>
          <w:rFonts w:asciiTheme="minorHAnsi" w:hAnsiTheme="minorHAnsi" w:cstheme="minorHAnsi"/>
          <w:spacing w:val="46"/>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community,</w:t>
      </w:r>
      <w:r w:rsidRPr="00EB6FC4">
        <w:rPr>
          <w:rFonts w:asciiTheme="minorHAnsi" w:hAnsiTheme="minorHAnsi" w:cstheme="minorHAnsi"/>
          <w:spacing w:val="35"/>
          <w:sz w:val="20"/>
        </w:rPr>
        <w:t xml:space="preserve"> </w:t>
      </w:r>
      <w:r w:rsidRPr="00EB6FC4">
        <w:rPr>
          <w:rFonts w:asciiTheme="minorHAnsi" w:hAnsiTheme="minorHAnsi" w:cstheme="minorHAnsi"/>
          <w:sz w:val="20"/>
        </w:rPr>
        <w:t>the</w:t>
      </w:r>
      <w:r w:rsidRPr="00EB6FC4">
        <w:rPr>
          <w:rFonts w:asciiTheme="minorHAnsi" w:hAnsiTheme="minorHAnsi" w:cstheme="minorHAnsi"/>
          <w:spacing w:val="36"/>
          <w:sz w:val="20"/>
        </w:rPr>
        <w:t xml:space="preserve"> </w:t>
      </w:r>
      <w:proofErr w:type="gramStart"/>
      <w:r w:rsidRPr="00EB6FC4">
        <w:rPr>
          <w:rFonts w:asciiTheme="minorHAnsi" w:hAnsiTheme="minorHAnsi" w:cstheme="minorHAnsi"/>
          <w:sz w:val="20"/>
        </w:rPr>
        <w:t>media</w:t>
      </w:r>
      <w:proofErr w:type="gramEnd"/>
      <w:r w:rsidRPr="00EB6FC4">
        <w:rPr>
          <w:rFonts w:asciiTheme="minorHAnsi" w:hAnsiTheme="minorHAnsi" w:cstheme="minorHAnsi"/>
          <w:spacing w:val="33"/>
          <w:sz w:val="20"/>
        </w:rPr>
        <w:t xml:space="preserve"> </w:t>
      </w:r>
      <w:r w:rsidRPr="00EB6FC4">
        <w:rPr>
          <w:rFonts w:asciiTheme="minorHAnsi" w:hAnsiTheme="minorHAnsi" w:cstheme="minorHAnsi"/>
          <w:sz w:val="20"/>
        </w:rPr>
        <w:t>or</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public</w:t>
      </w:r>
      <w:r w:rsidRPr="00EB6FC4">
        <w:rPr>
          <w:rFonts w:asciiTheme="minorHAnsi" w:hAnsiTheme="minorHAnsi" w:cstheme="minorHAnsi"/>
          <w:spacing w:val="35"/>
          <w:sz w:val="20"/>
        </w:rPr>
        <w:t xml:space="preserve"> </w:t>
      </w:r>
      <w:r w:rsidRPr="00EB6FC4">
        <w:rPr>
          <w:rFonts w:asciiTheme="minorHAnsi" w:hAnsiTheme="minorHAnsi" w:cstheme="minorHAnsi"/>
          <w:spacing w:val="-1"/>
          <w:sz w:val="20"/>
        </w:rPr>
        <w:t>authorities,</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including</w:t>
      </w:r>
      <w:r w:rsidRPr="00EB6FC4">
        <w:rPr>
          <w:rFonts w:asciiTheme="minorHAnsi" w:hAnsiTheme="minorHAnsi" w:cstheme="minorHAnsi"/>
          <w:spacing w:val="42"/>
          <w:sz w:val="20"/>
        </w:rPr>
        <w:t xml:space="preserve"> </w:t>
      </w:r>
      <w:r w:rsidRPr="00EB6FC4">
        <w:rPr>
          <w:rFonts w:asciiTheme="minorHAnsi" w:hAnsiTheme="minorHAnsi" w:cstheme="minorHAnsi"/>
          <w:spacing w:val="-2"/>
          <w:sz w:val="20"/>
        </w:rPr>
        <w:t>with</w:t>
      </w:r>
      <w:r w:rsidRPr="00EB6FC4">
        <w:rPr>
          <w:rFonts w:asciiTheme="minorHAnsi" w:hAnsiTheme="minorHAnsi" w:cstheme="minorHAnsi"/>
          <w:spacing w:val="16"/>
          <w:sz w:val="20"/>
        </w:rPr>
        <w:t xml:space="preserve"> </w:t>
      </w:r>
      <w:r w:rsidRPr="00EB6FC4">
        <w:rPr>
          <w:rFonts w:asciiTheme="minorHAnsi" w:hAnsiTheme="minorHAnsi" w:cstheme="minorHAnsi"/>
          <w:sz w:val="20"/>
        </w:rPr>
        <w:t>regard</w:t>
      </w:r>
      <w:r w:rsidRPr="00EB6FC4">
        <w:rPr>
          <w:rFonts w:asciiTheme="minorHAnsi" w:hAnsiTheme="minorHAnsi" w:cstheme="minorHAnsi"/>
          <w:spacing w:val="17"/>
          <w:sz w:val="20"/>
        </w:rPr>
        <w:t xml:space="preserve"> </w:t>
      </w:r>
      <w:r w:rsidRPr="00EB6FC4">
        <w:rPr>
          <w:rFonts w:asciiTheme="minorHAnsi" w:hAnsiTheme="minorHAnsi" w:cstheme="minorHAnsi"/>
          <w:sz w:val="20"/>
        </w:rPr>
        <w:t>to</w:t>
      </w:r>
      <w:r w:rsidRPr="00EB6FC4">
        <w:rPr>
          <w:rFonts w:asciiTheme="minorHAnsi" w:hAnsiTheme="minorHAnsi" w:cstheme="minorHAnsi"/>
          <w:spacing w:val="17"/>
          <w:sz w:val="20"/>
        </w:rPr>
        <w:t xml:space="preserve"> </w:t>
      </w:r>
      <w:r w:rsidRPr="00EB6FC4">
        <w:rPr>
          <w:rFonts w:asciiTheme="minorHAnsi" w:hAnsiTheme="minorHAnsi" w:cstheme="minorHAnsi"/>
          <w:sz w:val="20"/>
        </w:rPr>
        <w:t>their</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own</w:t>
      </w:r>
      <w:r w:rsidRPr="00EB6FC4">
        <w:rPr>
          <w:rFonts w:asciiTheme="minorHAnsi" w:hAnsiTheme="minorHAnsi" w:cstheme="minorHAnsi"/>
          <w:spacing w:val="16"/>
          <w:sz w:val="20"/>
        </w:rPr>
        <w:t xml:space="preserve"> </w:t>
      </w:r>
      <w:r w:rsidRPr="00EB6FC4">
        <w:rPr>
          <w:rFonts w:asciiTheme="minorHAnsi" w:hAnsiTheme="minorHAnsi" w:cstheme="minorHAnsi"/>
          <w:spacing w:val="-1"/>
          <w:sz w:val="20"/>
        </w:rPr>
        <w:t>children,</w:t>
      </w:r>
      <w:r w:rsidRPr="00EB6FC4">
        <w:rPr>
          <w:rFonts w:asciiTheme="minorHAnsi" w:hAnsiTheme="minorHAnsi" w:cstheme="minorHAnsi"/>
          <w:spacing w:val="17"/>
          <w:sz w:val="20"/>
        </w:rPr>
        <w:t xml:space="preserve"> </w:t>
      </w:r>
      <w:r w:rsidRPr="00EB6FC4">
        <w:rPr>
          <w:rFonts w:asciiTheme="minorHAnsi" w:hAnsiTheme="minorHAnsi" w:cstheme="minorHAnsi"/>
          <w:sz w:val="20"/>
        </w:rPr>
        <w:t>or</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children</w:t>
      </w:r>
      <w:r w:rsidRPr="00EB6FC4">
        <w:rPr>
          <w:rFonts w:asciiTheme="minorHAnsi" w:hAnsiTheme="minorHAnsi" w:cstheme="minorHAnsi"/>
          <w:spacing w:val="15"/>
          <w:sz w:val="20"/>
        </w:rPr>
        <w:t xml:space="preserve"> </w:t>
      </w:r>
      <w:r w:rsidRPr="00EB6FC4">
        <w:rPr>
          <w:rFonts w:asciiTheme="minorHAnsi" w:hAnsiTheme="minorHAnsi" w:cstheme="minorHAnsi"/>
          <w:sz w:val="20"/>
        </w:rPr>
        <w:t>or</w:t>
      </w:r>
      <w:r w:rsidRPr="00EB6FC4">
        <w:rPr>
          <w:rFonts w:asciiTheme="minorHAnsi" w:hAnsiTheme="minorHAnsi" w:cstheme="minorHAnsi"/>
          <w:spacing w:val="15"/>
          <w:sz w:val="20"/>
        </w:rPr>
        <w:t xml:space="preserve"> </w:t>
      </w:r>
      <w:r w:rsidRPr="00EB6FC4">
        <w:rPr>
          <w:rFonts w:asciiTheme="minorHAnsi" w:hAnsiTheme="minorHAnsi" w:cstheme="minorHAnsi"/>
          <w:spacing w:val="-1"/>
          <w:sz w:val="20"/>
        </w:rPr>
        <w:t>adults</w:t>
      </w:r>
      <w:r w:rsidRPr="00EB6FC4">
        <w:rPr>
          <w:rFonts w:asciiTheme="minorHAnsi" w:hAnsiTheme="minorHAnsi" w:cstheme="minorHAnsi"/>
          <w:spacing w:val="32"/>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66"/>
          <w:sz w:val="20"/>
        </w:rPr>
        <w:t xml:space="preserve"> </w:t>
      </w:r>
      <w:r w:rsidRPr="00EB6FC4">
        <w:rPr>
          <w:rFonts w:asciiTheme="minorHAnsi" w:hAnsiTheme="minorHAnsi" w:cstheme="minorHAnsi"/>
          <w:spacing w:val="-1"/>
          <w:sz w:val="20"/>
        </w:rPr>
        <w:t>the</w:t>
      </w:r>
      <w:r w:rsidRPr="00EB6FC4">
        <w:rPr>
          <w:rFonts w:asciiTheme="minorHAnsi" w:hAnsiTheme="minorHAnsi" w:cstheme="minorHAnsi"/>
          <w:sz w:val="20"/>
        </w:rPr>
        <w:t xml:space="preserve"> </w:t>
      </w:r>
      <w:r w:rsidRPr="00EB6FC4">
        <w:rPr>
          <w:rFonts w:asciiTheme="minorHAnsi" w:hAnsiTheme="minorHAnsi" w:cstheme="minorHAnsi"/>
          <w:spacing w:val="-1"/>
          <w:sz w:val="20"/>
        </w:rPr>
        <w:t>community.</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Staff</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should</w:t>
      </w:r>
      <w:r w:rsidRPr="00EB6FC4">
        <w:rPr>
          <w:rFonts w:asciiTheme="minorHAnsi" w:hAnsiTheme="minorHAnsi" w:cstheme="minorHAnsi"/>
          <w:sz w:val="20"/>
        </w:rPr>
        <w:t xml:space="preserve"> </w:t>
      </w:r>
      <w:r w:rsidRPr="00EB6FC4">
        <w:rPr>
          <w:rFonts w:asciiTheme="minorHAnsi" w:hAnsiTheme="minorHAnsi" w:cstheme="minorHAnsi"/>
          <w:spacing w:val="-1"/>
          <w:sz w:val="20"/>
        </w:rPr>
        <w:t>be</w:t>
      </w:r>
      <w:r w:rsidRPr="00EB6FC4">
        <w:rPr>
          <w:rFonts w:asciiTheme="minorHAnsi" w:hAnsiTheme="minorHAnsi" w:cstheme="minorHAnsi"/>
          <w:spacing w:val="64"/>
          <w:sz w:val="20"/>
        </w:rPr>
        <w:t xml:space="preserve"> </w:t>
      </w:r>
      <w:r w:rsidRPr="00EB6FC4">
        <w:rPr>
          <w:rFonts w:asciiTheme="minorHAnsi" w:hAnsiTheme="minorHAnsi" w:cstheme="minorHAnsi"/>
          <w:spacing w:val="-1"/>
          <w:sz w:val="20"/>
        </w:rPr>
        <w:t>aware</w:t>
      </w:r>
      <w:r w:rsidRPr="00EB6FC4">
        <w:rPr>
          <w:rFonts w:asciiTheme="minorHAnsi" w:hAnsiTheme="minorHAnsi" w:cstheme="minorHAnsi"/>
          <w:spacing w:val="65"/>
          <w:sz w:val="20"/>
        </w:rPr>
        <w:t xml:space="preserve"> </w:t>
      </w:r>
      <w:r w:rsidRPr="00EB6FC4">
        <w:rPr>
          <w:rFonts w:asciiTheme="minorHAnsi" w:hAnsiTheme="minorHAnsi" w:cstheme="minorHAnsi"/>
          <w:sz w:val="20"/>
        </w:rPr>
        <w:t>that</w:t>
      </w:r>
      <w:r w:rsidRPr="00EB6FC4">
        <w:rPr>
          <w:rFonts w:asciiTheme="minorHAnsi" w:hAnsiTheme="minorHAnsi" w:cstheme="minorHAnsi"/>
          <w:spacing w:val="64"/>
          <w:sz w:val="20"/>
        </w:rPr>
        <w:t xml:space="preserve"> </w:t>
      </w:r>
      <w:r w:rsidRPr="00EB6FC4">
        <w:rPr>
          <w:rFonts w:asciiTheme="minorHAnsi" w:hAnsiTheme="minorHAnsi" w:cstheme="minorHAnsi"/>
          <w:spacing w:val="-1"/>
          <w:sz w:val="20"/>
        </w:rPr>
        <w:t>their</w:t>
      </w:r>
      <w:r w:rsidRPr="00EB6FC4">
        <w:rPr>
          <w:rFonts w:asciiTheme="minorHAnsi" w:hAnsiTheme="minorHAnsi" w:cstheme="minorHAnsi"/>
          <w:spacing w:val="20"/>
          <w:sz w:val="20"/>
        </w:rPr>
        <w:t xml:space="preserve"> </w:t>
      </w:r>
      <w:r w:rsidRPr="00EB6FC4">
        <w:rPr>
          <w:rFonts w:asciiTheme="minorHAnsi" w:hAnsiTheme="minorHAnsi" w:cstheme="minorHAnsi"/>
          <w:spacing w:val="-1"/>
          <w:sz w:val="20"/>
        </w:rPr>
        <w:t>behaviour,</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either</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or</w:t>
      </w:r>
      <w:r w:rsidRPr="00EB6FC4">
        <w:rPr>
          <w:rFonts w:asciiTheme="minorHAnsi" w:hAnsiTheme="minorHAnsi" w:cstheme="minorHAnsi"/>
          <w:spacing w:val="1"/>
          <w:sz w:val="20"/>
        </w:rPr>
        <w:t xml:space="preserve"> </w:t>
      </w:r>
      <w:r w:rsidRPr="00EB6FC4">
        <w:rPr>
          <w:rFonts w:asciiTheme="minorHAnsi" w:hAnsiTheme="minorHAnsi" w:cstheme="minorHAnsi"/>
          <w:sz w:val="20"/>
        </w:rPr>
        <w:t>out</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workplace,</w:t>
      </w:r>
      <w:r w:rsidRPr="00EB6FC4">
        <w:rPr>
          <w:rFonts w:asciiTheme="minorHAnsi" w:hAnsiTheme="minorHAnsi" w:cstheme="minorHAnsi"/>
          <w:spacing w:val="2"/>
          <w:sz w:val="20"/>
        </w:rPr>
        <w:t xml:space="preserve"> </w:t>
      </w:r>
      <w:r w:rsidRPr="00EB6FC4">
        <w:rPr>
          <w:rFonts w:asciiTheme="minorHAnsi" w:hAnsiTheme="minorHAnsi" w:cstheme="minorHAnsi"/>
          <w:spacing w:val="-1"/>
          <w:sz w:val="20"/>
        </w:rPr>
        <w:t>could</w:t>
      </w:r>
      <w:r w:rsidRPr="00EB6FC4">
        <w:rPr>
          <w:rFonts w:asciiTheme="minorHAnsi" w:hAnsiTheme="minorHAnsi" w:cstheme="minorHAnsi"/>
          <w:spacing w:val="41"/>
          <w:sz w:val="20"/>
        </w:rPr>
        <w:t xml:space="preserve"> </w:t>
      </w:r>
      <w:r w:rsidRPr="00EB6FC4">
        <w:rPr>
          <w:rFonts w:asciiTheme="minorHAnsi" w:hAnsiTheme="minorHAnsi" w:cstheme="minorHAnsi"/>
          <w:spacing w:val="-1"/>
          <w:sz w:val="20"/>
        </w:rPr>
        <w:t>compromise</w:t>
      </w:r>
      <w:r w:rsidRPr="00EB6FC4">
        <w:rPr>
          <w:rFonts w:asciiTheme="minorHAnsi" w:hAnsiTheme="minorHAnsi" w:cstheme="minorHAnsi"/>
          <w:spacing w:val="52"/>
          <w:sz w:val="20"/>
        </w:rPr>
        <w:t xml:space="preserve"> </w:t>
      </w:r>
      <w:r w:rsidRPr="00EB6FC4">
        <w:rPr>
          <w:rFonts w:asciiTheme="minorHAnsi" w:hAnsiTheme="minorHAnsi" w:cstheme="minorHAnsi"/>
          <w:spacing w:val="-1"/>
          <w:sz w:val="20"/>
        </w:rPr>
        <w:t>their</w:t>
      </w:r>
      <w:r w:rsidRPr="00EB6FC4">
        <w:rPr>
          <w:rFonts w:asciiTheme="minorHAnsi" w:hAnsiTheme="minorHAnsi" w:cstheme="minorHAnsi"/>
          <w:spacing w:val="53"/>
          <w:sz w:val="20"/>
        </w:rPr>
        <w:t xml:space="preserve"> </w:t>
      </w:r>
      <w:r w:rsidRPr="00EB6FC4">
        <w:rPr>
          <w:rFonts w:asciiTheme="minorHAnsi" w:hAnsiTheme="minorHAnsi" w:cstheme="minorHAnsi"/>
          <w:spacing w:val="-1"/>
          <w:sz w:val="20"/>
        </w:rPr>
        <w:t>position</w:t>
      </w:r>
      <w:r w:rsidRPr="00EB6FC4">
        <w:rPr>
          <w:rFonts w:asciiTheme="minorHAnsi" w:hAnsiTheme="minorHAnsi" w:cstheme="minorHAnsi"/>
          <w:spacing w:val="55"/>
          <w:sz w:val="20"/>
        </w:rPr>
        <w:t xml:space="preserve"> </w:t>
      </w:r>
      <w:r w:rsidRPr="00EB6FC4">
        <w:rPr>
          <w:rFonts w:asciiTheme="minorHAnsi" w:hAnsiTheme="minorHAnsi" w:cstheme="minorHAnsi"/>
          <w:spacing w:val="-1"/>
          <w:sz w:val="20"/>
        </w:rPr>
        <w:t>within</w:t>
      </w:r>
      <w:r w:rsidRPr="00EB6FC4">
        <w:rPr>
          <w:rFonts w:asciiTheme="minorHAnsi" w:hAnsiTheme="minorHAnsi" w:cstheme="minorHAnsi"/>
          <w:spacing w:val="55"/>
          <w:sz w:val="20"/>
        </w:rPr>
        <w:t xml:space="preserve"> </w:t>
      </w:r>
      <w:r w:rsidRPr="00EB6FC4">
        <w:rPr>
          <w:rFonts w:asciiTheme="minorHAnsi" w:hAnsiTheme="minorHAnsi" w:cstheme="minorHAnsi"/>
          <w:sz w:val="20"/>
        </w:rPr>
        <w:t xml:space="preserve">the </w:t>
      </w:r>
      <w:r w:rsidRPr="00EB6FC4">
        <w:rPr>
          <w:rFonts w:asciiTheme="minorHAnsi" w:hAnsiTheme="minorHAnsi" w:cstheme="minorHAnsi"/>
          <w:spacing w:val="-1"/>
          <w:sz w:val="20"/>
        </w:rPr>
        <w:t>school in</w:t>
      </w:r>
      <w:r w:rsidRPr="00EB6FC4">
        <w:rPr>
          <w:rFonts w:asciiTheme="minorHAnsi" w:hAnsiTheme="minorHAnsi" w:cstheme="minorHAnsi"/>
          <w:spacing w:val="36"/>
          <w:sz w:val="20"/>
        </w:rPr>
        <w:t xml:space="preserve"> </w:t>
      </w:r>
      <w:r w:rsidRPr="00EB6FC4">
        <w:rPr>
          <w:rFonts w:asciiTheme="minorHAnsi" w:hAnsiTheme="minorHAnsi" w:cstheme="minorHAnsi"/>
          <w:sz w:val="20"/>
        </w:rPr>
        <w:t>relation</w:t>
      </w:r>
      <w:r w:rsidRPr="00EB6FC4">
        <w:rPr>
          <w:rFonts w:asciiTheme="minorHAnsi" w:hAnsiTheme="minorHAnsi" w:cstheme="minorHAnsi"/>
          <w:spacing w:val="22"/>
          <w:sz w:val="20"/>
        </w:rPr>
        <w:t xml:space="preserve"> </w:t>
      </w:r>
      <w:r w:rsidRPr="00EB6FC4">
        <w:rPr>
          <w:rFonts w:asciiTheme="minorHAnsi" w:hAnsiTheme="minorHAnsi" w:cstheme="minorHAnsi"/>
          <w:sz w:val="20"/>
        </w:rPr>
        <w:t>to</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the</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protection</w:t>
      </w:r>
      <w:r w:rsidRPr="00EB6FC4">
        <w:rPr>
          <w:rFonts w:asciiTheme="minorHAnsi" w:hAnsiTheme="minorHAnsi" w:cstheme="minorHAnsi"/>
          <w:spacing w:val="24"/>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children,</w:t>
      </w:r>
      <w:r w:rsidRPr="00EB6FC4">
        <w:rPr>
          <w:rFonts w:asciiTheme="minorHAnsi" w:hAnsiTheme="minorHAnsi" w:cstheme="minorHAnsi"/>
          <w:spacing w:val="22"/>
          <w:sz w:val="20"/>
        </w:rPr>
        <w:t xml:space="preserve"> </w:t>
      </w:r>
      <w:r w:rsidRPr="00EB6FC4">
        <w:rPr>
          <w:rFonts w:asciiTheme="minorHAnsi" w:hAnsiTheme="minorHAnsi" w:cstheme="minorHAnsi"/>
          <w:spacing w:val="-1"/>
          <w:sz w:val="20"/>
        </w:rPr>
        <w:t>loss</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of</w:t>
      </w:r>
      <w:r w:rsidRPr="00EB6FC4">
        <w:rPr>
          <w:rFonts w:asciiTheme="minorHAnsi" w:hAnsiTheme="minorHAnsi" w:cstheme="minorHAnsi"/>
          <w:spacing w:val="23"/>
          <w:sz w:val="20"/>
        </w:rPr>
        <w:t xml:space="preserve"> </w:t>
      </w:r>
      <w:r w:rsidRPr="00EB6FC4">
        <w:rPr>
          <w:rFonts w:asciiTheme="minorHAnsi" w:hAnsiTheme="minorHAnsi" w:cstheme="minorHAnsi"/>
          <w:sz w:val="20"/>
        </w:rPr>
        <w:t>trust</w:t>
      </w:r>
      <w:r w:rsidRPr="00EB6FC4">
        <w:rPr>
          <w:rFonts w:asciiTheme="minorHAnsi" w:hAnsiTheme="minorHAnsi" w:cstheme="minorHAnsi"/>
          <w:spacing w:val="23"/>
          <w:sz w:val="20"/>
        </w:rPr>
        <w:t xml:space="preserve"> </w:t>
      </w:r>
      <w:r w:rsidRPr="00EB6FC4">
        <w:rPr>
          <w:rFonts w:asciiTheme="minorHAnsi" w:hAnsiTheme="minorHAnsi" w:cstheme="minorHAnsi"/>
          <w:sz w:val="20"/>
        </w:rPr>
        <w:t>and</w:t>
      </w:r>
      <w:r w:rsidRPr="00EB6FC4">
        <w:rPr>
          <w:rFonts w:asciiTheme="minorHAnsi" w:hAnsiTheme="minorHAnsi" w:cstheme="minorHAnsi"/>
          <w:spacing w:val="23"/>
          <w:sz w:val="20"/>
        </w:rPr>
        <w:t xml:space="preserve"> </w:t>
      </w:r>
      <w:r w:rsidRPr="00EB6FC4">
        <w:rPr>
          <w:rFonts w:asciiTheme="minorHAnsi" w:hAnsiTheme="minorHAnsi" w:cstheme="minorHAnsi"/>
          <w:spacing w:val="-1"/>
          <w:sz w:val="20"/>
        </w:rPr>
        <w:t>confidence,</w:t>
      </w:r>
      <w:r w:rsidRPr="00EB6FC4">
        <w:rPr>
          <w:rFonts w:asciiTheme="minorHAnsi" w:hAnsiTheme="minorHAnsi" w:cstheme="minorHAnsi"/>
          <w:spacing w:val="55"/>
          <w:sz w:val="20"/>
        </w:rPr>
        <w:t xml:space="preserve"> </w:t>
      </w:r>
      <w:r w:rsidRPr="00EB6FC4">
        <w:rPr>
          <w:rFonts w:asciiTheme="minorHAnsi" w:hAnsiTheme="minorHAnsi" w:cstheme="minorHAnsi"/>
          <w:sz w:val="20"/>
        </w:rPr>
        <w:t>or</w:t>
      </w:r>
      <w:r w:rsidRPr="00EB6FC4">
        <w:rPr>
          <w:rFonts w:asciiTheme="minorHAnsi" w:hAnsiTheme="minorHAnsi" w:cstheme="minorHAnsi"/>
          <w:spacing w:val="56"/>
          <w:sz w:val="20"/>
        </w:rPr>
        <w:t xml:space="preserve"> </w:t>
      </w:r>
      <w:r w:rsidRPr="00EB6FC4">
        <w:rPr>
          <w:rFonts w:asciiTheme="minorHAnsi" w:hAnsiTheme="minorHAnsi" w:cstheme="minorHAnsi"/>
          <w:spacing w:val="-1"/>
          <w:sz w:val="20"/>
        </w:rPr>
        <w:t>bringing</w:t>
      </w:r>
      <w:r w:rsidRPr="00EB6FC4">
        <w:rPr>
          <w:rFonts w:asciiTheme="minorHAnsi" w:hAnsiTheme="minorHAnsi" w:cstheme="minorHAnsi"/>
          <w:spacing w:val="55"/>
          <w:sz w:val="20"/>
        </w:rPr>
        <w:t xml:space="preserve"> </w:t>
      </w:r>
      <w:r w:rsidRPr="00EB6FC4">
        <w:rPr>
          <w:rFonts w:asciiTheme="minorHAnsi" w:hAnsiTheme="minorHAnsi" w:cstheme="minorHAnsi"/>
          <w:sz w:val="20"/>
        </w:rPr>
        <w:t>the</w:t>
      </w:r>
      <w:r w:rsidRPr="00EB6FC4">
        <w:rPr>
          <w:rFonts w:asciiTheme="minorHAnsi" w:hAnsiTheme="minorHAnsi" w:cstheme="minorHAnsi"/>
          <w:spacing w:val="57"/>
          <w:sz w:val="20"/>
        </w:rPr>
        <w:t xml:space="preserve"> </w:t>
      </w:r>
      <w:r w:rsidRPr="00EB6FC4">
        <w:rPr>
          <w:rFonts w:asciiTheme="minorHAnsi" w:hAnsiTheme="minorHAnsi" w:cstheme="minorHAnsi"/>
          <w:spacing w:val="-1"/>
          <w:sz w:val="20"/>
        </w:rPr>
        <w:t>employer</w:t>
      </w:r>
      <w:r w:rsidRPr="00EB6FC4">
        <w:rPr>
          <w:rFonts w:asciiTheme="minorHAnsi" w:hAnsiTheme="minorHAnsi" w:cstheme="minorHAnsi"/>
          <w:spacing w:val="55"/>
          <w:sz w:val="20"/>
        </w:rPr>
        <w:t xml:space="preserve"> </w:t>
      </w:r>
      <w:r w:rsidRPr="00EB6FC4">
        <w:rPr>
          <w:rFonts w:asciiTheme="minorHAnsi" w:hAnsiTheme="minorHAnsi" w:cstheme="minorHAnsi"/>
          <w:spacing w:val="-1"/>
          <w:sz w:val="20"/>
        </w:rPr>
        <w:t>into</w:t>
      </w:r>
      <w:r w:rsidRPr="00EB6FC4">
        <w:rPr>
          <w:rFonts w:asciiTheme="minorHAnsi" w:hAnsiTheme="minorHAnsi" w:cstheme="minorHAnsi"/>
          <w:spacing w:val="54"/>
          <w:sz w:val="20"/>
        </w:rPr>
        <w:t xml:space="preserve"> </w:t>
      </w:r>
      <w:r w:rsidRPr="00EB6FC4">
        <w:rPr>
          <w:rFonts w:asciiTheme="minorHAnsi" w:hAnsiTheme="minorHAnsi" w:cstheme="minorHAnsi"/>
          <w:spacing w:val="-1"/>
          <w:sz w:val="20"/>
        </w:rPr>
        <w:t>disrepute.</w:t>
      </w:r>
      <w:r w:rsidRPr="00EB6FC4">
        <w:rPr>
          <w:rFonts w:asciiTheme="minorHAnsi" w:hAnsiTheme="minorHAnsi" w:cstheme="minorHAnsi"/>
          <w:spacing w:val="39"/>
          <w:w w:val="99"/>
          <w:sz w:val="20"/>
        </w:rPr>
        <w:t xml:space="preserve"> </w:t>
      </w:r>
      <w:r w:rsidRPr="00EB6FC4">
        <w:rPr>
          <w:rFonts w:asciiTheme="minorHAnsi" w:hAnsiTheme="minorHAnsi" w:cstheme="minorHAnsi"/>
          <w:sz w:val="20"/>
        </w:rPr>
        <w:t>Such</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behaviour</w:t>
      </w:r>
      <w:r w:rsidRPr="00EB6FC4">
        <w:rPr>
          <w:rFonts w:asciiTheme="minorHAnsi" w:hAnsiTheme="minorHAnsi" w:cstheme="minorHAnsi"/>
          <w:spacing w:val="33"/>
          <w:sz w:val="20"/>
        </w:rPr>
        <w:t xml:space="preserve"> </w:t>
      </w:r>
      <w:r w:rsidRPr="00EB6FC4">
        <w:rPr>
          <w:rFonts w:asciiTheme="minorHAnsi" w:hAnsiTheme="minorHAnsi" w:cstheme="minorHAnsi"/>
          <w:spacing w:val="-1"/>
          <w:sz w:val="20"/>
        </w:rPr>
        <w:t>may</w:t>
      </w:r>
      <w:r w:rsidRPr="00EB6FC4">
        <w:rPr>
          <w:rFonts w:asciiTheme="minorHAnsi" w:hAnsiTheme="minorHAnsi" w:cstheme="minorHAnsi"/>
          <w:spacing w:val="30"/>
          <w:sz w:val="20"/>
        </w:rPr>
        <w:t xml:space="preserve"> </w:t>
      </w:r>
      <w:r w:rsidRPr="00EB6FC4">
        <w:rPr>
          <w:rFonts w:asciiTheme="minorHAnsi" w:hAnsiTheme="minorHAnsi" w:cstheme="minorHAnsi"/>
          <w:spacing w:val="-1"/>
          <w:sz w:val="20"/>
        </w:rPr>
        <w:t>also</w:t>
      </w:r>
      <w:r w:rsidRPr="00EB6FC4">
        <w:rPr>
          <w:rFonts w:asciiTheme="minorHAnsi" w:hAnsiTheme="minorHAnsi" w:cstheme="minorHAnsi"/>
          <w:spacing w:val="34"/>
          <w:sz w:val="20"/>
        </w:rPr>
        <w:t xml:space="preserve"> </w:t>
      </w:r>
      <w:r w:rsidRPr="00EB6FC4">
        <w:rPr>
          <w:rFonts w:asciiTheme="minorHAnsi" w:hAnsiTheme="minorHAnsi" w:cstheme="minorHAnsi"/>
          <w:spacing w:val="-1"/>
          <w:sz w:val="20"/>
        </w:rPr>
        <w:t>result</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prohibition</w:t>
      </w:r>
      <w:r w:rsidRPr="00EB6FC4">
        <w:rPr>
          <w:rFonts w:asciiTheme="minorHAnsi" w:hAnsiTheme="minorHAnsi" w:cstheme="minorHAnsi"/>
          <w:spacing w:val="31"/>
          <w:sz w:val="20"/>
        </w:rPr>
        <w:t xml:space="preserve"> </w:t>
      </w:r>
      <w:r w:rsidRPr="00EB6FC4">
        <w:rPr>
          <w:rFonts w:asciiTheme="minorHAnsi" w:hAnsiTheme="minorHAnsi" w:cstheme="minorHAnsi"/>
          <w:spacing w:val="-1"/>
          <w:sz w:val="20"/>
        </w:rPr>
        <w:t>from</w:t>
      </w:r>
      <w:r w:rsidRPr="00EB6FC4">
        <w:rPr>
          <w:rFonts w:asciiTheme="minorHAnsi" w:hAnsiTheme="minorHAnsi" w:cstheme="minorHAnsi"/>
          <w:spacing w:val="47"/>
          <w:sz w:val="20"/>
        </w:rPr>
        <w:t xml:space="preserve"> </w:t>
      </w:r>
      <w:r w:rsidRPr="00EB6FC4">
        <w:rPr>
          <w:rFonts w:asciiTheme="minorHAnsi" w:hAnsiTheme="minorHAnsi" w:cstheme="minorHAnsi"/>
          <w:spacing w:val="-1"/>
          <w:sz w:val="20"/>
        </w:rPr>
        <w:t>teaching</w:t>
      </w:r>
      <w:r w:rsidRPr="00EB6FC4">
        <w:rPr>
          <w:rFonts w:asciiTheme="minorHAnsi" w:hAnsiTheme="minorHAnsi" w:cstheme="minorHAnsi"/>
          <w:spacing w:val="49"/>
          <w:sz w:val="20"/>
        </w:rPr>
        <w:t xml:space="preserve"> </w:t>
      </w:r>
      <w:r w:rsidRPr="00EB6FC4">
        <w:rPr>
          <w:rFonts w:asciiTheme="minorHAnsi" w:hAnsiTheme="minorHAnsi" w:cstheme="minorHAnsi"/>
          <w:sz w:val="20"/>
        </w:rPr>
        <w:t>by</w:t>
      </w:r>
      <w:r w:rsidRPr="00EB6FC4">
        <w:rPr>
          <w:rFonts w:asciiTheme="minorHAnsi" w:hAnsiTheme="minorHAnsi" w:cstheme="minorHAnsi"/>
          <w:spacing w:val="48"/>
          <w:sz w:val="20"/>
        </w:rPr>
        <w:t xml:space="preserve"> </w:t>
      </w:r>
      <w:r w:rsidRPr="00EB6FC4">
        <w:rPr>
          <w:rFonts w:asciiTheme="minorHAnsi" w:hAnsiTheme="minorHAnsi" w:cstheme="minorHAnsi"/>
          <w:sz w:val="20"/>
        </w:rPr>
        <w:t>th</w:t>
      </w:r>
      <w:r w:rsidRPr="00EB6FC4" w:rsidR="00E50D68">
        <w:rPr>
          <w:rFonts w:asciiTheme="minorHAnsi" w:hAnsiTheme="minorHAnsi" w:cstheme="minorHAnsi"/>
          <w:sz w:val="20"/>
        </w:rPr>
        <w:t>e TRA</w:t>
      </w:r>
      <w:r w:rsidRPr="00EB6FC4">
        <w:rPr>
          <w:rFonts w:asciiTheme="minorHAnsi" w:hAnsiTheme="minorHAnsi" w:cstheme="minorHAnsi"/>
          <w:spacing w:val="-1"/>
          <w:sz w:val="20"/>
        </w:rPr>
        <w:t>,</w:t>
      </w:r>
      <w:r w:rsidRPr="00EB6FC4">
        <w:rPr>
          <w:rFonts w:asciiTheme="minorHAnsi" w:hAnsiTheme="minorHAnsi" w:cstheme="minorHAnsi"/>
          <w:spacing w:val="52"/>
          <w:sz w:val="20"/>
        </w:rPr>
        <w:t xml:space="preserve"> </w:t>
      </w:r>
      <w:r w:rsidRPr="00EB6FC4">
        <w:rPr>
          <w:rFonts w:asciiTheme="minorHAnsi" w:hAnsiTheme="minorHAnsi" w:cstheme="minorHAnsi"/>
          <w:sz w:val="20"/>
        </w:rPr>
        <w:t>a</w:t>
      </w:r>
      <w:r w:rsidRPr="00EB6FC4">
        <w:rPr>
          <w:rFonts w:asciiTheme="minorHAnsi" w:hAnsiTheme="minorHAnsi" w:cstheme="minorHAnsi"/>
          <w:spacing w:val="51"/>
          <w:sz w:val="20"/>
        </w:rPr>
        <w:t xml:space="preserve"> </w:t>
      </w:r>
      <w:r w:rsidRPr="00EB6FC4">
        <w:rPr>
          <w:rFonts w:asciiTheme="minorHAnsi" w:hAnsiTheme="minorHAnsi" w:cstheme="minorHAnsi"/>
          <w:spacing w:val="-1"/>
          <w:sz w:val="20"/>
        </w:rPr>
        <w:t>bar</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from</w:t>
      </w:r>
      <w:r w:rsidRPr="00EB6FC4">
        <w:rPr>
          <w:rFonts w:asciiTheme="minorHAnsi" w:hAnsiTheme="minorHAnsi" w:cstheme="minorHAnsi"/>
          <w:spacing w:val="54"/>
          <w:sz w:val="20"/>
        </w:rPr>
        <w:t xml:space="preserve"> </w:t>
      </w:r>
      <w:r w:rsidRPr="00EB6FC4">
        <w:rPr>
          <w:rFonts w:asciiTheme="minorHAnsi" w:hAnsiTheme="minorHAnsi" w:cstheme="minorHAnsi"/>
          <w:spacing w:val="-1"/>
          <w:sz w:val="20"/>
        </w:rPr>
        <w:t>engaging</w:t>
      </w:r>
      <w:r w:rsidRPr="00EB6FC4">
        <w:rPr>
          <w:rFonts w:asciiTheme="minorHAnsi" w:hAnsiTheme="minorHAnsi" w:cstheme="minorHAnsi"/>
          <w:spacing w:val="49"/>
          <w:sz w:val="20"/>
        </w:rPr>
        <w:t xml:space="preserve"> </w:t>
      </w:r>
      <w:r w:rsidRPr="00EB6FC4">
        <w:rPr>
          <w:rFonts w:asciiTheme="minorHAnsi" w:hAnsiTheme="minorHAnsi" w:cstheme="minorHAnsi"/>
          <w:spacing w:val="-1"/>
          <w:sz w:val="20"/>
        </w:rPr>
        <w:t>in</w:t>
      </w:r>
      <w:r w:rsidRPr="00EB6FC4">
        <w:rPr>
          <w:rFonts w:asciiTheme="minorHAnsi" w:hAnsiTheme="minorHAnsi" w:cstheme="minorHAnsi"/>
          <w:spacing w:val="26"/>
          <w:sz w:val="20"/>
        </w:rPr>
        <w:t xml:space="preserve"> </w:t>
      </w:r>
      <w:r w:rsidRPr="00EB6FC4">
        <w:rPr>
          <w:rFonts w:asciiTheme="minorHAnsi" w:hAnsiTheme="minorHAnsi" w:cstheme="minorHAnsi"/>
          <w:spacing w:val="-1"/>
          <w:sz w:val="20"/>
        </w:rPr>
        <w:t>regulated</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activity,</w:t>
      </w:r>
      <w:r w:rsidRPr="00EB6FC4">
        <w:rPr>
          <w:rFonts w:asciiTheme="minorHAnsi" w:hAnsiTheme="minorHAnsi" w:cstheme="minorHAnsi"/>
          <w:spacing w:val="4"/>
          <w:sz w:val="20"/>
        </w:rPr>
        <w:t xml:space="preserve"> </w:t>
      </w:r>
      <w:r w:rsidRPr="00EB6FC4">
        <w:rPr>
          <w:rFonts w:asciiTheme="minorHAnsi" w:hAnsiTheme="minorHAnsi" w:cstheme="minorHAnsi"/>
          <w:sz w:val="20"/>
        </w:rPr>
        <w:t>or</w:t>
      </w:r>
      <w:r w:rsidRPr="00EB6FC4">
        <w:rPr>
          <w:rFonts w:asciiTheme="minorHAnsi" w:hAnsiTheme="minorHAnsi" w:cstheme="minorHAnsi"/>
          <w:spacing w:val="5"/>
          <w:sz w:val="20"/>
        </w:rPr>
        <w:t xml:space="preserve"> </w:t>
      </w:r>
      <w:r w:rsidRPr="00EB6FC4">
        <w:rPr>
          <w:rFonts w:asciiTheme="minorHAnsi" w:hAnsiTheme="minorHAnsi" w:cstheme="minorHAnsi"/>
          <w:sz w:val="20"/>
        </w:rPr>
        <w:t>action</w:t>
      </w:r>
      <w:r w:rsidRPr="00EB6FC4">
        <w:rPr>
          <w:rFonts w:asciiTheme="minorHAnsi" w:hAnsiTheme="minorHAnsi" w:cstheme="minorHAnsi"/>
          <w:spacing w:val="3"/>
          <w:sz w:val="20"/>
        </w:rPr>
        <w:t xml:space="preserve"> </w:t>
      </w:r>
      <w:r w:rsidRPr="00EB6FC4">
        <w:rPr>
          <w:rFonts w:asciiTheme="minorHAnsi" w:hAnsiTheme="minorHAnsi" w:cstheme="minorHAnsi"/>
          <w:sz w:val="20"/>
        </w:rPr>
        <w:t>by</w:t>
      </w:r>
      <w:r w:rsidRPr="00EB6FC4">
        <w:rPr>
          <w:rFonts w:asciiTheme="minorHAnsi" w:hAnsiTheme="minorHAnsi" w:cstheme="minorHAnsi"/>
          <w:spacing w:val="1"/>
          <w:sz w:val="20"/>
        </w:rPr>
        <w:t xml:space="preserve"> </w:t>
      </w:r>
      <w:r w:rsidRPr="00EB6FC4">
        <w:rPr>
          <w:rFonts w:asciiTheme="minorHAnsi" w:hAnsiTheme="minorHAnsi" w:cstheme="minorHAnsi"/>
          <w:spacing w:val="-1"/>
          <w:sz w:val="20"/>
        </w:rPr>
        <w:t>another</w:t>
      </w:r>
      <w:r w:rsidRPr="00EB6FC4">
        <w:rPr>
          <w:rFonts w:asciiTheme="minorHAnsi" w:hAnsiTheme="minorHAnsi" w:cstheme="minorHAnsi"/>
          <w:spacing w:val="3"/>
          <w:sz w:val="20"/>
        </w:rPr>
        <w:t xml:space="preserve"> </w:t>
      </w:r>
      <w:r w:rsidRPr="00EB6FC4">
        <w:rPr>
          <w:rFonts w:asciiTheme="minorHAnsi" w:hAnsiTheme="minorHAnsi" w:cstheme="minorHAnsi"/>
          <w:spacing w:val="-1"/>
          <w:sz w:val="20"/>
        </w:rPr>
        <w:t>relevant</w:t>
      </w:r>
      <w:r w:rsidRPr="00EB6FC4">
        <w:rPr>
          <w:rFonts w:asciiTheme="minorHAnsi" w:hAnsiTheme="minorHAnsi" w:cstheme="minorHAnsi"/>
          <w:spacing w:val="37"/>
          <w:w w:val="99"/>
          <w:sz w:val="20"/>
        </w:rPr>
        <w:t xml:space="preserve"> </w:t>
      </w:r>
      <w:r w:rsidRPr="00EB6FC4">
        <w:rPr>
          <w:rFonts w:asciiTheme="minorHAnsi" w:hAnsiTheme="minorHAnsi" w:cstheme="minorHAnsi"/>
          <w:spacing w:val="-1"/>
          <w:sz w:val="20"/>
        </w:rPr>
        <w:t>regulatory</w:t>
      </w:r>
      <w:r w:rsidRPr="00EB6FC4">
        <w:rPr>
          <w:rFonts w:asciiTheme="minorHAnsi" w:hAnsiTheme="minorHAnsi" w:cstheme="minorHAnsi"/>
          <w:spacing w:val="-5"/>
          <w:sz w:val="20"/>
        </w:rPr>
        <w:t xml:space="preserve"> </w:t>
      </w:r>
      <w:r w:rsidRPr="00EB6FC4">
        <w:rPr>
          <w:rFonts w:asciiTheme="minorHAnsi" w:hAnsiTheme="minorHAnsi" w:cstheme="minorHAnsi"/>
          <w:sz w:val="20"/>
        </w:rPr>
        <w:t xml:space="preserve">body. </w:t>
      </w:r>
    </w:p>
    <w:p w:rsidRPr="00EB6FC4" w:rsidR="00565A11" w:rsidP="00EB6FC4" w:rsidRDefault="00565A11" w14:paraId="30D7E4EF" w14:textId="77777777">
      <w:pPr>
        <w:pStyle w:val="BodyText"/>
        <w:spacing w:line="276" w:lineRule="auto"/>
        <w:ind w:right="2"/>
        <w:jc w:val="both"/>
        <w:rPr>
          <w:rFonts w:asciiTheme="minorHAnsi" w:hAnsiTheme="minorHAnsi" w:cstheme="minorHAnsi"/>
          <w:sz w:val="20"/>
        </w:rPr>
      </w:pPr>
    </w:p>
    <w:p w:rsidRPr="00EB6FC4" w:rsidR="00565A11" w:rsidP="00EB6FC4" w:rsidRDefault="00565A11" w14:paraId="6576839B" w14:textId="77777777">
      <w:pPr>
        <w:pStyle w:val="BodyText"/>
        <w:spacing w:line="276" w:lineRule="auto"/>
        <w:ind w:right="2"/>
        <w:jc w:val="both"/>
        <w:rPr>
          <w:rFonts w:asciiTheme="minorHAnsi" w:hAnsiTheme="minorHAnsi" w:cstheme="minorHAnsi"/>
          <w:sz w:val="20"/>
        </w:rPr>
      </w:pPr>
      <w:r w:rsidRPr="00EB6FC4">
        <w:rPr>
          <w:rFonts w:eastAsia="Calibri" w:asciiTheme="minorHAnsi" w:hAnsiTheme="minorHAnsi" w:cstheme="minorHAnsi"/>
          <w:b/>
          <w:spacing w:val="-1"/>
          <w:sz w:val="20"/>
        </w:rPr>
        <w:t>This</w:t>
      </w:r>
      <w:r w:rsidRPr="00EB6FC4">
        <w:rPr>
          <w:rFonts w:eastAsia="Calibri" w:asciiTheme="minorHAnsi" w:hAnsiTheme="minorHAnsi" w:cstheme="minorHAnsi"/>
          <w:b/>
          <w:spacing w:val="-6"/>
          <w:sz w:val="20"/>
        </w:rPr>
        <w:t xml:space="preserve"> </w:t>
      </w:r>
      <w:r w:rsidRPr="00EB6FC4">
        <w:rPr>
          <w:rFonts w:eastAsia="Calibri" w:asciiTheme="minorHAnsi" w:hAnsiTheme="minorHAnsi" w:cstheme="minorHAnsi"/>
          <w:b/>
          <w:spacing w:val="-1"/>
          <w:sz w:val="20"/>
        </w:rPr>
        <w:t>means</w:t>
      </w:r>
      <w:r w:rsidRPr="00EB6FC4">
        <w:rPr>
          <w:rFonts w:eastAsia="Calibri" w:asciiTheme="minorHAnsi" w:hAnsiTheme="minorHAnsi" w:cstheme="minorHAnsi"/>
          <w:b/>
          <w:spacing w:val="-5"/>
          <w:sz w:val="20"/>
        </w:rPr>
        <w:t xml:space="preserve"> </w:t>
      </w:r>
      <w:r w:rsidRPr="00EB6FC4">
        <w:rPr>
          <w:rFonts w:eastAsia="Calibri" w:asciiTheme="minorHAnsi" w:hAnsiTheme="minorHAnsi" w:cstheme="minorHAnsi"/>
          <w:b/>
          <w:sz w:val="20"/>
        </w:rPr>
        <w:t>that</w:t>
      </w:r>
      <w:r w:rsidRPr="00EB6FC4">
        <w:rPr>
          <w:rFonts w:eastAsia="Calibri" w:asciiTheme="minorHAnsi" w:hAnsiTheme="minorHAnsi" w:cstheme="minorHAnsi"/>
          <w:b/>
          <w:spacing w:val="-5"/>
          <w:sz w:val="20"/>
        </w:rPr>
        <w:t xml:space="preserve"> </w:t>
      </w:r>
      <w:r w:rsidRPr="00EB6FC4">
        <w:rPr>
          <w:rFonts w:eastAsia="Calibri" w:asciiTheme="minorHAnsi" w:hAnsiTheme="minorHAnsi" w:cstheme="minorHAnsi"/>
          <w:b/>
          <w:sz w:val="20"/>
        </w:rPr>
        <w:t>staff</w:t>
      </w:r>
      <w:r w:rsidRPr="00EB6FC4">
        <w:rPr>
          <w:rFonts w:eastAsia="Calibri" w:asciiTheme="minorHAnsi" w:hAnsiTheme="minorHAnsi" w:cstheme="minorHAnsi"/>
          <w:b/>
          <w:spacing w:val="-6"/>
          <w:sz w:val="20"/>
        </w:rPr>
        <w:t xml:space="preserve"> </w:t>
      </w:r>
      <w:r w:rsidRPr="00EB6FC4">
        <w:rPr>
          <w:rFonts w:eastAsia="Calibri" w:asciiTheme="minorHAnsi" w:hAnsiTheme="minorHAnsi" w:cstheme="minorHAnsi"/>
          <w:b/>
          <w:sz w:val="20"/>
        </w:rPr>
        <w:t>should</w:t>
      </w:r>
      <w:r w:rsidRPr="00EB6FC4">
        <w:rPr>
          <w:rFonts w:eastAsia="Calibri" w:asciiTheme="minorHAnsi" w:hAnsiTheme="minorHAnsi" w:cstheme="minorHAnsi"/>
          <w:b/>
          <w:spacing w:val="-7"/>
          <w:sz w:val="20"/>
        </w:rPr>
        <w:t xml:space="preserve"> </w:t>
      </w:r>
      <w:r w:rsidRPr="00EB6FC4">
        <w:rPr>
          <w:rFonts w:eastAsia="Calibri" w:asciiTheme="minorHAnsi" w:hAnsiTheme="minorHAnsi" w:cstheme="minorHAnsi"/>
          <w:b/>
          <w:spacing w:val="-1"/>
          <w:sz w:val="20"/>
        </w:rPr>
        <w:t>not:</w:t>
      </w:r>
    </w:p>
    <w:p w:rsidRPr="00EB6FC4" w:rsidR="00565A11" w:rsidP="00EB6FC4" w:rsidRDefault="00565A11" w14:paraId="0EA3C8E6" w14:textId="77777777">
      <w:pPr>
        <w:widowControl w:val="0"/>
        <w:numPr>
          <w:ilvl w:val="0"/>
          <w:numId w:val="51"/>
        </w:numPr>
        <w:tabs>
          <w:tab w:val="left" w:pos="368"/>
        </w:tabs>
        <w:spacing w:line="276" w:lineRule="auto"/>
        <w:ind w:right="287"/>
        <w:jc w:val="both"/>
        <w:rPr>
          <w:rFonts w:eastAsia="Arial" w:asciiTheme="minorHAnsi" w:hAnsiTheme="minorHAnsi" w:cstheme="minorHAnsi"/>
          <w:sz w:val="20"/>
          <w:szCs w:val="20"/>
        </w:rPr>
      </w:pPr>
      <w:r w:rsidRPr="00EB6FC4">
        <w:rPr>
          <w:rFonts w:eastAsia="Calibri" w:asciiTheme="minorHAnsi" w:hAnsiTheme="minorHAnsi" w:cstheme="minorHAnsi"/>
          <w:spacing w:val="-1"/>
          <w:sz w:val="20"/>
          <w:szCs w:val="20"/>
        </w:rPr>
        <w:t>behave</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in</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z w:val="20"/>
          <w:szCs w:val="20"/>
        </w:rPr>
        <w:t>a</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manner</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which</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would</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lead</w:t>
      </w:r>
      <w:r w:rsidRPr="00EB6FC4">
        <w:rPr>
          <w:rFonts w:eastAsia="Calibri" w:asciiTheme="minorHAnsi" w:hAnsiTheme="minorHAnsi" w:cstheme="minorHAnsi"/>
          <w:spacing w:val="31"/>
          <w:w w:val="99"/>
          <w:sz w:val="20"/>
          <w:szCs w:val="20"/>
        </w:rPr>
        <w:t xml:space="preserve"> </w:t>
      </w:r>
      <w:r w:rsidRPr="00EB6FC4">
        <w:rPr>
          <w:rFonts w:eastAsia="Calibri" w:asciiTheme="minorHAnsi" w:hAnsiTheme="minorHAnsi" w:cstheme="minorHAnsi"/>
          <w:spacing w:val="-1"/>
          <w:sz w:val="20"/>
          <w:szCs w:val="20"/>
        </w:rPr>
        <w:t>any</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reasonable</w:t>
      </w:r>
      <w:r w:rsidRPr="00EB6FC4">
        <w:rPr>
          <w:rFonts w:eastAsia="Calibri" w:asciiTheme="minorHAnsi" w:hAnsiTheme="minorHAnsi" w:cstheme="minorHAnsi"/>
          <w:spacing w:val="-8"/>
          <w:sz w:val="20"/>
          <w:szCs w:val="20"/>
        </w:rPr>
        <w:t xml:space="preserve"> </w:t>
      </w:r>
      <w:r w:rsidRPr="00EB6FC4">
        <w:rPr>
          <w:rFonts w:eastAsia="Calibri" w:asciiTheme="minorHAnsi" w:hAnsiTheme="minorHAnsi" w:cstheme="minorHAnsi"/>
          <w:spacing w:val="-1"/>
          <w:sz w:val="20"/>
          <w:szCs w:val="20"/>
        </w:rPr>
        <w:t>person</w:t>
      </w:r>
      <w:r w:rsidRPr="00EB6FC4">
        <w:rPr>
          <w:rFonts w:eastAsia="Calibri" w:asciiTheme="minorHAnsi" w:hAnsiTheme="minorHAnsi" w:cstheme="minorHAnsi"/>
          <w:spacing w:val="-8"/>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question</w:t>
      </w:r>
      <w:r w:rsidRPr="00EB6FC4">
        <w:rPr>
          <w:rFonts w:eastAsia="Calibri" w:asciiTheme="minorHAnsi" w:hAnsiTheme="minorHAnsi" w:cstheme="minorHAnsi"/>
          <w:spacing w:val="-8"/>
          <w:sz w:val="20"/>
          <w:szCs w:val="20"/>
        </w:rPr>
        <w:t xml:space="preserve"> </w:t>
      </w:r>
      <w:r w:rsidRPr="00EB6FC4">
        <w:rPr>
          <w:rFonts w:eastAsia="Calibri" w:asciiTheme="minorHAnsi" w:hAnsiTheme="minorHAnsi" w:cstheme="minorHAnsi"/>
          <w:spacing w:val="-1"/>
          <w:sz w:val="20"/>
          <w:szCs w:val="20"/>
        </w:rPr>
        <w:t>their</w:t>
      </w:r>
      <w:r w:rsidRPr="00EB6FC4">
        <w:rPr>
          <w:rFonts w:eastAsia="Calibri" w:asciiTheme="minorHAnsi" w:hAnsiTheme="minorHAnsi" w:cstheme="minorHAnsi"/>
          <w:spacing w:val="47"/>
          <w:w w:val="99"/>
          <w:sz w:val="20"/>
          <w:szCs w:val="20"/>
        </w:rPr>
        <w:t xml:space="preserve"> </w:t>
      </w:r>
      <w:r w:rsidRPr="00EB6FC4">
        <w:rPr>
          <w:rFonts w:eastAsia="Calibri" w:asciiTheme="minorHAnsi" w:hAnsiTheme="minorHAnsi" w:cstheme="minorHAnsi"/>
          <w:spacing w:val="-1"/>
          <w:sz w:val="20"/>
          <w:szCs w:val="20"/>
        </w:rPr>
        <w:t>suitability</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pacing w:val="-1"/>
          <w:sz w:val="20"/>
          <w:szCs w:val="20"/>
        </w:rPr>
        <w:t>work</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z w:val="20"/>
          <w:szCs w:val="20"/>
        </w:rPr>
        <w:t>with</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children</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pacing w:val="-1"/>
          <w:sz w:val="20"/>
          <w:szCs w:val="20"/>
        </w:rPr>
        <w:t>act</w:t>
      </w:r>
      <w:r w:rsidRPr="00EB6FC4">
        <w:rPr>
          <w:rFonts w:eastAsia="Calibri" w:asciiTheme="minorHAnsi" w:hAnsiTheme="minorHAnsi" w:cstheme="minorHAnsi"/>
          <w:spacing w:val="35"/>
          <w:w w:val="99"/>
          <w:sz w:val="20"/>
          <w:szCs w:val="20"/>
        </w:rPr>
        <w:t xml:space="preserve"> </w:t>
      </w:r>
      <w:r w:rsidRPr="00EB6FC4">
        <w:rPr>
          <w:rFonts w:eastAsia="Calibri" w:asciiTheme="minorHAnsi" w:hAnsiTheme="minorHAnsi" w:cstheme="minorHAnsi"/>
          <w:spacing w:val="-1"/>
          <w:sz w:val="20"/>
          <w:szCs w:val="20"/>
        </w:rPr>
        <w:t>as</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an</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appropriate</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role</w:t>
      </w:r>
      <w:r w:rsidRPr="00EB6FC4">
        <w:rPr>
          <w:rFonts w:eastAsia="Calibri" w:asciiTheme="minorHAnsi" w:hAnsiTheme="minorHAnsi" w:cstheme="minorHAnsi"/>
          <w:spacing w:val="-7"/>
          <w:sz w:val="20"/>
          <w:szCs w:val="20"/>
        </w:rPr>
        <w:t xml:space="preserve"> </w:t>
      </w:r>
      <w:proofErr w:type="gramStart"/>
      <w:r w:rsidRPr="00EB6FC4">
        <w:rPr>
          <w:rFonts w:eastAsia="Calibri" w:asciiTheme="minorHAnsi" w:hAnsiTheme="minorHAnsi" w:cstheme="minorHAnsi"/>
          <w:spacing w:val="-1"/>
          <w:sz w:val="20"/>
          <w:szCs w:val="20"/>
        </w:rPr>
        <w:t>model</w:t>
      </w:r>
      <w:r w:rsidRPr="00EB6FC4" w:rsidR="00B76FC5">
        <w:rPr>
          <w:rFonts w:eastAsia="Calibri" w:asciiTheme="minorHAnsi" w:hAnsiTheme="minorHAnsi" w:cstheme="minorHAnsi"/>
          <w:spacing w:val="-1"/>
          <w:sz w:val="20"/>
          <w:szCs w:val="20"/>
        </w:rPr>
        <w:t>;</w:t>
      </w:r>
      <w:proofErr w:type="gramEnd"/>
    </w:p>
    <w:p w:rsidRPr="00EB6FC4" w:rsidR="00565A11" w:rsidP="00EB6FC4" w:rsidRDefault="00565A11" w14:paraId="3C5ECF22" w14:textId="77777777">
      <w:pPr>
        <w:widowControl w:val="0"/>
        <w:numPr>
          <w:ilvl w:val="0"/>
          <w:numId w:val="51"/>
        </w:numPr>
        <w:tabs>
          <w:tab w:val="left" w:pos="368"/>
        </w:tabs>
        <w:spacing w:line="276" w:lineRule="auto"/>
        <w:ind w:right="642"/>
        <w:jc w:val="both"/>
        <w:rPr>
          <w:rFonts w:eastAsia="Arial" w:asciiTheme="minorHAnsi" w:hAnsiTheme="minorHAnsi" w:cstheme="minorHAnsi"/>
          <w:sz w:val="20"/>
          <w:szCs w:val="20"/>
        </w:rPr>
      </w:pPr>
      <w:r w:rsidRPr="00EB6FC4">
        <w:rPr>
          <w:rFonts w:eastAsia="Calibri" w:asciiTheme="minorHAnsi" w:hAnsiTheme="minorHAnsi" w:cstheme="minorHAnsi"/>
          <w:spacing w:val="-1"/>
          <w:sz w:val="20"/>
          <w:szCs w:val="20"/>
        </w:rPr>
        <w:t>make,</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encourage</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others</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z w:val="20"/>
          <w:szCs w:val="20"/>
        </w:rPr>
        <w:t>make</w:t>
      </w:r>
      <w:r w:rsidRPr="00EB6FC4">
        <w:rPr>
          <w:rFonts w:eastAsia="Calibri" w:asciiTheme="minorHAnsi" w:hAnsiTheme="minorHAnsi" w:cstheme="minorHAnsi"/>
          <w:spacing w:val="31"/>
          <w:w w:val="99"/>
          <w:sz w:val="20"/>
          <w:szCs w:val="20"/>
        </w:rPr>
        <w:t xml:space="preserve"> </w:t>
      </w:r>
      <w:r w:rsidRPr="00EB6FC4">
        <w:rPr>
          <w:rFonts w:eastAsia="Calibri" w:asciiTheme="minorHAnsi" w:hAnsiTheme="minorHAnsi" w:cstheme="minorHAnsi"/>
          <w:spacing w:val="-1"/>
          <w:sz w:val="20"/>
          <w:szCs w:val="20"/>
        </w:rPr>
        <w:t>sexual</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z w:val="20"/>
          <w:szCs w:val="20"/>
        </w:rPr>
        <w:t>remarks</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to,</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z w:val="20"/>
          <w:szCs w:val="20"/>
        </w:rPr>
        <w:t>about,</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a</w:t>
      </w:r>
      <w:r w:rsidRPr="00EB6FC4">
        <w:rPr>
          <w:rFonts w:eastAsia="Calibri" w:asciiTheme="minorHAnsi" w:hAnsiTheme="minorHAnsi" w:cstheme="minorHAnsi"/>
          <w:spacing w:val="-5"/>
          <w:sz w:val="20"/>
          <w:szCs w:val="20"/>
        </w:rPr>
        <w:t xml:space="preserve"> </w:t>
      </w:r>
      <w:proofErr w:type="gramStart"/>
      <w:r w:rsidRPr="00EB6FC4">
        <w:rPr>
          <w:rFonts w:eastAsia="Calibri" w:asciiTheme="minorHAnsi" w:hAnsiTheme="minorHAnsi" w:cstheme="minorHAnsi"/>
          <w:sz w:val="20"/>
          <w:szCs w:val="20"/>
        </w:rPr>
        <w:t>pupil</w:t>
      </w:r>
      <w:r w:rsidRPr="00EB6FC4" w:rsidR="00B76FC5">
        <w:rPr>
          <w:rFonts w:eastAsia="Calibri" w:asciiTheme="minorHAnsi" w:hAnsiTheme="minorHAnsi" w:cstheme="minorHAnsi"/>
          <w:sz w:val="20"/>
          <w:szCs w:val="20"/>
        </w:rPr>
        <w:t>;</w:t>
      </w:r>
      <w:proofErr w:type="gramEnd"/>
    </w:p>
    <w:p w:rsidRPr="00EB6FC4" w:rsidR="00565A11" w:rsidP="00EB6FC4" w:rsidRDefault="00565A11" w14:paraId="1C3D324E" w14:textId="77777777">
      <w:pPr>
        <w:widowControl w:val="0"/>
        <w:numPr>
          <w:ilvl w:val="0"/>
          <w:numId w:val="51"/>
        </w:numPr>
        <w:tabs>
          <w:tab w:val="left" w:pos="368"/>
        </w:tabs>
        <w:spacing w:line="276" w:lineRule="auto"/>
        <w:ind w:right="374"/>
        <w:jc w:val="both"/>
        <w:rPr>
          <w:rFonts w:eastAsia="Arial" w:asciiTheme="minorHAnsi" w:hAnsiTheme="minorHAnsi" w:cstheme="minorHAnsi"/>
          <w:sz w:val="20"/>
          <w:szCs w:val="20"/>
        </w:rPr>
      </w:pPr>
      <w:r w:rsidRPr="00EB6FC4">
        <w:rPr>
          <w:rFonts w:eastAsia="Calibri" w:asciiTheme="minorHAnsi" w:hAnsiTheme="minorHAnsi" w:cstheme="minorHAnsi"/>
          <w:spacing w:val="-1"/>
          <w:sz w:val="20"/>
          <w:szCs w:val="20"/>
        </w:rPr>
        <w:t>use</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inappropriate</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language</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pacing w:val="-1"/>
          <w:sz w:val="20"/>
          <w:szCs w:val="20"/>
        </w:rPr>
        <w:t>in</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the</w:t>
      </w:r>
      <w:r w:rsidRPr="00EB6FC4">
        <w:rPr>
          <w:rFonts w:eastAsia="Calibri" w:asciiTheme="minorHAnsi" w:hAnsiTheme="minorHAnsi" w:cstheme="minorHAnsi"/>
          <w:spacing w:val="34"/>
          <w:w w:val="99"/>
          <w:sz w:val="20"/>
          <w:szCs w:val="20"/>
        </w:rPr>
        <w:t xml:space="preserve"> </w:t>
      </w:r>
      <w:r w:rsidRPr="00EB6FC4">
        <w:rPr>
          <w:rFonts w:eastAsia="Calibri" w:asciiTheme="minorHAnsi" w:hAnsiTheme="minorHAnsi" w:cstheme="minorHAnsi"/>
          <w:spacing w:val="-1"/>
          <w:sz w:val="20"/>
          <w:szCs w:val="20"/>
        </w:rPr>
        <w:t>presence</w:t>
      </w:r>
      <w:r w:rsidRPr="00EB6FC4">
        <w:rPr>
          <w:rFonts w:eastAsia="Calibri" w:asciiTheme="minorHAnsi" w:hAnsiTheme="minorHAnsi" w:cstheme="minorHAnsi"/>
          <w:spacing w:val="-9"/>
          <w:sz w:val="20"/>
          <w:szCs w:val="20"/>
        </w:rPr>
        <w:t xml:space="preserve"> </w:t>
      </w:r>
      <w:r w:rsidRPr="00EB6FC4">
        <w:rPr>
          <w:rFonts w:eastAsia="Calibri" w:asciiTheme="minorHAnsi" w:hAnsiTheme="minorHAnsi" w:cstheme="minorHAnsi"/>
          <w:spacing w:val="-1"/>
          <w:sz w:val="20"/>
          <w:szCs w:val="20"/>
        </w:rPr>
        <w:t>of</w:t>
      </w:r>
      <w:r w:rsidRPr="00EB6FC4">
        <w:rPr>
          <w:rFonts w:eastAsia="Calibri" w:asciiTheme="minorHAnsi" w:hAnsiTheme="minorHAnsi" w:cstheme="minorHAnsi"/>
          <w:spacing w:val="-6"/>
          <w:sz w:val="20"/>
          <w:szCs w:val="20"/>
        </w:rPr>
        <w:t xml:space="preserve"> </w:t>
      </w:r>
      <w:proofErr w:type="gramStart"/>
      <w:r w:rsidRPr="00EB6FC4">
        <w:rPr>
          <w:rFonts w:eastAsia="Calibri" w:asciiTheme="minorHAnsi" w:hAnsiTheme="minorHAnsi" w:cstheme="minorHAnsi"/>
          <w:spacing w:val="-1"/>
          <w:sz w:val="20"/>
          <w:szCs w:val="20"/>
        </w:rPr>
        <w:t>pupils</w:t>
      </w:r>
      <w:r w:rsidRPr="00EB6FC4" w:rsidR="00B76FC5">
        <w:rPr>
          <w:rFonts w:eastAsia="Calibri" w:asciiTheme="minorHAnsi" w:hAnsiTheme="minorHAnsi" w:cstheme="minorHAnsi"/>
          <w:spacing w:val="-1"/>
          <w:sz w:val="20"/>
          <w:szCs w:val="20"/>
        </w:rPr>
        <w:t>;</w:t>
      </w:r>
      <w:proofErr w:type="gramEnd"/>
    </w:p>
    <w:p w:rsidRPr="00EB6FC4" w:rsidR="00565A11" w:rsidP="00EB6FC4" w:rsidRDefault="00565A11" w14:paraId="72BFA3D6" w14:textId="77777777">
      <w:pPr>
        <w:widowControl w:val="0"/>
        <w:numPr>
          <w:ilvl w:val="0"/>
          <w:numId w:val="51"/>
        </w:numPr>
        <w:tabs>
          <w:tab w:val="left" w:pos="368"/>
        </w:tabs>
        <w:spacing w:line="276" w:lineRule="auto"/>
        <w:ind w:right="386"/>
        <w:jc w:val="both"/>
        <w:rPr>
          <w:rFonts w:eastAsia="Arial" w:asciiTheme="minorHAnsi" w:hAnsiTheme="minorHAnsi" w:cstheme="minorHAnsi"/>
          <w:sz w:val="20"/>
          <w:szCs w:val="20"/>
        </w:rPr>
      </w:pPr>
      <w:r w:rsidRPr="00EB6FC4">
        <w:rPr>
          <w:rFonts w:eastAsia="Calibri" w:asciiTheme="minorHAnsi" w:hAnsiTheme="minorHAnsi" w:cstheme="minorHAnsi"/>
          <w:spacing w:val="-1"/>
          <w:sz w:val="20"/>
          <w:szCs w:val="20"/>
        </w:rPr>
        <w:t>discuss</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their</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pacing w:val="-1"/>
          <w:sz w:val="20"/>
          <w:szCs w:val="20"/>
        </w:rPr>
        <w:t>personal</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sexual</w:t>
      </w:r>
      <w:r w:rsidRPr="00EB6FC4">
        <w:rPr>
          <w:rFonts w:eastAsia="Calibri" w:asciiTheme="minorHAnsi" w:hAnsiTheme="minorHAnsi" w:cstheme="minorHAnsi"/>
          <w:spacing w:val="35"/>
          <w:w w:val="99"/>
          <w:sz w:val="20"/>
          <w:szCs w:val="20"/>
        </w:rPr>
        <w:t xml:space="preserve"> </w:t>
      </w:r>
      <w:r w:rsidRPr="00EB6FC4">
        <w:rPr>
          <w:rFonts w:eastAsia="Calibri" w:asciiTheme="minorHAnsi" w:hAnsiTheme="minorHAnsi" w:cstheme="minorHAnsi"/>
          <w:spacing w:val="-1"/>
          <w:sz w:val="20"/>
          <w:szCs w:val="20"/>
        </w:rPr>
        <w:t>relationships</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with</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in</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the</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presence</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of</w:t>
      </w:r>
      <w:r w:rsidRPr="00EB6FC4">
        <w:rPr>
          <w:rFonts w:eastAsia="Calibri" w:asciiTheme="minorHAnsi" w:hAnsiTheme="minorHAnsi" w:cstheme="minorHAnsi"/>
          <w:spacing w:val="27"/>
          <w:w w:val="99"/>
          <w:sz w:val="20"/>
          <w:szCs w:val="20"/>
        </w:rPr>
        <w:t xml:space="preserve"> </w:t>
      </w:r>
      <w:proofErr w:type="gramStart"/>
      <w:r w:rsidRPr="00EB6FC4">
        <w:rPr>
          <w:rFonts w:eastAsia="Calibri" w:asciiTheme="minorHAnsi" w:hAnsiTheme="minorHAnsi" w:cstheme="minorHAnsi"/>
          <w:spacing w:val="-1"/>
          <w:sz w:val="20"/>
          <w:szCs w:val="20"/>
        </w:rPr>
        <w:t>pupils</w:t>
      </w:r>
      <w:r w:rsidRPr="00EB6FC4" w:rsidR="00B76FC5">
        <w:rPr>
          <w:rFonts w:eastAsia="Calibri" w:asciiTheme="minorHAnsi" w:hAnsiTheme="minorHAnsi" w:cstheme="minorHAnsi"/>
          <w:spacing w:val="-1"/>
          <w:sz w:val="20"/>
          <w:szCs w:val="20"/>
        </w:rPr>
        <w:t>;</w:t>
      </w:r>
      <w:proofErr w:type="gramEnd"/>
    </w:p>
    <w:p w:rsidRPr="00EB6FC4" w:rsidR="00565A11" w:rsidP="00EB6FC4" w:rsidRDefault="00565A11" w14:paraId="3CFD5037" w14:textId="77777777">
      <w:pPr>
        <w:widowControl w:val="0"/>
        <w:numPr>
          <w:ilvl w:val="0"/>
          <w:numId w:val="51"/>
        </w:numPr>
        <w:tabs>
          <w:tab w:val="left" w:pos="368"/>
        </w:tabs>
        <w:spacing w:line="276" w:lineRule="auto"/>
        <w:ind w:right="328"/>
        <w:jc w:val="both"/>
        <w:rPr>
          <w:rFonts w:eastAsia="Arial" w:asciiTheme="minorHAnsi" w:hAnsiTheme="minorHAnsi" w:cstheme="minorHAnsi"/>
          <w:sz w:val="20"/>
          <w:szCs w:val="20"/>
        </w:rPr>
      </w:pPr>
      <w:r w:rsidRPr="00EB6FC4">
        <w:rPr>
          <w:rFonts w:eastAsia="Calibri" w:asciiTheme="minorHAnsi" w:hAnsiTheme="minorHAnsi" w:cstheme="minorHAnsi"/>
          <w:sz w:val="20"/>
          <w:szCs w:val="20"/>
        </w:rPr>
        <w:t>make</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z w:val="20"/>
          <w:szCs w:val="20"/>
        </w:rPr>
        <w:t>(or</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encourage</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others</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z w:val="20"/>
          <w:szCs w:val="20"/>
        </w:rPr>
        <w:t>to</w:t>
      </w:r>
      <w:r w:rsidRPr="00EB6FC4">
        <w:rPr>
          <w:rFonts w:eastAsia="Calibri" w:asciiTheme="minorHAnsi" w:hAnsiTheme="minorHAnsi" w:cstheme="minorHAnsi"/>
          <w:spacing w:val="-8"/>
          <w:sz w:val="20"/>
          <w:szCs w:val="20"/>
        </w:rPr>
        <w:t xml:space="preserve"> </w:t>
      </w:r>
      <w:r w:rsidRPr="00EB6FC4">
        <w:rPr>
          <w:rFonts w:eastAsia="Calibri" w:asciiTheme="minorHAnsi" w:hAnsiTheme="minorHAnsi" w:cstheme="minorHAnsi"/>
          <w:spacing w:val="-1"/>
          <w:sz w:val="20"/>
          <w:szCs w:val="20"/>
        </w:rPr>
        <w:t>make)</w:t>
      </w:r>
      <w:r w:rsidRPr="00EB6FC4">
        <w:rPr>
          <w:rFonts w:eastAsia="Calibri" w:asciiTheme="minorHAnsi" w:hAnsiTheme="minorHAnsi" w:cstheme="minorHAnsi"/>
          <w:spacing w:val="30"/>
          <w:w w:val="99"/>
          <w:sz w:val="20"/>
          <w:szCs w:val="20"/>
        </w:rPr>
        <w:t xml:space="preserve"> </w:t>
      </w:r>
      <w:r w:rsidRPr="00EB6FC4">
        <w:rPr>
          <w:rFonts w:eastAsia="Calibri" w:asciiTheme="minorHAnsi" w:hAnsiTheme="minorHAnsi" w:cstheme="minorHAnsi"/>
          <w:spacing w:val="-1"/>
          <w:sz w:val="20"/>
          <w:szCs w:val="20"/>
        </w:rPr>
        <w:t>unprofessional</w:t>
      </w:r>
      <w:r w:rsidRPr="00EB6FC4">
        <w:rPr>
          <w:rFonts w:eastAsia="Calibri" w:asciiTheme="minorHAnsi" w:hAnsiTheme="minorHAnsi" w:cstheme="minorHAnsi"/>
          <w:spacing w:val="-16"/>
          <w:sz w:val="20"/>
          <w:szCs w:val="20"/>
        </w:rPr>
        <w:t xml:space="preserve"> </w:t>
      </w:r>
      <w:r w:rsidRPr="00EB6FC4">
        <w:rPr>
          <w:rFonts w:eastAsia="Calibri" w:asciiTheme="minorHAnsi" w:hAnsiTheme="minorHAnsi" w:cstheme="minorHAnsi"/>
          <w:spacing w:val="-1"/>
          <w:sz w:val="20"/>
          <w:szCs w:val="20"/>
        </w:rPr>
        <w:t>personal</w:t>
      </w:r>
      <w:r w:rsidRPr="00EB6FC4">
        <w:rPr>
          <w:rFonts w:eastAsia="Calibri" w:asciiTheme="minorHAnsi" w:hAnsiTheme="minorHAnsi" w:cstheme="minorHAnsi"/>
          <w:spacing w:val="-16"/>
          <w:sz w:val="20"/>
          <w:szCs w:val="20"/>
        </w:rPr>
        <w:t xml:space="preserve"> </w:t>
      </w:r>
      <w:r w:rsidRPr="00EB6FC4">
        <w:rPr>
          <w:rFonts w:eastAsia="Calibri" w:asciiTheme="minorHAnsi" w:hAnsiTheme="minorHAnsi" w:cstheme="minorHAnsi"/>
          <w:spacing w:val="-1"/>
          <w:sz w:val="20"/>
          <w:szCs w:val="20"/>
        </w:rPr>
        <w:t>comments</w:t>
      </w:r>
      <w:r w:rsidRPr="00EB6FC4">
        <w:rPr>
          <w:rFonts w:eastAsia="Calibri" w:asciiTheme="minorHAnsi" w:hAnsiTheme="minorHAnsi" w:cstheme="minorHAnsi"/>
          <w:spacing w:val="40"/>
          <w:w w:val="99"/>
          <w:sz w:val="20"/>
          <w:szCs w:val="20"/>
        </w:rPr>
        <w:t xml:space="preserve"> </w:t>
      </w:r>
      <w:r w:rsidRPr="00EB6FC4">
        <w:rPr>
          <w:rFonts w:eastAsia="Calibri" w:asciiTheme="minorHAnsi" w:hAnsiTheme="minorHAnsi" w:cstheme="minorHAnsi"/>
          <w:spacing w:val="-1"/>
          <w:sz w:val="20"/>
          <w:szCs w:val="20"/>
        </w:rPr>
        <w:t>which</w:t>
      </w:r>
      <w:r w:rsidRPr="00EB6FC4">
        <w:rPr>
          <w:rFonts w:eastAsia="Calibri" w:asciiTheme="minorHAnsi" w:hAnsiTheme="minorHAnsi" w:cstheme="minorHAnsi"/>
          <w:spacing w:val="-10"/>
          <w:sz w:val="20"/>
          <w:szCs w:val="20"/>
        </w:rPr>
        <w:t xml:space="preserve"> </w:t>
      </w:r>
      <w:r w:rsidRPr="00EB6FC4">
        <w:rPr>
          <w:rFonts w:eastAsia="Calibri" w:asciiTheme="minorHAnsi" w:hAnsiTheme="minorHAnsi" w:cstheme="minorHAnsi"/>
          <w:spacing w:val="-1"/>
          <w:sz w:val="20"/>
          <w:szCs w:val="20"/>
        </w:rPr>
        <w:t>scapegoat,</w:t>
      </w:r>
      <w:r w:rsidRPr="00EB6FC4">
        <w:rPr>
          <w:rFonts w:eastAsia="Calibri" w:asciiTheme="minorHAnsi" w:hAnsiTheme="minorHAnsi" w:cstheme="minorHAnsi"/>
          <w:spacing w:val="-9"/>
          <w:sz w:val="20"/>
          <w:szCs w:val="20"/>
        </w:rPr>
        <w:t xml:space="preserve"> </w:t>
      </w:r>
      <w:r w:rsidRPr="00EB6FC4">
        <w:rPr>
          <w:rFonts w:eastAsia="Calibri" w:asciiTheme="minorHAnsi" w:hAnsiTheme="minorHAnsi" w:cstheme="minorHAnsi"/>
          <w:spacing w:val="-1"/>
          <w:sz w:val="20"/>
          <w:szCs w:val="20"/>
        </w:rPr>
        <w:t>demean</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9"/>
          <w:sz w:val="20"/>
          <w:szCs w:val="20"/>
        </w:rPr>
        <w:t xml:space="preserve"> </w:t>
      </w:r>
      <w:r w:rsidRPr="00EB6FC4">
        <w:rPr>
          <w:rFonts w:eastAsia="Calibri" w:asciiTheme="minorHAnsi" w:hAnsiTheme="minorHAnsi" w:cstheme="minorHAnsi"/>
          <w:spacing w:val="-1"/>
          <w:sz w:val="20"/>
          <w:szCs w:val="20"/>
        </w:rPr>
        <w:t>humiliate,</w:t>
      </w:r>
      <w:r w:rsidRPr="00EB6FC4">
        <w:rPr>
          <w:rFonts w:eastAsia="Calibri" w:asciiTheme="minorHAnsi" w:hAnsiTheme="minorHAnsi" w:cstheme="minorHAnsi"/>
          <w:spacing w:val="48"/>
          <w:w w:val="99"/>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might</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be</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interpreted</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as</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such</w:t>
      </w:r>
      <w:r w:rsidRPr="00EB6FC4" w:rsidR="00B76FC5">
        <w:rPr>
          <w:rFonts w:eastAsia="Calibri" w:asciiTheme="minorHAnsi" w:hAnsiTheme="minorHAnsi" w:cstheme="minorHAnsi"/>
          <w:spacing w:val="-1"/>
          <w:sz w:val="20"/>
          <w:szCs w:val="20"/>
        </w:rPr>
        <w:t>.</w:t>
      </w:r>
    </w:p>
    <w:p w:rsidRPr="00EB6FC4" w:rsidR="00E50D68" w:rsidP="00EB6FC4" w:rsidRDefault="00E50D68" w14:paraId="69BC847A" w14:textId="77777777">
      <w:pPr>
        <w:widowControl w:val="0"/>
        <w:spacing w:line="276" w:lineRule="auto"/>
        <w:jc w:val="both"/>
        <w:rPr>
          <w:rFonts w:eastAsia="Calibri" w:asciiTheme="minorHAnsi" w:hAnsiTheme="minorHAnsi" w:cstheme="minorHAnsi"/>
          <w:b/>
          <w:spacing w:val="-1"/>
          <w:sz w:val="20"/>
          <w:szCs w:val="20"/>
        </w:rPr>
      </w:pPr>
    </w:p>
    <w:p w:rsidRPr="00EB6FC4" w:rsidR="00565A11" w:rsidP="00EB6FC4" w:rsidRDefault="00565A11" w14:paraId="26C99C47" w14:textId="52CBA66D">
      <w:pPr>
        <w:widowControl w:val="0"/>
        <w:spacing w:line="276" w:lineRule="auto"/>
        <w:jc w:val="both"/>
        <w:rPr>
          <w:rFonts w:eastAsia="Arial" w:asciiTheme="minorHAnsi" w:hAnsiTheme="minorHAnsi" w:cstheme="minorHAnsi"/>
          <w:b/>
          <w:sz w:val="20"/>
          <w:szCs w:val="20"/>
        </w:rPr>
      </w:pPr>
      <w:r w:rsidRPr="00EB6FC4">
        <w:rPr>
          <w:rFonts w:eastAsia="Calibri" w:asciiTheme="minorHAnsi" w:hAnsiTheme="minorHAnsi" w:cstheme="minorHAnsi"/>
          <w:b/>
          <w:spacing w:val="-1"/>
          <w:sz w:val="20"/>
          <w:szCs w:val="20"/>
        </w:rPr>
        <w:t>This</w:t>
      </w:r>
      <w:r w:rsidRPr="00EB6FC4">
        <w:rPr>
          <w:rFonts w:eastAsia="Calibri" w:asciiTheme="minorHAnsi" w:hAnsiTheme="minorHAnsi" w:cstheme="minorHAnsi"/>
          <w:b/>
          <w:spacing w:val="-6"/>
          <w:sz w:val="20"/>
          <w:szCs w:val="20"/>
        </w:rPr>
        <w:t xml:space="preserve"> </w:t>
      </w:r>
      <w:r w:rsidRPr="00EB6FC4">
        <w:rPr>
          <w:rFonts w:eastAsia="Calibri" w:asciiTheme="minorHAnsi" w:hAnsiTheme="minorHAnsi" w:cstheme="minorHAnsi"/>
          <w:b/>
          <w:spacing w:val="-1"/>
          <w:sz w:val="20"/>
          <w:szCs w:val="20"/>
        </w:rPr>
        <w:t>means</w:t>
      </w:r>
      <w:r w:rsidRPr="00EB6FC4">
        <w:rPr>
          <w:rFonts w:eastAsia="Calibri" w:asciiTheme="minorHAnsi" w:hAnsiTheme="minorHAnsi" w:cstheme="minorHAnsi"/>
          <w:b/>
          <w:spacing w:val="-6"/>
          <w:sz w:val="20"/>
          <w:szCs w:val="20"/>
        </w:rPr>
        <w:t xml:space="preserve"> </w:t>
      </w:r>
      <w:r w:rsidRPr="00EB6FC4">
        <w:rPr>
          <w:rFonts w:eastAsia="Calibri" w:asciiTheme="minorHAnsi" w:hAnsiTheme="minorHAnsi" w:cstheme="minorHAnsi"/>
          <w:b/>
          <w:sz w:val="20"/>
          <w:szCs w:val="20"/>
        </w:rPr>
        <w:t>that</w:t>
      </w:r>
      <w:r w:rsidRPr="00EB6FC4">
        <w:rPr>
          <w:rFonts w:eastAsia="Calibri" w:asciiTheme="minorHAnsi" w:hAnsiTheme="minorHAnsi" w:cstheme="minorHAnsi"/>
          <w:b/>
          <w:spacing w:val="-6"/>
          <w:sz w:val="20"/>
          <w:szCs w:val="20"/>
        </w:rPr>
        <w:t xml:space="preserve"> </w:t>
      </w:r>
      <w:r w:rsidRPr="00EB6FC4">
        <w:rPr>
          <w:rFonts w:eastAsia="Calibri" w:asciiTheme="minorHAnsi" w:hAnsiTheme="minorHAnsi" w:cstheme="minorHAnsi"/>
          <w:b/>
          <w:sz w:val="20"/>
          <w:szCs w:val="20"/>
        </w:rPr>
        <w:t>staff</w:t>
      </w:r>
      <w:r w:rsidRPr="00EB6FC4">
        <w:rPr>
          <w:rFonts w:eastAsia="Calibri" w:asciiTheme="minorHAnsi" w:hAnsiTheme="minorHAnsi" w:cstheme="minorHAnsi"/>
          <w:b/>
          <w:spacing w:val="-7"/>
          <w:sz w:val="20"/>
          <w:szCs w:val="20"/>
        </w:rPr>
        <w:t xml:space="preserve"> </w:t>
      </w:r>
      <w:r w:rsidRPr="00EB6FC4">
        <w:rPr>
          <w:rFonts w:eastAsia="Calibri" w:asciiTheme="minorHAnsi" w:hAnsiTheme="minorHAnsi" w:cstheme="minorHAnsi"/>
          <w:b/>
          <w:spacing w:val="-1"/>
          <w:sz w:val="20"/>
          <w:szCs w:val="20"/>
        </w:rPr>
        <w:t>should:</w:t>
      </w:r>
    </w:p>
    <w:p w:rsidRPr="00EB6FC4" w:rsidR="00565A11" w:rsidP="00EB6FC4" w:rsidRDefault="00565A11" w14:paraId="1DA7D510" w14:textId="177DC137">
      <w:pPr>
        <w:widowControl w:val="0"/>
        <w:numPr>
          <w:ilvl w:val="0"/>
          <w:numId w:val="52"/>
        </w:numPr>
        <w:tabs>
          <w:tab w:val="left" w:pos="476"/>
        </w:tabs>
        <w:autoSpaceDE w:val="0"/>
        <w:autoSpaceDN w:val="0"/>
        <w:adjustRightInd w:val="0"/>
        <w:spacing w:line="276" w:lineRule="auto"/>
        <w:ind w:right="156"/>
        <w:jc w:val="both"/>
        <w:rPr>
          <w:rFonts w:asciiTheme="minorHAnsi" w:hAnsiTheme="minorHAnsi" w:cstheme="minorHAnsi"/>
          <w:b/>
          <w:sz w:val="20"/>
          <w:szCs w:val="20"/>
          <w:lang w:eastAsia="en-GB"/>
        </w:rPr>
      </w:pPr>
      <w:r w:rsidRPr="00EB6FC4">
        <w:rPr>
          <w:rFonts w:eastAsia="Calibri" w:asciiTheme="minorHAnsi" w:hAnsiTheme="minorHAnsi" w:cstheme="minorHAnsi"/>
          <w:spacing w:val="-1"/>
          <w:sz w:val="20"/>
          <w:szCs w:val="20"/>
        </w:rPr>
        <w:t>be</w:t>
      </w:r>
      <w:r w:rsidRPr="00EB6FC4">
        <w:rPr>
          <w:rFonts w:eastAsia="Calibri" w:asciiTheme="minorHAnsi" w:hAnsiTheme="minorHAnsi" w:cstheme="minorHAnsi"/>
          <w:spacing w:val="-9"/>
          <w:sz w:val="20"/>
          <w:szCs w:val="20"/>
        </w:rPr>
        <w:t xml:space="preserve"> </w:t>
      </w:r>
      <w:r w:rsidRPr="00EB6FC4">
        <w:rPr>
          <w:rFonts w:eastAsia="Calibri" w:asciiTheme="minorHAnsi" w:hAnsiTheme="minorHAnsi" w:cstheme="minorHAnsi"/>
          <w:spacing w:val="-1"/>
          <w:sz w:val="20"/>
          <w:szCs w:val="20"/>
        </w:rPr>
        <w:t>aware</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z w:val="20"/>
          <w:szCs w:val="20"/>
        </w:rPr>
        <w:t>that</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behaviour</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by</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themselves,</w:t>
      </w:r>
      <w:r w:rsidRPr="00EB6FC4">
        <w:rPr>
          <w:rFonts w:eastAsia="Calibri" w:asciiTheme="minorHAnsi" w:hAnsiTheme="minorHAnsi" w:cstheme="minorHAnsi"/>
          <w:spacing w:val="35"/>
          <w:w w:val="99"/>
          <w:sz w:val="20"/>
          <w:szCs w:val="20"/>
        </w:rPr>
        <w:t xml:space="preserve"> </w:t>
      </w:r>
      <w:r w:rsidRPr="00EB6FC4">
        <w:rPr>
          <w:rFonts w:eastAsia="Calibri" w:asciiTheme="minorHAnsi" w:hAnsiTheme="minorHAnsi" w:cstheme="minorHAnsi"/>
          <w:sz w:val="20"/>
          <w:szCs w:val="20"/>
        </w:rPr>
        <w:t>those</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with</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whom</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they</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z w:val="20"/>
          <w:szCs w:val="20"/>
        </w:rPr>
        <w:t>share</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a</w:t>
      </w:r>
      <w:r w:rsidRPr="00EB6FC4">
        <w:rPr>
          <w:rFonts w:eastAsia="Calibri" w:asciiTheme="minorHAnsi" w:hAnsiTheme="minorHAnsi" w:cstheme="minorHAnsi"/>
          <w:spacing w:val="20"/>
          <w:w w:val="99"/>
          <w:sz w:val="20"/>
          <w:szCs w:val="20"/>
        </w:rPr>
        <w:t xml:space="preserve"> </w:t>
      </w:r>
      <w:r w:rsidRPr="00EB6FC4">
        <w:rPr>
          <w:rFonts w:eastAsia="Calibri" w:asciiTheme="minorHAnsi" w:hAnsiTheme="minorHAnsi" w:cstheme="minorHAnsi"/>
          <w:spacing w:val="-1"/>
          <w:sz w:val="20"/>
          <w:szCs w:val="20"/>
        </w:rPr>
        <w:t>household,</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or</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others</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z w:val="20"/>
          <w:szCs w:val="20"/>
        </w:rPr>
        <w:t>in</w:t>
      </w:r>
      <w:r w:rsidRPr="00EB6FC4">
        <w:rPr>
          <w:rFonts w:eastAsia="Calibri" w:asciiTheme="minorHAnsi" w:hAnsiTheme="minorHAnsi" w:cstheme="minorHAnsi"/>
          <w:spacing w:val="-7"/>
          <w:sz w:val="20"/>
          <w:szCs w:val="20"/>
        </w:rPr>
        <w:t xml:space="preserve"> </w:t>
      </w:r>
      <w:r w:rsidRPr="00EB6FC4">
        <w:rPr>
          <w:rFonts w:eastAsia="Calibri" w:asciiTheme="minorHAnsi" w:hAnsiTheme="minorHAnsi" w:cstheme="minorHAnsi"/>
          <w:sz w:val="20"/>
          <w:szCs w:val="20"/>
        </w:rPr>
        <w:t>their</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personal</w:t>
      </w:r>
      <w:r w:rsidRPr="00EB6FC4">
        <w:rPr>
          <w:rFonts w:eastAsia="Calibri" w:asciiTheme="minorHAnsi" w:hAnsiTheme="minorHAnsi" w:cstheme="minorHAnsi"/>
          <w:spacing w:val="27"/>
          <w:w w:val="99"/>
          <w:sz w:val="20"/>
          <w:szCs w:val="20"/>
        </w:rPr>
        <w:t xml:space="preserve"> </w:t>
      </w:r>
      <w:r w:rsidRPr="00EB6FC4">
        <w:rPr>
          <w:rFonts w:eastAsia="Calibri" w:asciiTheme="minorHAnsi" w:hAnsiTheme="minorHAnsi" w:cstheme="minorHAnsi"/>
          <w:spacing w:val="-1"/>
          <w:sz w:val="20"/>
          <w:szCs w:val="20"/>
        </w:rPr>
        <w:t>lives,</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z w:val="20"/>
          <w:szCs w:val="20"/>
        </w:rPr>
        <w:t>may</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impact</w:t>
      </w:r>
      <w:r w:rsidRPr="00EB6FC4">
        <w:rPr>
          <w:rFonts w:eastAsia="Calibri" w:asciiTheme="minorHAnsi" w:hAnsiTheme="minorHAnsi" w:cstheme="minorHAnsi"/>
          <w:spacing w:val="-4"/>
          <w:sz w:val="20"/>
          <w:szCs w:val="20"/>
        </w:rPr>
        <w:t xml:space="preserve"> </w:t>
      </w:r>
      <w:r w:rsidRPr="00EB6FC4">
        <w:rPr>
          <w:rFonts w:eastAsia="Calibri" w:asciiTheme="minorHAnsi" w:hAnsiTheme="minorHAnsi" w:cstheme="minorHAnsi"/>
          <w:spacing w:val="-1"/>
          <w:sz w:val="20"/>
          <w:szCs w:val="20"/>
        </w:rPr>
        <w:t>on</w:t>
      </w:r>
      <w:r w:rsidRPr="00EB6FC4">
        <w:rPr>
          <w:rFonts w:eastAsia="Calibri" w:asciiTheme="minorHAnsi" w:hAnsiTheme="minorHAnsi" w:cstheme="minorHAnsi"/>
          <w:spacing w:val="-6"/>
          <w:sz w:val="20"/>
          <w:szCs w:val="20"/>
        </w:rPr>
        <w:t xml:space="preserve"> </w:t>
      </w:r>
      <w:r w:rsidRPr="00EB6FC4">
        <w:rPr>
          <w:rFonts w:eastAsia="Calibri" w:asciiTheme="minorHAnsi" w:hAnsiTheme="minorHAnsi" w:cstheme="minorHAnsi"/>
          <w:spacing w:val="-1"/>
          <w:sz w:val="20"/>
          <w:szCs w:val="20"/>
        </w:rPr>
        <w:t>their</w:t>
      </w:r>
      <w:r w:rsidRPr="00EB6FC4">
        <w:rPr>
          <w:rFonts w:eastAsia="Calibri" w:asciiTheme="minorHAnsi" w:hAnsiTheme="minorHAnsi" w:cstheme="minorHAnsi"/>
          <w:spacing w:val="-3"/>
          <w:sz w:val="20"/>
          <w:szCs w:val="20"/>
        </w:rPr>
        <w:t xml:space="preserve"> </w:t>
      </w:r>
      <w:r w:rsidRPr="00EB6FC4">
        <w:rPr>
          <w:rFonts w:eastAsia="Calibri" w:asciiTheme="minorHAnsi" w:hAnsiTheme="minorHAnsi" w:cstheme="minorHAnsi"/>
          <w:spacing w:val="-1"/>
          <w:sz w:val="20"/>
          <w:szCs w:val="20"/>
        </w:rPr>
        <w:t>work</w:t>
      </w:r>
      <w:r w:rsidRPr="00EB6FC4">
        <w:rPr>
          <w:rFonts w:eastAsia="Calibri" w:asciiTheme="minorHAnsi" w:hAnsiTheme="minorHAnsi" w:cstheme="minorHAnsi"/>
          <w:spacing w:val="-5"/>
          <w:sz w:val="20"/>
          <w:szCs w:val="20"/>
        </w:rPr>
        <w:t xml:space="preserve"> </w:t>
      </w:r>
      <w:r w:rsidRPr="00EB6FC4">
        <w:rPr>
          <w:rFonts w:eastAsia="Calibri" w:asciiTheme="minorHAnsi" w:hAnsiTheme="minorHAnsi" w:cstheme="minorHAnsi"/>
          <w:spacing w:val="-1"/>
          <w:sz w:val="20"/>
          <w:szCs w:val="20"/>
        </w:rPr>
        <w:t>with</w:t>
      </w:r>
      <w:r w:rsidRPr="00EB6FC4">
        <w:rPr>
          <w:rFonts w:eastAsia="Calibri" w:asciiTheme="minorHAnsi" w:hAnsiTheme="minorHAnsi" w:cstheme="minorHAnsi"/>
          <w:spacing w:val="27"/>
          <w:w w:val="99"/>
          <w:sz w:val="20"/>
          <w:szCs w:val="20"/>
        </w:rPr>
        <w:t xml:space="preserve"> </w:t>
      </w:r>
      <w:r w:rsidRPr="00EB6FC4">
        <w:rPr>
          <w:rFonts w:eastAsia="Calibri" w:asciiTheme="minorHAnsi" w:hAnsiTheme="minorHAnsi" w:cstheme="minorHAnsi"/>
          <w:spacing w:val="-1"/>
          <w:sz w:val="20"/>
          <w:szCs w:val="20"/>
        </w:rPr>
        <w:t>children</w:t>
      </w:r>
      <w:r w:rsidRPr="00EB6FC4" w:rsidR="00B76FC5">
        <w:rPr>
          <w:rFonts w:eastAsia="Arial" w:asciiTheme="minorHAnsi" w:hAnsiTheme="minorHAnsi" w:cstheme="minorHAnsi"/>
          <w:sz w:val="20"/>
          <w:szCs w:val="20"/>
        </w:rPr>
        <w:t>.</w:t>
      </w:r>
    </w:p>
    <w:sectPr w:rsidRPr="00EB6FC4" w:rsidR="00565A11" w:rsidSect="00AB589C">
      <w:headerReference w:type="even" r:id="rId12"/>
      <w:headerReference w:type="default" r:id="rId13"/>
      <w:footerReference w:type="even" r:id="rId14"/>
      <w:footerReference w:type="default" r:id="rId15"/>
      <w:headerReference w:type="first" r:id="rId16"/>
      <w:footerReference w:type="first" r:id="rId17"/>
      <w:pgSz w:w="12240" w:h="15840" w:orient="portrait"/>
      <w:pgMar w:top="851" w:right="851" w:bottom="851"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3646" w:rsidRDefault="00CC3646" w14:paraId="5655B217" w14:textId="77777777">
      <w:r>
        <w:separator/>
      </w:r>
    </w:p>
  </w:endnote>
  <w:endnote w:type="continuationSeparator" w:id="0">
    <w:p w:rsidR="00CC3646" w:rsidRDefault="00CC3646" w14:paraId="35A1BD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F5B" w:rsidRDefault="00C92F5B" w14:paraId="1C51A4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50D68" w:rsidR="00C92F5B" w:rsidP="00DF58AA" w:rsidRDefault="009B43B5" w14:paraId="3D2FBD09" w14:textId="7306F395">
    <w:pPr>
      <w:pStyle w:val="Footer"/>
      <w:jc w:val="center"/>
      <w:rPr>
        <w:rFonts w:ascii="Calibri" w:hAnsi="Calibri" w:cs="Calibri"/>
        <w:i/>
        <w:sz w:val="18"/>
        <w:szCs w:val="18"/>
      </w:rPr>
    </w:pPr>
    <w:r>
      <w:rPr>
        <w:rFonts w:asciiTheme="minorHAnsi" w:hAnsiTheme="minorHAnsi" w:cstheme="minorHAnsi"/>
        <w:i/>
        <w:iCs/>
        <w:sz w:val="18"/>
        <w:szCs w:val="18"/>
      </w:rPr>
      <w:t>Old Vicarage School</w:t>
    </w:r>
    <w:r w:rsidRPr="00E50D68" w:rsidR="00C92F5B">
      <w:rPr>
        <w:rFonts w:ascii="Calibri" w:hAnsi="Calibri" w:cs="Calibri"/>
        <w:i/>
        <w:sz w:val="18"/>
        <w:szCs w:val="18"/>
      </w:rPr>
      <w:t xml:space="preserve"> is committed to safeguarding and promoting the welfare of our pupils and expects all staff and volunteers to share this commitment. It is our aim that all pupils</w:t>
    </w:r>
    <w:r w:rsidRPr="00E50D68" w:rsidR="00C92F5B">
      <w:rPr>
        <w:rFonts w:ascii="Calibri" w:hAnsi="Calibri" w:cs="Calibri"/>
        <w:i/>
        <w:sz w:val="18"/>
        <w:szCs w:val="18"/>
        <w:lang w:val="en-GB"/>
      </w:rPr>
      <w:t xml:space="preserve"> fulfil</w:t>
    </w:r>
    <w:r w:rsidRPr="00E50D68" w:rsidR="00C92F5B">
      <w:rPr>
        <w:rFonts w:ascii="Calibri" w:hAnsi="Calibri" w:cs="Calibri"/>
        <w:i/>
        <w:sz w:val="18"/>
        <w:szCs w:val="18"/>
      </w:rPr>
      <w:t xml:space="preserve"> their potential.</w:t>
    </w:r>
  </w:p>
  <w:p w:rsidRPr="00E50D68" w:rsidR="00C92F5B" w:rsidP="008815AA" w:rsidRDefault="00C92F5B" w14:paraId="562EF716" w14:textId="12C508BB">
    <w:pPr>
      <w:pStyle w:val="Footer"/>
      <w:jc w:val="center"/>
      <w:rPr>
        <w:sz w:val="18"/>
        <w:szCs w:val="18"/>
      </w:rPr>
    </w:pPr>
    <w:r w:rsidRPr="00E50D68">
      <w:rPr>
        <w:rFonts w:ascii="Calibri" w:hAnsi="Calibri"/>
        <w:i/>
        <w:sz w:val="18"/>
        <w:szCs w:val="18"/>
      </w:rPr>
      <w:t xml:space="preserve">Page </w:t>
    </w:r>
    <w:r w:rsidRPr="00E50D68">
      <w:rPr>
        <w:rFonts w:ascii="Calibri" w:hAnsi="Calibri"/>
        <w:i/>
        <w:sz w:val="18"/>
        <w:szCs w:val="18"/>
      </w:rPr>
      <w:fldChar w:fldCharType="begin"/>
    </w:r>
    <w:r w:rsidRPr="00E50D68">
      <w:rPr>
        <w:rFonts w:ascii="Calibri" w:hAnsi="Calibri"/>
        <w:i/>
        <w:sz w:val="18"/>
        <w:szCs w:val="18"/>
      </w:rPr>
      <w:instrText xml:space="preserve"> PAGE </w:instrText>
    </w:r>
    <w:r w:rsidRPr="00E50D68">
      <w:rPr>
        <w:rFonts w:ascii="Calibri" w:hAnsi="Calibri"/>
        <w:i/>
        <w:sz w:val="18"/>
        <w:szCs w:val="18"/>
      </w:rPr>
      <w:fldChar w:fldCharType="separate"/>
    </w:r>
    <w:r w:rsidRPr="00E50D68">
      <w:rPr>
        <w:rFonts w:ascii="Calibri" w:hAnsi="Calibri"/>
        <w:i/>
        <w:noProof/>
        <w:sz w:val="18"/>
        <w:szCs w:val="18"/>
      </w:rPr>
      <w:t>6</w:t>
    </w:r>
    <w:r w:rsidRPr="00E50D68">
      <w:rPr>
        <w:rFonts w:ascii="Calibri" w:hAnsi="Calibri"/>
        <w:i/>
        <w:sz w:val="18"/>
        <w:szCs w:val="18"/>
      </w:rPr>
      <w:fldChar w:fldCharType="end"/>
    </w:r>
    <w:r w:rsidRPr="00E50D68">
      <w:rPr>
        <w:rFonts w:ascii="Calibri" w:hAnsi="Calibri"/>
        <w:i/>
        <w:sz w:val="18"/>
        <w:szCs w:val="18"/>
      </w:rPr>
      <w:t xml:space="preserve"> of </w:t>
    </w:r>
    <w:r w:rsidRPr="00E50D68">
      <w:rPr>
        <w:rFonts w:ascii="Calibri" w:hAnsi="Calibri"/>
        <w:i/>
        <w:sz w:val="18"/>
        <w:szCs w:val="18"/>
      </w:rPr>
      <w:fldChar w:fldCharType="begin"/>
    </w:r>
    <w:r w:rsidRPr="00E50D68">
      <w:rPr>
        <w:rFonts w:ascii="Calibri" w:hAnsi="Calibri"/>
        <w:i/>
        <w:sz w:val="18"/>
        <w:szCs w:val="18"/>
      </w:rPr>
      <w:instrText xml:space="preserve"> NUMPAGES  </w:instrText>
    </w:r>
    <w:r w:rsidRPr="00E50D68">
      <w:rPr>
        <w:rFonts w:ascii="Calibri" w:hAnsi="Calibri"/>
        <w:i/>
        <w:sz w:val="18"/>
        <w:szCs w:val="18"/>
      </w:rPr>
      <w:fldChar w:fldCharType="separate"/>
    </w:r>
    <w:r w:rsidRPr="00E50D68">
      <w:rPr>
        <w:rFonts w:ascii="Calibri" w:hAnsi="Calibri"/>
        <w:i/>
        <w:noProof/>
        <w:sz w:val="18"/>
        <w:szCs w:val="18"/>
      </w:rPr>
      <w:t>19</w:t>
    </w:r>
    <w:r w:rsidRPr="00E50D68">
      <w:rPr>
        <w:rFonts w:ascii="Calibri" w:hAnsi="Calibri"/>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F5B" w:rsidP="008C01CD" w:rsidRDefault="00C92F5B" w14:paraId="75CE9C88" w14:textId="7220B632">
    <w:pPr>
      <w:pStyle w:val="Footer"/>
      <w:jc w:val="center"/>
      <w:rPr>
        <w:rFonts w:ascii="Calibri" w:hAnsi="Calibri" w:cs="Calibri"/>
        <w:i/>
        <w:sz w:val="20"/>
        <w:szCs w:val="20"/>
      </w:rPr>
    </w:pPr>
    <w:r w:rsidRPr="00C769E7">
      <w:rPr>
        <w:rFonts w:ascii="Calibri" w:hAnsi="Calibri"/>
        <w:b/>
        <w:sz w:val="20"/>
        <w:szCs w:val="20"/>
        <w:lang w:val="en-GB"/>
      </w:rPr>
      <w:br/>
    </w:r>
    <w:r w:rsidR="009B43B5">
      <w:rPr>
        <w:rFonts w:ascii="Calibri" w:hAnsi="Calibri" w:cs="Calibri"/>
        <w:i/>
        <w:sz w:val="20"/>
        <w:szCs w:val="20"/>
      </w:rPr>
      <w:t>Old Vicarage School</w:t>
    </w:r>
    <w:r>
      <w:rPr>
        <w:rFonts w:ascii="Calibri" w:hAnsi="Calibri" w:cs="Calibri"/>
        <w:i/>
        <w:sz w:val="20"/>
        <w:szCs w:val="20"/>
      </w:rPr>
      <w:t xml:space="preserve"> </w:t>
    </w:r>
    <w:r w:rsidRPr="007E5E18">
      <w:rPr>
        <w:rFonts w:ascii="Calibri" w:hAnsi="Calibri" w:cs="Calibri"/>
        <w:i/>
        <w:sz w:val="20"/>
        <w:szCs w:val="20"/>
      </w:rPr>
      <w:t xml:space="preserve">is committed </w:t>
    </w:r>
    <w:r w:rsidRPr="00C769E7">
      <w:rPr>
        <w:rFonts w:ascii="Calibri" w:hAnsi="Calibri" w:cs="Calibri"/>
        <w:i/>
        <w:sz w:val="20"/>
        <w:szCs w:val="20"/>
      </w:rPr>
      <w:t xml:space="preserve">to safeguarding and promoting the welfare of </w:t>
    </w:r>
    <w:r>
      <w:rPr>
        <w:rFonts w:ascii="Calibri" w:hAnsi="Calibri" w:cs="Calibri"/>
        <w:i/>
        <w:sz w:val="20"/>
        <w:szCs w:val="20"/>
      </w:rPr>
      <w:t>our pupils</w:t>
    </w:r>
    <w:r w:rsidRPr="00C769E7">
      <w:rPr>
        <w:rFonts w:ascii="Calibri" w:hAnsi="Calibri" w:cs="Calibri"/>
        <w:i/>
        <w:sz w:val="20"/>
        <w:szCs w:val="20"/>
      </w:rPr>
      <w:t xml:space="preserve"> and expects all staff and volunteers to share</w:t>
    </w:r>
    <w:r w:rsidRPr="00A70299">
      <w:rPr>
        <w:rFonts w:ascii="Calibri" w:hAnsi="Calibri" w:cs="Calibri"/>
        <w:i/>
        <w:sz w:val="20"/>
        <w:szCs w:val="20"/>
      </w:rPr>
      <w:t xml:space="preserve"> this commitment. It is our aim that all </w:t>
    </w:r>
    <w:r>
      <w:rPr>
        <w:rFonts w:ascii="Calibri" w:hAnsi="Calibri" w:cs="Calibri"/>
        <w:i/>
        <w:sz w:val="20"/>
        <w:szCs w:val="20"/>
      </w:rPr>
      <w:t>pupils</w:t>
    </w:r>
    <w:r w:rsidRPr="00A70299">
      <w:rPr>
        <w:rFonts w:ascii="Calibri" w:hAnsi="Calibri" w:cs="Calibri"/>
        <w:i/>
        <w:sz w:val="20"/>
        <w:szCs w:val="20"/>
      </w:rPr>
      <w:t xml:space="preserve"> fulfil their potential.</w:t>
    </w:r>
  </w:p>
  <w:p w:rsidRPr="00AB589C" w:rsidR="00C92F5B" w:rsidP="00AB589C" w:rsidRDefault="00C92F5B" w14:paraId="548548A5" w14:textId="0033EFB4">
    <w:pPr>
      <w:pStyle w:val="Footer"/>
      <w:jc w:val="center"/>
      <w:rPr>
        <w:rFonts w:ascii="Calibri" w:hAnsi="Calibri"/>
        <w:i/>
        <w:sz w:val="20"/>
        <w:szCs w:val="20"/>
      </w:rPr>
    </w:pPr>
    <w:r w:rsidRPr="00CD42EC">
      <w:rPr>
        <w:rFonts w:ascii="Calibri" w:hAnsi="Calibri"/>
        <w:i/>
        <w:sz w:val="20"/>
        <w:szCs w:val="20"/>
      </w:rPr>
      <w:t xml:space="preserve">Page </w:t>
    </w:r>
    <w:r w:rsidRPr="00CD42EC">
      <w:rPr>
        <w:rFonts w:ascii="Calibri" w:hAnsi="Calibri"/>
        <w:i/>
        <w:sz w:val="20"/>
        <w:szCs w:val="20"/>
      </w:rPr>
      <w:fldChar w:fldCharType="begin"/>
    </w:r>
    <w:r w:rsidRPr="00CD42EC">
      <w:rPr>
        <w:rFonts w:ascii="Calibri" w:hAnsi="Calibri"/>
        <w:i/>
        <w:sz w:val="20"/>
        <w:szCs w:val="20"/>
      </w:rPr>
      <w:instrText xml:space="preserve"> PAGE </w:instrText>
    </w:r>
    <w:r w:rsidRPr="00CD42EC">
      <w:rPr>
        <w:rFonts w:ascii="Calibri" w:hAnsi="Calibri"/>
        <w:i/>
        <w:sz w:val="20"/>
        <w:szCs w:val="20"/>
      </w:rPr>
      <w:fldChar w:fldCharType="separate"/>
    </w:r>
    <w:r>
      <w:rPr>
        <w:rFonts w:ascii="Calibri" w:hAnsi="Calibri"/>
        <w:i/>
        <w:noProof/>
        <w:sz w:val="20"/>
        <w:szCs w:val="20"/>
      </w:rPr>
      <w:t>1</w:t>
    </w:r>
    <w:r w:rsidRPr="00CD42EC">
      <w:rPr>
        <w:rFonts w:ascii="Calibri" w:hAnsi="Calibri"/>
        <w:i/>
        <w:sz w:val="20"/>
        <w:szCs w:val="20"/>
      </w:rPr>
      <w:fldChar w:fldCharType="end"/>
    </w:r>
    <w:r w:rsidRPr="00CD42EC">
      <w:rPr>
        <w:rFonts w:ascii="Calibri" w:hAnsi="Calibri"/>
        <w:i/>
        <w:sz w:val="20"/>
        <w:szCs w:val="20"/>
      </w:rPr>
      <w:t xml:space="preserve"> of </w:t>
    </w:r>
    <w:r w:rsidRPr="00CD42EC">
      <w:rPr>
        <w:rFonts w:ascii="Calibri" w:hAnsi="Calibri"/>
        <w:i/>
        <w:sz w:val="20"/>
        <w:szCs w:val="20"/>
      </w:rPr>
      <w:fldChar w:fldCharType="begin"/>
    </w:r>
    <w:r w:rsidRPr="00CD42EC">
      <w:rPr>
        <w:rFonts w:ascii="Calibri" w:hAnsi="Calibri"/>
        <w:i/>
        <w:sz w:val="20"/>
        <w:szCs w:val="20"/>
      </w:rPr>
      <w:instrText xml:space="preserve"> NUMPAGES  </w:instrText>
    </w:r>
    <w:r w:rsidRPr="00CD42EC">
      <w:rPr>
        <w:rFonts w:ascii="Calibri" w:hAnsi="Calibri"/>
        <w:i/>
        <w:sz w:val="20"/>
        <w:szCs w:val="20"/>
      </w:rPr>
      <w:fldChar w:fldCharType="separate"/>
    </w:r>
    <w:r>
      <w:rPr>
        <w:rFonts w:ascii="Calibri" w:hAnsi="Calibri"/>
        <w:i/>
        <w:noProof/>
        <w:sz w:val="20"/>
        <w:szCs w:val="20"/>
      </w:rPr>
      <w:t>19</w:t>
    </w:r>
    <w:r w:rsidRPr="00CD42EC">
      <w:rPr>
        <w:rFonts w:ascii="Calibri" w:hAnsi="Calibri"/>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3646" w:rsidRDefault="00CC3646" w14:paraId="4920087C" w14:textId="77777777">
      <w:r>
        <w:separator/>
      </w:r>
    </w:p>
  </w:footnote>
  <w:footnote w:type="continuationSeparator" w:id="0">
    <w:p w:rsidR="00CC3646" w:rsidRDefault="00CC3646" w14:paraId="298BA2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F5B" w:rsidRDefault="00C92F5B" w14:paraId="5B6296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F5B" w:rsidRDefault="00C92F5B" w14:paraId="60A357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F5B" w:rsidRDefault="00C92F5B" w14:paraId="28EF57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12B"/>
    <w:multiLevelType w:val="hybridMultilevel"/>
    <w:tmpl w:val="B9EE553C"/>
    <w:lvl w:ilvl="0" w:tplc="5FEEA47E">
      <w:start w:val="1"/>
      <w:numFmt w:val="bullet"/>
      <w:lvlText w:val=""/>
      <w:lvlJc w:val="right"/>
      <w:pPr>
        <w:ind w:left="720" w:hanging="360"/>
      </w:pPr>
      <w:rPr>
        <w:rFonts w:hint="default" w:ascii="Symbol" w:hAnsi="Symbol"/>
        <w:w w:val="130"/>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CD56BE"/>
    <w:multiLevelType w:val="hybridMultilevel"/>
    <w:tmpl w:val="08180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47581A"/>
    <w:multiLevelType w:val="hybridMultilevel"/>
    <w:tmpl w:val="3626A7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F75ADE"/>
    <w:multiLevelType w:val="hybridMultilevel"/>
    <w:tmpl w:val="64D48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4F6F55"/>
    <w:multiLevelType w:val="hybridMultilevel"/>
    <w:tmpl w:val="DA628B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CE4662"/>
    <w:multiLevelType w:val="hybridMultilevel"/>
    <w:tmpl w:val="CE3459D2"/>
    <w:lvl w:ilvl="0" w:tplc="08090001">
      <w:start w:val="1"/>
      <w:numFmt w:val="bullet"/>
      <w:lvlText w:val=""/>
      <w:lvlJc w:val="left"/>
      <w:pPr>
        <w:ind w:left="836" w:hanging="360"/>
      </w:pPr>
      <w:rPr>
        <w:rFonts w:hint="default" w:ascii="Symbol" w:hAnsi="Symbol"/>
      </w:rPr>
    </w:lvl>
    <w:lvl w:ilvl="1" w:tplc="08090003" w:tentative="1">
      <w:start w:val="1"/>
      <w:numFmt w:val="bullet"/>
      <w:lvlText w:val="o"/>
      <w:lvlJc w:val="left"/>
      <w:pPr>
        <w:ind w:left="1556" w:hanging="360"/>
      </w:pPr>
      <w:rPr>
        <w:rFonts w:hint="default" w:ascii="Courier New" w:hAnsi="Courier New" w:cs="Courier New"/>
      </w:rPr>
    </w:lvl>
    <w:lvl w:ilvl="2" w:tplc="08090005" w:tentative="1">
      <w:start w:val="1"/>
      <w:numFmt w:val="bullet"/>
      <w:lvlText w:val=""/>
      <w:lvlJc w:val="left"/>
      <w:pPr>
        <w:ind w:left="2276" w:hanging="360"/>
      </w:pPr>
      <w:rPr>
        <w:rFonts w:hint="default" w:ascii="Wingdings" w:hAnsi="Wingdings"/>
      </w:rPr>
    </w:lvl>
    <w:lvl w:ilvl="3" w:tplc="08090001" w:tentative="1">
      <w:start w:val="1"/>
      <w:numFmt w:val="bullet"/>
      <w:lvlText w:val=""/>
      <w:lvlJc w:val="left"/>
      <w:pPr>
        <w:ind w:left="2996" w:hanging="360"/>
      </w:pPr>
      <w:rPr>
        <w:rFonts w:hint="default" w:ascii="Symbol" w:hAnsi="Symbol"/>
      </w:rPr>
    </w:lvl>
    <w:lvl w:ilvl="4" w:tplc="08090003" w:tentative="1">
      <w:start w:val="1"/>
      <w:numFmt w:val="bullet"/>
      <w:lvlText w:val="o"/>
      <w:lvlJc w:val="left"/>
      <w:pPr>
        <w:ind w:left="3716" w:hanging="360"/>
      </w:pPr>
      <w:rPr>
        <w:rFonts w:hint="default" w:ascii="Courier New" w:hAnsi="Courier New" w:cs="Courier New"/>
      </w:rPr>
    </w:lvl>
    <w:lvl w:ilvl="5" w:tplc="08090005" w:tentative="1">
      <w:start w:val="1"/>
      <w:numFmt w:val="bullet"/>
      <w:lvlText w:val=""/>
      <w:lvlJc w:val="left"/>
      <w:pPr>
        <w:ind w:left="4436" w:hanging="360"/>
      </w:pPr>
      <w:rPr>
        <w:rFonts w:hint="default" w:ascii="Wingdings" w:hAnsi="Wingdings"/>
      </w:rPr>
    </w:lvl>
    <w:lvl w:ilvl="6" w:tplc="08090001" w:tentative="1">
      <w:start w:val="1"/>
      <w:numFmt w:val="bullet"/>
      <w:lvlText w:val=""/>
      <w:lvlJc w:val="left"/>
      <w:pPr>
        <w:ind w:left="5156" w:hanging="360"/>
      </w:pPr>
      <w:rPr>
        <w:rFonts w:hint="default" w:ascii="Symbol" w:hAnsi="Symbol"/>
      </w:rPr>
    </w:lvl>
    <w:lvl w:ilvl="7" w:tplc="08090003" w:tentative="1">
      <w:start w:val="1"/>
      <w:numFmt w:val="bullet"/>
      <w:lvlText w:val="o"/>
      <w:lvlJc w:val="left"/>
      <w:pPr>
        <w:ind w:left="5876" w:hanging="360"/>
      </w:pPr>
      <w:rPr>
        <w:rFonts w:hint="default" w:ascii="Courier New" w:hAnsi="Courier New" w:cs="Courier New"/>
      </w:rPr>
    </w:lvl>
    <w:lvl w:ilvl="8" w:tplc="08090005" w:tentative="1">
      <w:start w:val="1"/>
      <w:numFmt w:val="bullet"/>
      <w:lvlText w:val=""/>
      <w:lvlJc w:val="left"/>
      <w:pPr>
        <w:ind w:left="6596" w:hanging="360"/>
      </w:pPr>
      <w:rPr>
        <w:rFonts w:hint="default" w:ascii="Wingdings" w:hAnsi="Wingdings"/>
      </w:rPr>
    </w:lvl>
  </w:abstractNum>
  <w:abstractNum w:abstractNumId="6" w15:restartNumberingAfterBreak="0">
    <w:nsid w:val="12253A03"/>
    <w:multiLevelType w:val="hybridMultilevel"/>
    <w:tmpl w:val="A866CBD0"/>
    <w:lvl w:ilvl="0" w:tplc="5FEEA47E">
      <w:start w:val="1"/>
      <w:numFmt w:val="bullet"/>
      <w:lvlText w:val=""/>
      <w:lvlJc w:val="right"/>
      <w:pPr>
        <w:ind w:left="836" w:hanging="360"/>
      </w:pPr>
      <w:rPr>
        <w:rFonts w:hint="default" w:ascii="Symbol" w:hAnsi="Symbol"/>
        <w:w w:val="130"/>
        <w:sz w:val="20"/>
        <w:szCs w:val="20"/>
      </w:rPr>
    </w:lvl>
    <w:lvl w:ilvl="1" w:tplc="08090003" w:tentative="1">
      <w:start w:val="1"/>
      <w:numFmt w:val="bullet"/>
      <w:lvlText w:val="o"/>
      <w:lvlJc w:val="left"/>
      <w:pPr>
        <w:ind w:left="1556" w:hanging="360"/>
      </w:pPr>
      <w:rPr>
        <w:rFonts w:hint="default" w:ascii="Courier New" w:hAnsi="Courier New" w:cs="Courier New"/>
      </w:rPr>
    </w:lvl>
    <w:lvl w:ilvl="2" w:tplc="08090005" w:tentative="1">
      <w:start w:val="1"/>
      <w:numFmt w:val="bullet"/>
      <w:lvlText w:val=""/>
      <w:lvlJc w:val="left"/>
      <w:pPr>
        <w:ind w:left="2276" w:hanging="360"/>
      </w:pPr>
      <w:rPr>
        <w:rFonts w:hint="default" w:ascii="Wingdings" w:hAnsi="Wingdings"/>
      </w:rPr>
    </w:lvl>
    <w:lvl w:ilvl="3" w:tplc="08090001" w:tentative="1">
      <w:start w:val="1"/>
      <w:numFmt w:val="bullet"/>
      <w:lvlText w:val=""/>
      <w:lvlJc w:val="left"/>
      <w:pPr>
        <w:ind w:left="2996" w:hanging="360"/>
      </w:pPr>
      <w:rPr>
        <w:rFonts w:hint="default" w:ascii="Symbol" w:hAnsi="Symbol"/>
      </w:rPr>
    </w:lvl>
    <w:lvl w:ilvl="4" w:tplc="08090003" w:tentative="1">
      <w:start w:val="1"/>
      <w:numFmt w:val="bullet"/>
      <w:lvlText w:val="o"/>
      <w:lvlJc w:val="left"/>
      <w:pPr>
        <w:ind w:left="3716" w:hanging="360"/>
      </w:pPr>
      <w:rPr>
        <w:rFonts w:hint="default" w:ascii="Courier New" w:hAnsi="Courier New" w:cs="Courier New"/>
      </w:rPr>
    </w:lvl>
    <w:lvl w:ilvl="5" w:tplc="08090005" w:tentative="1">
      <w:start w:val="1"/>
      <w:numFmt w:val="bullet"/>
      <w:lvlText w:val=""/>
      <w:lvlJc w:val="left"/>
      <w:pPr>
        <w:ind w:left="4436" w:hanging="360"/>
      </w:pPr>
      <w:rPr>
        <w:rFonts w:hint="default" w:ascii="Wingdings" w:hAnsi="Wingdings"/>
      </w:rPr>
    </w:lvl>
    <w:lvl w:ilvl="6" w:tplc="08090001" w:tentative="1">
      <w:start w:val="1"/>
      <w:numFmt w:val="bullet"/>
      <w:lvlText w:val=""/>
      <w:lvlJc w:val="left"/>
      <w:pPr>
        <w:ind w:left="5156" w:hanging="360"/>
      </w:pPr>
      <w:rPr>
        <w:rFonts w:hint="default" w:ascii="Symbol" w:hAnsi="Symbol"/>
      </w:rPr>
    </w:lvl>
    <w:lvl w:ilvl="7" w:tplc="08090003" w:tentative="1">
      <w:start w:val="1"/>
      <w:numFmt w:val="bullet"/>
      <w:lvlText w:val="o"/>
      <w:lvlJc w:val="left"/>
      <w:pPr>
        <w:ind w:left="5876" w:hanging="360"/>
      </w:pPr>
      <w:rPr>
        <w:rFonts w:hint="default" w:ascii="Courier New" w:hAnsi="Courier New" w:cs="Courier New"/>
      </w:rPr>
    </w:lvl>
    <w:lvl w:ilvl="8" w:tplc="08090005" w:tentative="1">
      <w:start w:val="1"/>
      <w:numFmt w:val="bullet"/>
      <w:lvlText w:val=""/>
      <w:lvlJc w:val="left"/>
      <w:pPr>
        <w:ind w:left="6596" w:hanging="360"/>
      </w:pPr>
      <w:rPr>
        <w:rFonts w:hint="default" w:ascii="Wingdings" w:hAnsi="Wingdings"/>
      </w:rPr>
    </w:lvl>
  </w:abstractNum>
  <w:abstractNum w:abstractNumId="7" w15:restartNumberingAfterBreak="0">
    <w:nsid w:val="12E47577"/>
    <w:multiLevelType w:val="hybridMultilevel"/>
    <w:tmpl w:val="577239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F43CC6"/>
    <w:multiLevelType w:val="hybridMultilevel"/>
    <w:tmpl w:val="8A9AD6D2"/>
    <w:lvl w:ilvl="0" w:tplc="534AD4C4">
      <w:numFmt w:val="bullet"/>
      <w:lvlText w:val="•"/>
      <w:lvlJc w:val="left"/>
      <w:pPr>
        <w:ind w:left="720" w:hanging="360"/>
      </w:pPr>
      <w:rPr>
        <w:rFonts w:hint="default"/>
        <w:spacing w:val="-1"/>
        <w:w w:val="100"/>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46216FD"/>
    <w:multiLevelType w:val="hybridMultilevel"/>
    <w:tmpl w:val="586A35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A1715D"/>
    <w:multiLevelType w:val="hybridMultilevel"/>
    <w:tmpl w:val="A0FC7C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5F04602"/>
    <w:multiLevelType w:val="hybridMultilevel"/>
    <w:tmpl w:val="0D26C8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6DB090E"/>
    <w:multiLevelType w:val="hybridMultilevel"/>
    <w:tmpl w:val="FA5C3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753022A"/>
    <w:multiLevelType w:val="hybridMultilevel"/>
    <w:tmpl w:val="64301C72"/>
    <w:lvl w:ilvl="0" w:tplc="7EDC2850">
      <w:start w:val="1"/>
      <w:numFmt w:val="bullet"/>
      <w:lvlText w:val="•"/>
      <w:lvlJc w:val="left"/>
      <w:pPr>
        <w:ind w:left="392" w:hanging="276"/>
      </w:pPr>
      <w:rPr>
        <w:rFonts w:hint="default" w:ascii="Microsoft Sans Serif" w:hAnsi="Microsoft Sans Serif" w:eastAsia="Microsoft Sans Serif"/>
        <w:w w:val="130"/>
        <w:sz w:val="20"/>
        <w:szCs w:val="20"/>
      </w:rPr>
    </w:lvl>
    <w:lvl w:ilvl="1" w:tplc="5FEEA47E">
      <w:start w:val="1"/>
      <w:numFmt w:val="bullet"/>
      <w:lvlText w:val=""/>
      <w:lvlJc w:val="right"/>
      <w:pPr>
        <w:ind w:left="836" w:hanging="361"/>
      </w:pPr>
      <w:rPr>
        <w:rFonts w:hint="default" w:ascii="Symbol" w:hAnsi="Symbol"/>
        <w:w w:val="130"/>
        <w:sz w:val="20"/>
        <w:szCs w:val="20"/>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14" w15:restartNumberingAfterBreak="0">
    <w:nsid w:val="18843585"/>
    <w:multiLevelType w:val="hybridMultilevel"/>
    <w:tmpl w:val="F0E0694E"/>
    <w:lvl w:ilvl="0" w:tplc="5FEEA47E">
      <w:start w:val="1"/>
      <w:numFmt w:val="bullet"/>
      <w:lvlText w:val=""/>
      <w:lvlJc w:val="right"/>
      <w:pPr>
        <w:ind w:left="720" w:hanging="360"/>
      </w:pPr>
      <w:rPr>
        <w:rFonts w:hint="default" w:ascii="Symbol" w:hAnsi="Symbol"/>
        <w:w w:val="130"/>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93A791E"/>
    <w:multiLevelType w:val="hybridMultilevel"/>
    <w:tmpl w:val="7CF8AA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9C72BED"/>
    <w:multiLevelType w:val="hybridMultilevel"/>
    <w:tmpl w:val="A7B8CD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8A3A51"/>
    <w:multiLevelType w:val="hybridMultilevel"/>
    <w:tmpl w:val="C4241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EC114F7"/>
    <w:multiLevelType w:val="hybridMultilevel"/>
    <w:tmpl w:val="A686C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4F8715F"/>
    <w:multiLevelType w:val="hybridMultilevel"/>
    <w:tmpl w:val="0ECABB8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2D5E1A53"/>
    <w:multiLevelType w:val="multilevel"/>
    <w:tmpl w:val="31F86338"/>
    <w:lvl w:ilvl="0">
      <w:start w:val="1"/>
      <w:numFmt w:val="decimal"/>
      <w:lvlText w:val="%1"/>
      <w:lvlJc w:val="left"/>
      <w:pPr>
        <w:ind w:left="720" w:hanging="720"/>
      </w:pPr>
      <w:rPr>
        <w:rFonts w:ascii="Calibri" w:hAnsi="Calibri" w:eastAsia="Calibri" w:cs="Calibri"/>
        <w:b w:val="0"/>
        <w:sz w:val="22"/>
        <w:szCs w:val="22"/>
        <w:vertAlign w:val="baseline"/>
      </w:rPr>
    </w:lvl>
    <w:lvl w:ilvl="1">
      <w:start w:val="1"/>
      <w:numFmt w:val="decimal"/>
      <w:lvlText w:val="%1.%2"/>
      <w:lvlJc w:val="left"/>
      <w:pPr>
        <w:ind w:left="1440" w:hanging="720"/>
      </w:pPr>
      <w:rPr>
        <w:rFonts w:ascii="Calibri" w:hAnsi="Calibri" w:eastAsia="Calibri" w:cs="Calibri"/>
        <w:b w:val="0"/>
        <w:sz w:val="22"/>
        <w:szCs w:val="22"/>
        <w:vertAlign w:val="baseline"/>
      </w:rPr>
    </w:lvl>
    <w:lvl w:ilvl="2">
      <w:start w:val="1"/>
      <w:numFmt w:val="decimal"/>
      <w:lvlText w:val="%1.%2.%3"/>
      <w:lvlJc w:val="left"/>
      <w:pPr>
        <w:ind w:left="2160" w:hanging="720"/>
      </w:pPr>
      <w:rPr>
        <w:rFonts w:ascii="Calibri" w:hAnsi="Calibri" w:eastAsia="Calibri" w:cs="Calibri"/>
        <w:b w:val="0"/>
        <w:sz w:val="22"/>
        <w:szCs w:val="22"/>
        <w:vertAlign w:val="baseline"/>
      </w:rPr>
    </w:lvl>
    <w:lvl w:ilvl="3">
      <w:start w:val="1"/>
      <w:numFmt w:val="lowerLetter"/>
      <w:lvlText w:val="(%4)"/>
      <w:lvlJc w:val="left"/>
      <w:pPr>
        <w:ind w:left="2880" w:hanging="720"/>
      </w:pPr>
      <w:rPr>
        <w:rFonts w:ascii="Calibri" w:hAnsi="Calibri" w:eastAsia="Calibri" w:cs="Calibri"/>
        <w:b w:val="0"/>
        <w:sz w:val="22"/>
        <w:szCs w:val="22"/>
        <w:vertAlign w:val="baseline"/>
      </w:rPr>
    </w:lvl>
    <w:lvl w:ilvl="4">
      <w:start w:val="1"/>
      <w:numFmt w:val="lowerRoman"/>
      <w:lvlText w:val="(%5)"/>
      <w:lvlJc w:val="left"/>
      <w:pPr>
        <w:ind w:left="3600" w:hanging="720"/>
      </w:pPr>
      <w:rPr>
        <w:rFonts w:ascii="Calibri" w:hAnsi="Calibri" w:eastAsia="Calibri" w:cs="Calibri"/>
        <w:b w:val="0"/>
        <w:sz w:val="22"/>
        <w:szCs w:val="22"/>
        <w:vertAlign w:val="baseline"/>
      </w:rPr>
    </w:lvl>
    <w:lvl w:ilvl="5">
      <w:start w:val="1"/>
      <w:numFmt w:val="upperRoman"/>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lowerLetter"/>
      <w:lvlText w:val="%8."/>
      <w:lvlJc w:val="left"/>
      <w:pPr>
        <w:ind w:left="5760" w:hanging="720"/>
      </w:pPr>
      <w:rPr>
        <w:vertAlign w:val="baseline"/>
      </w:rPr>
    </w:lvl>
    <w:lvl w:ilvl="8">
      <w:start w:val="1"/>
      <w:numFmt w:val="lowerRoman"/>
      <w:lvlText w:val="%9."/>
      <w:lvlJc w:val="left"/>
      <w:pPr>
        <w:ind w:left="6480" w:hanging="720"/>
      </w:pPr>
      <w:rPr>
        <w:vertAlign w:val="baseline"/>
      </w:rPr>
    </w:lvl>
  </w:abstractNum>
  <w:abstractNum w:abstractNumId="21" w15:restartNumberingAfterBreak="0">
    <w:nsid w:val="2DCC1E1B"/>
    <w:multiLevelType w:val="hybridMultilevel"/>
    <w:tmpl w:val="E0DE2198"/>
    <w:lvl w:ilvl="0" w:tplc="08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2F0F1FC0"/>
    <w:multiLevelType w:val="hybridMultilevel"/>
    <w:tmpl w:val="98EAD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0044985"/>
    <w:multiLevelType w:val="hybridMultilevel"/>
    <w:tmpl w:val="4BA6828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4" w15:restartNumberingAfterBreak="0">
    <w:nsid w:val="30BF5293"/>
    <w:multiLevelType w:val="hybridMultilevel"/>
    <w:tmpl w:val="36A48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26F196A"/>
    <w:multiLevelType w:val="hybridMultilevel"/>
    <w:tmpl w:val="4C920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2911F70"/>
    <w:multiLevelType w:val="hybridMultilevel"/>
    <w:tmpl w:val="A56E1676"/>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27" w15:restartNumberingAfterBreak="0">
    <w:nsid w:val="329C5646"/>
    <w:multiLevelType w:val="hybridMultilevel"/>
    <w:tmpl w:val="062E5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53C0622"/>
    <w:multiLevelType w:val="hybridMultilevel"/>
    <w:tmpl w:val="5622B7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56101A2"/>
    <w:multiLevelType w:val="hybridMultilevel"/>
    <w:tmpl w:val="21703A3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0" w15:restartNumberingAfterBreak="0">
    <w:nsid w:val="390A61A5"/>
    <w:multiLevelType w:val="hybridMultilevel"/>
    <w:tmpl w:val="6B7C00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94371E1"/>
    <w:multiLevelType w:val="hybridMultilevel"/>
    <w:tmpl w:val="2BCA4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C4C75C2"/>
    <w:multiLevelType w:val="hybridMultilevel"/>
    <w:tmpl w:val="EF66AB7A"/>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33" w15:restartNumberingAfterBreak="0">
    <w:nsid w:val="3CD43EED"/>
    <w:multiLevelType w:val="hybridMultilevel"/>
    <w:tmpl w:val="B62C655A"/>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34" w15:restartNumberingAfterBreak="0">
    <w:nsid w:val="3DAF30C5"/>
    <w:multiLevelType w:val="hybridMultilevel"/>
    <w:tmpl w:val="74541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5C16CF"/>
    <w:multiLevelType w:val="hybridMultilevel"/>
    <w:tmpl w:val="897E1CDC"/>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36" w15:restartNumberingAfterBreak="0">
    <w:nsid w:val="44941BC0"/>
    <w:multiLevelType w:val="hybridMultilevel"/>
    <w:tmpl w:val="7610C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6916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495D2CCC"/>
    <w:multiLevelType w:val="hybridMultilevel"/>
    <w:tmpl w:val="8B48B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AB24EAA"/>
    <w:multiLevelType w:val="hybridMultilevel"/>
    <w:tmpl w:val="4CAE0B44"/>
    <w:lvl w:ilvl="0" w:tplc="5FEEA47E">
      <w:start w:val="1"/>
      <w:numFmt w:val="bullet"/>
      <w:lvlText w:val=""/>
      <w:lvlJc w:val="right"/>
      <w:pPr>
        <w:ind w:left="476" w:hanging="360"/>
      </w:pPr>
      <w:rPr>
        <w:rFonts w:hint="default" w:ascii="Symbol" w:hAnsi="Symbol"/>
        <w:w w:val="130"/>
        <w:sz w:val="20"/>
        <w:szCs w:val="20"/>
      </w:rPr>
    </w:lvl>
    <w:lvl w:ilvl="1" w:tplc="58CAA878">
      <w:start w:val="1"/>
      <w:numFmt w:val="bullet"/>
      <w:lvlText w:val="•"/>
      <w:lvlJc w:val="left"/>
      <w:pPr>
        <w:ind w:left="844" w:hanging="360"/>
      </w:pPr>
      <w:rPr>
        <w:rFonts w:hint="default"/>
      </w:rPr>
    </w:lvl>
    <w:lvl w:ilvl="2" w:tplc="B1BE62B2">
      <w:start w:val="1"/>
      <w:numFmt w:val="bullet"/>
      <w:lvlText w:val="•"/>
      <w:lvlJc w:val="left"/>
      <w:pPr>
        <w:ind w:left="1213" w:hanging="360"/>
      </w:pPr>
      <w:rPr>
        <w:rFonts w:hint="default"/>
      </w:rPr>
    </w:lvl>
    <w:lvl w:ilvl="3" w:tplc="C2AE28C6">
      <w:start w:val="1"/>
      <w:numFmt w:val="bullet"/>
      <w:lvlText w:val="•"/>
      <w:lvlJc w:val="left"/>
      <w:pPr>
        <w:ind w:left="1582" w:hanging="360"/>
      </w:pPr>
      <w:rPr>
        <w:rFonts w:hint="default"/>
      </w:rPr>
    </w:lvl>
    <w:lvl w:ilvl="4" w:tplc="88966916">
      <w:start w:val="1"/>
      <w:numFmt w:val="bullet"/>
      <w:lvlText w:val="•"/>
      <w:lvlJc w:val="left"/>
      <w:pPr>
        <w:ind w:left="1950" w:hanging="360"/>
      </w:pPr>
      <w:rPr>
        <w:rFonts w:hint="default"/>
      </w:rPr>
    </w:lvl>
    <w:lvl w:ilvl="5" w:tplc="01F6718A">
      <w:start w:val="1"/>
      <w:numFmt w:val="bullet"/>
      <w:lvlText w:val="•"/>
      <w:lvlJc w:val="left"/>
      <w:pPr>
        <w:ind w:left="2319" w:hanging="360"/>
      </w:pPr>
      <w:rPr>
        <w:rFonts w:hint="default"/>
      </w:rPr>
    </w:lvl>
    <w:lvl w:ilvl="6" w:tplc="40CE7A42">
      <w:start w:val="1"/>
      <w:numFmt w:val="bullet"/>
      <w:lvlText w:val="•"/>
      <w:lvlJc w:val="left"/>
      <w:pPr>
        <w:ind w:left="2687" w:hanging="360"/>
      </w:pPr>
      <w:rPr>
        <w:rFonts w:hint="default"/>
      </w:rPr>
    </w:lvl>
    <w:lvl w:ilvl="7" w:tplc="A9E40A6A">
      <w:start w:val="1"/>
      <w:numFmt w:val="bullet"/>
      <w:lvlText w:val="•"/>
      <w:lvlJc w:val="left"/>
      <w:pPr>
        <w:ind w:left="3056" w:hanging="360"/>
      </w:pPr>
      <w:rPr>
        <w:rFonts w:hint="default"/>
      </w:rPr>
    </w:lvl>
    <w:lvl w:ilvl="8" w:tplc="D72A076A">
      <w:start w:val="1"/>
      <w:numFmt w:val="bullet"/>
      <w:lvlText w:val="•"/>
      <w:lvlJc w:val="left"/>
      <w:pPr>
        <w:ind w:left="3425" w:hanging="360"/>
      </w:pPr>
      <w:rPr>
        <w:rFonts w:hint="default"/>
      </w:rPr>
    </w:lvl>
  </w:abstractNum>
  <w:abstractNum w:abstractNumId="40" w15:restartNumberingAfterBreak="0">
    <w:nsid w:val="4DFC079A"/>
    <w:multiLevelType w:val="hybridMultilevel"/>
    <w:tmpl w:val="C34CF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E1128E5"/>
    <w:multiLevelType w:val="hybridMultilevel"/>
    <w:tmpl w:val="20D01A24"/>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42" w15:restartNumberingAfterBreak="0">
    <w:nsid w:val="50632EC7"/>
    <w:multiLevelType w:val="hybridMultilevel"/>
    <w:tmpl w:val="9CA293EA"/>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43" w15:restartNumberingAfterBreak="0">
    <w:nsid w:val="52444E11"/>
    <w:multiLevelType w:val="hybridMultilevel"/>
    <w:tmpl w:val="441C43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52A13A15"/>
    <w:multiLevelType w:val="hybridMultilevel"/>
    <w:tmpl w:val="DF404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6913B61"/>
    <w:multiLevelType w:val="hybridMultilevel"/>
    <w:tmpl w:val="74FA3B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7977AAD"/>
    <w:multiLevelType w:val="hybridMultilevel"/>
    <w:tmpl w:val="0DB2BA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5A605500"/>
    <w:multiLevelType w:val="hybridMultilevel"/>
    <w:tmpl w:val="4F5CE0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B7A22CD"/>
    <w:multiLevelType w:val="hybridMultilevel"/>
    <w:tmpl w:val="7A942064"/>
    <w:lvl w:ilvl="0" w:tplc="006A52B4">
      <w:start w:val="1"/>
      <w:numFmt w:val="bullet"/>
      <w:lvlText w:val="•"/>
      <w:lvlJc w:val="left"/>
      <w:pPr>
        <w:ind w:left="476" w:hanging="360"/>
      </w:pPr>
      <w:rPr>
        <w:rFonts w:hint="default" w:ascii="Microsoft Sans Serif" w:hAnsi="Microsoft Sans Serif" w:eastAsia="Microsoft Sans Serif"/>
        <w:w w:val="130"/>
        <w:sz w:val="24"/>
        <w:szCs w:val="24"/>
      </w:rPr>
    </w:lvl>
    <w:lvl w:ilvl="1" w:tplc="1428964E">
      <w:start w:val="1"/>
      <w:numFmt w:val="bullet"/>
      <w:lvlText w:val="•"/>
      <w:lvlJc w:val="left"/>
      <w:pPr>
        <w:ind w:left="844" w:hanging="360"/>
      </w:pPr>
      <w:rPr>
        <w:rFonts w:hint="default"/>
      </w:rPr>
    </w:lvl>
    <w:lvl w:ilvl="2" w:tplc="BEECDCBC">
      <w:start w:val="1"/>
      <w:numFmt w:val="bullet"/>
      <w:lvlText w:val="•"/>
      <w:lvlJc w:val="left"/>
      <w:pPr>
        <w:ind w:left="1213" w:hanging="360"/>
      </w:pPr>
      <w:rPr>
        <w:rFonts w:hint="default"/>
      </w:rPr>
    </w:lvl>
    <w:lvl w:ilvl="3" w:tplc="B846D134">
      <w:start w:val="1"/>
      <w:numFmt w:val="bullet"/>
      <w:lvlText w:val="•"/>
      <w:lvlJc w:val="left"/>
      <w:pPr>
        <w:ind w:left="1582" w:hanging="360"/>
      </w:pPr>
      <w:rPr>
        <w:rFonts w:hint="default"/>
      </w:rPr>
    </w:lvl>
    <w:lvl w:ilvl="4" w:tplc="2FC291D4">
      <w:start w:val="1"/>
      <w:numFmt w:val="bullet"/>
      <w:lvlText w:val="•"/>
      <w:lvlJc w:val="left"/>
      <w:pPr>
        <w:ind w:left="1950" w:hanging="360"/>
      </w:pPr>
      <w:rPr>
        <w:rFonts w:hint="default"/>
      </w:rPr>
    </w:lvl>
    <w:lvl w:ilvl="5" w:tplc="D54AFD64">
      <w:start w:val="1"/>
      <w:numFmt w:val="bullet"/>
      <w:lvlText w:val="•"/>
      <w:lvlJc w:val="left"/>
      <w:pPr>
        <w:ind w:left="2319" w:hanging="360"/>
      </w:pPr>
      <w:rPr>
        <w:rFonts w:hint="default"/>
      </w:rPr>
    </w:lvl>
    <w:lvl w:ilvl="6" w:tplc="8E3C3E08">
      <w:start w:val="1"/>
      <w:numFmt w:val="bullet"/>
      <w:lvlText w:val="•"/>
      <w:lvlJc w:val="left"/>
      <w:pPr>
        <w:ind w:left="2687" w:hanging="360"/>
      </w:pPr>
      <w:rPr>
        <w:rFonts w:hint="default"/>
      </w:rPr>
    </w:lvl>
    <w:lvl w:ilvl="7" w:tplc="1EF04268">
      <w:start w:val="1"/>
      <w:numFmt w:val="bullet"/>
      <w:lvlText w:val="•"/>
      <w:lvlJc w:val="left"/>
      <w:pPr>
        <w:ind w:left="3056" w:hanging="360"/>
      </w:pPr>
      <w:rPr>
        <w:rFonts w:hint="default"/>
      </w:rPr>
    </w:lvl>
    <w:lvl w:ilvl="8" w:tplc="21AE8538">
      <w:start w:val="1"/>
      <w:numFmt w:val="bullet"/>
      <w:lvlText w:val="•"/>
      <w:lvlJc w:val="left"/>
      <w:pPr>
        <w:ind w:left="3425" w:hanging="360"/>
      </w:pPr>
      <w:rPr>
        <w:rFonts w:hint="default"/>
      </w:rPr>
    </w:lvl>
  </w:abstractNum>
  <w:abstractNum w:abstractNumId="49" w15:restartNumberingAfterBreak="0">
    <w:nsid w:val="688D3D61"/>
    <w:multiLevelType w:val="hybridMultilevel"/>
    <w:tmpl w:val="DE48FDA6"/>
    <w:lvl w:ilvl="0" w:tplc="5FEEA47E">
      <w:start w:val="1"/>
      <w:numFmt w:val="bullet"/>
      <w:lvlText w:val=""/>
      <w:lvlJc w:val="right"/>
      <w:pPr>
        <w:ind w:left="392" w:hanging="276"/>
      </w:pPr>
      <w:rPr>
        <w:rFonts w:hint="default" w:ascii="Symbol" w:hAnsi="Symbol"/>
        <w:w w:val="130"/>
        <w:sz w:val="20"/>
        <w:szCs w:val="20"/>
      </w:rPr>
    </w:lvl>
    <w:lvl w:ilvl="1" w:tplc="0F464D96">
      <w:start w:val="1"/>
      <w:numFmt w:val="bullet"/>
      <w:lvlText w:val=""/>
      <w:lvlJc w:val="left"/>
      <w:pPr>
        <w:ind w:left="836" w:hanging="361"/>
      </w:pPr>
      <w:rPr>
        <w:rFonts w:hint="default" w:ascii="Symbol" w:hAnsi="Symbol" w:eastAsia="Symbol"/>
        <w:w w:val="76"/>
        <w:sz w:val="24"/>
        <w:szCs w:val="24"/>
      </w:rPr>
    </w:lvl>
    <w:lvl w:ilvl="2" w:tplc="DCE28CDA">
      <w:start w:val="1"/>
      <w:numFmt w:val="bullet"/>
      <w:lvlText w:val="•"/>
      <w:lvlJc w:val="left"/>
      <w:pPr>
        <w:ind w:left="701" w:hanging="361"/>
      </w:pPr>
      <w:rPr>
        <w:rFonts w:hint="default"/>
      </w:rPr>
    </w:lvl>
    <w:lvl w:ilvl="3" w:tplc="0D0E0FDC">
      <w:start w:val="1"/>
      <w:numFmt w:val="bullet"/>
      <w:lvlText w:val="•"/>
      <w:lvlJc w:val="left"/>
      <w:pPr>
        <w:ind w:left="566" w:hanging="361"/>
      </w:pPr>
      <w:rPr>
        <w:rFonts w:hint="default"/>
      </w:rPr>
    </w:lvl>
    <w:lvl w:ilvl="4" w:tplc="B4827E96">
      <w:start w:val="1"/>
      <w:numFmt w:val="bullet"/>
      <w:lvlText w:val="•"/>
      <w:lvlJc w:val="left"/>
      <w:pPr>
        <w:ind w:left="431" w:hanging="361"/>
      </w:pPr>
      <w:rPr>
        <w:rFonts w:hint="default"/>
      </w:rPr>
    </w:lvl>
    <w:lvl w:ilvl="5" w:tplc="B8C4ECFA">
      <w:start w:val="1"/>
      <w:numFmt w:val="bullet"/>
      <w:lvlText w:val="•"/>
      <w:lvlJc w:val="left"/>
      <w:pPr>
        <w:ind w:left="297" w:hanging="361"/>
      </w:pPr>
      <w:rPr>
        <w:rFonts w:hint="default"/>
      </w:rPr>
    </w:lvl>
    <w:lvl w:ilvl="6" w:tplc="E0A0F638">
      <w:start w:val="1"/>
      <w:numFmt w:val="bullet"/>
      <w:lvlText w:val="•"/>
      <w:lvlJc w:val="left"/>
      <w:pPr>
        <w:ind w:left="162" w:hanging="361"/>
      </w:pPr>
      <w:rPr>
        <w:rFonts w:hint="default"/>
      </w:rPr>
    </w:lvl>
    <w:lvl w:ilvl="7" w:tplc="616E1F98">
      <w:start w:val="1"/>
      <w:numFmt w:val="bullet"/>
      <w:lvlText w:val="•"/>
      <w:lvlJc w:val="left"/>
      <w:pPr>
        <w:ind w:left="27" w:hanging="361"/>
      </w:pPr>
      <w:rPr>
        <w:rFonts w:hint="default"/>
      </w:rPr>
    </w:lvl>
    <w:lvl w:ilvl="8" w:tplc="5AE43040">
      <w:start w:val="1"/>
      <w:numFmt w:val="bullet"/>
      <w:lvlText w:val="•"/>
      <w:lvlJc w:val="left"/>
      <w:pPr>
        <w:ind w:left="-108" w:hanging="361"/>
      </w:pPr>
      <w:rPr>
        <w:rFonts w:hint="default"/>
      </w:rPr>
    </w:lvl>
  </w:abstractNum>
  <w:abstractNum w:abstractNumId="50" w15:restartNumberingAfterBreak="0">
    <w:nsid w:val="68D73B9E"/>
    <w:multiLevelType w:val="hybridMultilevel"/>
    <w:tmpl w:val="B99E97E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1" w15:restartNumberingAfterBreak="0">
    <w:nsid w:val="6C375428"/>
    <w:multiLevelType w:val="hybridMultilevel"/>
    <w:tmpl w:val="9154A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CF828E2"/>
    <w:multiLevelType w:val="hybridMultilevel"/>
    <w:tmpl w:val="232A51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6D390316"/>
    <w:multiLevelType w:val="multilevel"/>
    <w:tmpl w:val="191A760E"/>
    <w:lvl w:ilvl="0">
      <w:start w:val="1"/>
      <w:numFmt w:val="decimal"/>
      <w:lvlText w:val="%1"/>
      <w:lvlJc w:val="left"/>
      <w:pPr>
        <w:ind w:left="821" w:hanging="721"/>
        <w:jc w:val="left"/>
      </w:pPr>
      <w:rPr>
        <w:rFonts w:hint="default" w:ascii="Calibri" w:hAnsi="Calibri" w:eastAsia="Calibri" w:cs="Calibri"/>
        <w:b w:val="0"/>
        <w:bCs w:val="0"/>
        <w:i w:val="0"/>
        <w:iCs w:val="0"/>
        <w:w w:val="100"/>
        <w:sz w:val="22"/>
        <w:szCs w:val="22"/>
        <w:lang w:val="en-US" w:eastAsia="en-US" w:bidi="ar-SA"/>
      </w:rPr>
    </w:lvl>
    <w:lvl w:ilvl="1">
      <w:start w:val="1"/>
      <w:numFmt w:val="decimal"/>
      <w:lvlText w:val="%1.%2"/>
      <w:lvlJc w:val="left"/>
      <w:pPr>
        <w:ind w:left="1561" w:hanging="720"/>
        <w:jc w:val="left"/>
      </w:pPr>
      <w:rPr>
        <w:rFonts w:hint="default"/>
        <w:spacing w:val="-2"/>
        <w:w w:val="100"/>
        <w:lang w:val="en-US" w:eastAsia="en-US" w:bidi="ar-SA"/>
      </w:rPr>
    </w:lvl>
    <w:lvl w:ilvl="2">
      <w:numFmt w:val="bullet"/>
      <w:lvlText w:val=""/>
      <w:lvlJc w:val="left"/>
      <w:pPr>
        <w:ind w:left="1541" w:hanging="720"/>
      </w:pPr>
      <w:rPr>
        <w:rFonts w:hint="default" w:ascii="Symbol" w:hAnsi="Symbol" w:eastAsia="Symbol" w:cs="Symbol"/>
        <w:b w:val="0"/>
        <w:bCs w:val="0"/>
        <w:i w:val="0"/>
        <w:iCs w:val="0"/>
        <w:w w:val="100"/>
        <w:sz w:val="22"/>
        <w:szCs w:val="22"/>
        <w:lang w:val="en-US" w:eastAsia="en-US" w:bidi="ar-SA"/>
      </w:rPr>
    </w:lvl>
    <w:lvl w:ilvl="3">
      <w:numFmt w:val="bullet"/>
      <w:lvlText w:val="•"/>
      <w:lvlJc w:val="left"/>
      <w:pPr>
        <w:ind w:left="1560" w:hanging="720"/>
      </w:pPr>
      <w:rPr>
        <w:rFonts w:hint="default"/>
        <w:lang w:val="en-US" w:eastAsia="en-US" w:bidi="ar-SA"/>
      </w:rPr>
    </w:lvl>
    <w:lvl w:ilvl="4">
      <w:numFmt w:val="bullet"/>
      <w:lvlText w:val="•"/>
      <w:lvlJc w:val="left"/>
      <w:pPr>
        <w:ind w:left="2735" w:hanging="720"/>
      </w:pPr>
      <w:rPr>
        <w:rFonts w:hint="default"/>
        <w:lang w:val="en-US" w:eastAsia="en-US" w:bidi="ar-SA"/>
      </w:rPr>
    </w:lvl>
    <w:lvl w:ilvl="5">
      <w:numFmt w:val="bullet"/>
      <w:lvlText w:val="•"/>
      <w:lvlJc w:val="left"/>
      <w:pPr>
        <w:ind w:left="3910" w:hanging="720"/>
      </w:pPr>
      <w:rPr>
        <w:rFonts w:hint="default"/>
        <w:lang w:val="en-US" w:eastAsia="en-US" w:bidi="ar-SA"/>
      </w:rPr>
    </w:lvl>
    <w:lvl w:ilvl="6">
      <w:numFmt w:val="bullet"/>
      <w:lvlText w:val="•"/>
      <w:lvlJc w:val="left"/>
      <w:pPr>
        <w:ind w:left="5085" w:hanging="720"/>
      </w:pPr>
      <w:rPr>
        <w:rFonts w:hint="default"/>
        <w:lang w:val="en-US" w:eastAsia="en-US" w:bidi="ar-SA"/>
      </w:rPr>
    </w:lvl>
    <w:lvl w:ilvl="7">
      <w:numFmt w:val="bullet"/>
      <w:lvlText w:val="•"/>
      <w:lvlJc w:val="left"/>
      <w:pPr>
        <w:ind w:left="6260" w:hanging="720"/>
      </w:pPr>
      <w:rPr>
        <w:rFonts w:hint="default"/>
        <w:lang w:val="en-US" w:eastAsia="en-US" w:bidi="ar-SA"/>
      </w:rPr>
    </w:lvl>
    <w:lvl w:ilvl="8">
      <w:numFmt w:val="bullet"/>
      <w:lvlText w:val="•"/>
      <w:lvlJc w:val="left"/>
      <w:pPr>
        <w:ind w:left="7435" w:hanging="720"/>
      </w:pPr>
      <w:rPr>
        <w:rFonts w:hint="default"/>
        <w:lang w:val="en-US" w:eastAsia="en-US" w:bidi="ar-SA"/>
      </w:rPr>
    </w:lvl>
  </w:abstractNum>
  <w:abstractNum w:abstractNumId="54" w15:restartNumberingAfterBreak="0">
    <w:nsid w:val="6E3E7D09"/>
    <w:multiLevelType w:val="multilevel"/>
    <w:tmpl w:val="3D6EF1B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5" w15:restartNumberingAfterBreak="0">
    <w:nsid w:val="74A642CC"/>
    <w:multiLevelType w:val="hybridMultilevel"/>
    <w:tmpl w:val="97B20B04"/>
    <w:lvl w:ilvl="0" w:tplc="534AD4C4">
      <w:numFmt w:val="bullet"/>
      <w:lvlText w:val="•"/>
      <w:lvlJc w:val="left"/>
      <w:pPr>
        <w:ind w:left="720" w:hanging="360"/>
      </w:pPr>
      <w:rPr>
        <w:rFonts w:hint="default"/>
        <w:spacing w:val="-1"/>
        <w:w w:val="100"/>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9DA6F73"/>
    <w:multiLevelType w:val="hybridMultilevel"/>
    <w:tmpl w:val="BDCAA3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7A2C49EF"/>
    <w:multiLevelType w:val="hybridMultilevel"/>
    <w:tmpl w:val="190E6ECC"/>
    <w:lvl w:ilvl="0" w:tplc="534AD4C4">
      <w:numFmt w:val="bullet"/>
      <w:lvlText w:val="•"/>
      <w:lvlJc w:val="left"/>
      <w:pPr>
        <w:ind w:left="720" w:hanging="360"/>
      </w:pPr>
      <w:rPr>
        <w:rFonts w:hint="default"/>
        <w:spacing w:val="-1"/>
        <w:w w:val="100"/>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AEF6E9F"/>
    <w:multiLevelType w:val="hybridMultilevel"/>
    <w:tmpl w:val="D77433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DDF33CD"/>
    <w:multiLevelType w:val="hybridMultilevel"/>
    <w:tmpl w:val="D452F28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num w:numId="1" w16cid:durableId="1607730215">
    <w:abstractNumId w:val="19"/>
  </w:num>
  <w:num w:numId="2" w16cid:durableId="1828933733">
    <w:abstractNumId w:val="18"/>
  </w:num>
  <w:num w:numId="3" w16cid:durableId="737243630">
    <w:abstractNumId w:val="17"/>
  </w:num>
  <w:num w:numId="4" w16cid:durableId="1939170761">
    <w:abstractNumId w:val="37"/>
  </w:num>
  <w:num w:numId="5" w16cid:durableId="2024740296">
    <w:abstractNumId w:val="22"/>
  </w:num>
  <w:num w:numId="6" w16cid:durableId="1673339478">
    <w:abstractNumId w:val="50"/>
  </w:num>
  <w:num w:numId="7" w16cid:durableId="1542402762">
    <w:abstractNumId w:val="51"/>
  </w:num>
  <w:num w:numId="8" w16cid:durableId="154229911">
    <w:abstractNumId w:val="38"/>
  </w:num>
  <w:num w:numId="9" w16cid:durableId="1985811653">
    <w:abstractNumId w:val="16"/>
  </w:num>
  <w:num w:numId="10" w16cid:durableId="2081127578">
    <w:abstractNumId w:val="7"/>
  </w:num>
  <w:num w:numId="11" w16cid:durableId="1060790141">
    <w:abstractNumId w:val="1"/>
  </w:num>
  <w:num w:numId="12" w16cid:durableId="995034413">
    <w:abstractNumId w:val="23"/>
  </w:num>
  <w:num w:numId="13" w16cid:durableId="81076616">
    <w:abstractNumId w:val="45"/>
  </w:num>
  <w:num w:numId="14" w16cid:durableId="1136485194">
    <w:abstractNumId w:val="29"/>
  </w:num>
  <w:num w:numId="15" w16cid:durableId="1818106702">
    <w:abstractNumId w:val="12"/>
  </w:num>
  <w:num w:numId="16" w16cid:durableId="2007441657">
    <w:abstractNumId w:val="21"/>
  </w:num>
  <w:num w:numId="17" w16cid:durableId="1106926256">
    <w:abstractNumId w:val="36"/>
  </w:num>
  <w:num w:numId="18" w16cid:durableId="208038330">
    <w:abstractNumId w:val="2"/>
  </w:num>
  <w:num w:numId="19" w16cid:durableId="231427829">
    <w:abstractNumId w:val="43"/>
  </w:num>
  <w:num w:numId="20" w16cid:durableId="1829202327">
    <w:abstractNumId w:val="56"/>
  </w:num>
  <w:num w:numId="21" w16cid:durableId="731273583">
    <w:abstractNumId w:val="11"/>
  </w:num>
  <w:num w:numId="22" w16cid:durableId="1304240370">
    <w:abstractNumId w:val="47"/>
  </w:num>
  <w:num w:numId="23" w16cid:durableId="1771775038">
    <w:abstractNumId w:val="30"/>
  </w:num>
  <w:num w:numId="24" w16cid:durableId="1269966524">
    <w:abstractNumId w:val="52"/>
  </w:num>
  <w:num w:numId="25" w16cid:durableId="1744179339">
    <w:abstractNumId w:val="44"/>
  </w:num>
  <w:num w:numId="26" w16cid:durableId="1836414374">
    <w:abstractNumId w:val="15"/>
  </w:num>
  <w:num w:numId="27" w16cid:durableId="2033413411">
    <w:abstractNumId w:val="42"/>
  </w:num>
  <w:num w:numId="28" w16cid:durableId="1223982106">
    <w:abstractNumId w:val="3"/>
  </w:num>
  <w:num w:numId="29" w16cid:durableId="15617921">
    <w:abstractNumId w:val="27"/>
  </w:num>
  <w:num w:numId="30" w16cid:durableId="1624001857">
    <w:abstractNumId w:val="9"/>
  </w:num>
  <w:num w:numId="31" w16cid:durableId="707140737">
    <w:abstractNumId w:val="4"/>
  </w:num>
  <w:num w:numId="32" w16cid:durableId="1616017275">
    <w:abstractNumId w:val="25"/>
  </w:num>
  <w:num w:numId="33" w16cid:durableId="135033538">
    <w:abstractNumId w:val="34"/>
  </w:num>
  <w:num w:numId="34" w16cid:durableId="1969388063">
    <w:abstractNumId w:val="46"/>
  </w:num>
  <w:num w:numId="35" w16cid:durableId="2055276233">
    <w:abstractNumId w:val="58"/>
  </w:num>
  <w:num w:numId="36" w16cid:durableId="1835023257">
    <w:abstractNumId w:val="10"/>
  </w:num>
  <w:num w:numId="37" w16cid:durableId="1904367522">
    <w:abstractNumId w:val="28"/>
  </w:num>
  <w:num w:numId="38" w16cid:durableId="1345084833">
    <w:abstractNumId w:val="48"/>
  </w:num>
  <w:num w:numId="39" w16cid:durableId="1341129075">
    <w:abstractNumId w:val="5"/>
  </w:num>
  <w:num w:numId="40" w16cid:durableId="844592463">
    <w:abstractNumId w:val="24"/>
  </w:num>
  <w:num w:numId="41" w16cid:durableId="1256599272">
    <w:abstractNumId w:val="40"/>
  </w:num>
  <w:num w:numId="42" w16cid:durableId="348139461">
    <w:abstractNumId w:val="33"/>
  </w:num>
  <w:num w:numId="43" w16cid:durableId="1737047320">
    <w:abstractNumId w:val="26"/>
  </w:num>
  <w:num w:numId="44" w16cid:durableId="1472865947">
    <w:abstractNumId w:val="13"/>
  </w:num>
  <w:num w:numId="45" w16cid:durableId="1317567634">
    <w:abstractNumId w:val="32"/>
  </w:num>
  <w:num w:numId="46" w16cid:durableId="1553348551">
    <w:abstractNumId w:val="35"/>
  </w:num>
  <w:num w:numId="47" w16cid:durableId="2010255531">
    <w:abstractNumId w:val="6"/>
  </w:num>
  <w:num w:numId="48" w16cid:durableId="1194614969">
    <w:abstractNumId w:val="0"/>
  </w:num>
  <w:num w:numId="49" w16cid:durableId="1159158092">
    <w:abstractNumId w:val="14"/>
  </w:num>
  <w:num w:numId="50" w16cid:durableId="422075188">
    <w:abstractNumId w:val="49"/>
  </w:num>
  <w:num w:numId="51" w16cid:durableId="1260530045">
    <w:abstractNumId w:val="41"/>
  </w:num>
  <w:num w:numId="52" w16cid:durableId="1661543985">
    <w:abstractNumId w:val="39"/>
  </w:num>
  <w:num w:numId="53" w16cid:durableId="1731885610">
    <w:abstractNumId w:val="20"/>
  </w:num>
  <w:num w:numId="54" w16cid:durableId="510460765">
    <w:abstractNumId w:val="57"/>
  </w:num>
  <w:num w:numId="55" w16cid:durableId="178200007">
    <w:abstractNumId w:val="8"/>
  </w:num>
  <w:num w:numId="56" w16cid:durableId="725033651">
    <w:abstractNumId w:val="55"/>
  </w:num>
  <w:num w:numId="57" w16cid:durableId="337972971">
    <w:abstractNumId w:val="54"/>
  </w:num>
  <w:num w:numId="58" w16cid:durableId="268896824">
    <w:abstractNumId w:val="53"/>
  </w:num>
  <w:num w:numId="59" w16cid:durableId="1135949901">
    <w:abstractNumId w:val="31"/>
  </w:num>
  <w:num w:numId="60" w16cid:durableId="412625168">
    <w:abstractNumId w:val="59"/>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BB"/>
    <w:rsid w:val="00004BA0"/>
    <w:rsid w:val="00032956"/>
    <w:rsid w:val="00032C17"/>
    <w:rsid w:val="00033D0B"/>
    <w:rsid w:val="00033D2C"/>
    <w:rsid w:val="00035FEF"/>
    <w:rsid w:val="00036D40"/>
    <w:rsid w:val="00041F7D"/>
    <w:rsid w:val="000425BB"/>
    <w:rsid w:val="000521AA"/>
    <w:rsid w:val="000523BA"/>
    <w:rsid w:val="00057B0D"/>
    <w:rsid w:val="00072451"/>
    <w:rsid w:val="00072CFE"/>
    <w:rsid w:val="000771E6"/>
    <w:rsid w:val="00086D06"/>
    <w:rsid w:val="0009341D"/>
    <w:rsid w:val="00093C8A"/>
    <w:rsid w:val="0009450B"/>
    <w:rsid w:val="00096C6F"/>
    <w:rsid w:val="000C1F23"/>
    <w:rsid w:val="000D23B8"/>
    <w:rsid w:val="000D3A8D"/>
    <w:rsid w:val="000D4686"/>
    <w:rsid w:val="000D72F7"/>
    <w:rsid w:val="001003C1"/>
    <w:rsid w:val="00110824"/>
    <w:rsid w:val="00111FC7"/>
    <w:rsid w:val="00122617"/>
    <w:rsid w:val="00127108"/>
    <w:rsid w:val="00132AB0"/>
    <w:rsid w:val="0013328E"/>
    <w:rsid w:val="00140AA4"/>
    <w:rsid w:val="00140E85"/>
    <w:rsid w:val="001460BE"/>
    <w:rsid w:val="0015185B"/>
    <w:rsid w:val="00155D08"/>
    <w:rsid w:val="00162221"/>
    <w:rsid w:val="00180570"/>
    <w:rsid w:val="0018573F"/>
    <w:rsid w:val="001945A2"/>
    <w:rsid w:val="001A593D"/>
    <w:rsid w:val="001B6544"/>
    <w:rsid w:val="001C6FD9"/>
    <w:rsid w:val="001D02F3"/>
    <w:rsid w:val="001D4FF2"/>
    <w:rsid w:val="001E549F"/>
    <w:rsid w:val="001E60C9"/>
    <w:rsid w:val="001F530E"/>
    <w:rsid w:val="001F6872"/>
    <w:rsid w:val="001F742E"/>
    <w:rsid w:val="002003C6"/>
    <w:rsid w:val="0020157B"/>
    <w:rsid w:val="002017F2"/>
    <w:rsid w:val="002035E1"/>
    <w:rsid w:val="00206002"/>
    <w:rsid w:val="0021228D"/>
    <w:rsid w:val="002215FE"/>
    <w:rsid w:val="00223F1E"/>
    <w:rsid w:val="00230A3D"/>
    <w:rsid w:val="00231AD9"/>
    <w:rsid w:val="00232E9B"/>
    <w:rsid w:val="0024531E"/>
    <w:rsid w:val="00246CF7"/>
    <w:rsid w:val="00247AA4"/>
    <w:rsid w:val="00251968"/>
    <w:rsid w:val="00254806"/>
    <w:rsid w:val="00257ECB"/>
    <w:rsid w:val="00266FFC"/>
    <w:rsid w:val="00270F4F"/>
    <w:rsid w:val="00272606"/>
    <w:rsid w:val="00273A2C"/>
    <w:rsid w:val="002747E6"/>
    <w:rsid w:val="00284C52"/>
    <w:rsid w:val="00286E5A"/>
    <w:rsid w:val="00287532"/>
    <w:rsid w:val="00293CB8"/>
    <w:rsid w:val="002958D8"/>
    <w:rsid w:val="00297749"/>
    <w:rsid w:val="00297BBF"/>
    <w:rsid w:val="002A36D5"/>
    <w:rsid w:val="002A605C"/>
    <w:rsid w:val="002A7AA2"/>
    <w:rsid w:val="002B45BC"/>
    <w:rsid w:val="002B72EF"/>
    <w:rsid w:val="002C1BF0"/>
    <w:rsid w:val="002C3637"/>
    <w:rsid w:val="002C647D"/>
    <w:rsid w:val="002D2FE0"/>
    <w:rsid w:val="002D45A4"/>
    <w:rsid w:val="002D4E1A"/>
    <w:rsid w:val="002E05A0"/>
    <w:rsid w:val="002E0DCD"/>
    <w:rsid w:val="002F11D5"/>
    <w:rsid w:val="002F7844"/>
    <w:rsid w:val="00300EED"/>
    <w:rsid w:val="00310B78"/>
    <w:rsid w:val="00310D1C"/>
    <w:rsid w:val="003128DC"/>
    <w:rsid w:val="003244DE"/>
    <w:rsid w:val="003244EB"/>
    <w:rsid w:val="0032547C"/>
    <w:rsid w:val="00327687"/>
    <w:rsid w:val="003315A1"/>
    <w:rsid w:val="00333147"/>
    <w:rsid w:val="0033385F"/>
    <w:rsid w:val="00342EBD"/>
    <w:rsid w:val="003452B2"/>
    <w:rsid w:val="003475D0"/>
    <w:rsid w:val="00350819"/>
    <w:rsid w:val="00350824"/>
    <w:rsid w:val="00352BCA"/>
    <w:rsid w:val="00356678"/>
    <w:rsid w:val="0036147E"/>
    <w:rsid w:val="0037249B"/>
    <w:rsid w:val="00385AF1"/>
    <w:rsid w:val="00385F3B"/>
    <w:rsid w:val="00387B49"/>
    <w:rsid w:val="00391B74"/>
    <w:rsid w:val="003B038D"/>
    <w:rsid w:val="003B12F6"/>
    <w:rsid w:val="003B5C32"/>
    <w:rsid w:val="003B6DA2"/>
    <w:rsid w:val="003D4335"/>
    <w:rsid w:val="003F034A"/>
    <w:rsid w:val="003F2AF9"/>
    <w:rsid w:val="004036FE"/>
    <w:rsid w:val="00410CC1"/>
    <w:rsid w:val="0041702A"/>
    <w:rsid w:val="0041712E"/>
    <w:rsid w:val="004177BD"/>
    <w:rsid w:val="00424FE8"/>
    <w:rsid w:val="004259BB"/>
    <w:rsid w:val="00426427"/>
    <w:rsid w:val="00426CFC"/>
    <w:rsid w:val="00435AFF"/>
    <w:rsid w:val="004440EE"/>
    <w:rsid w:val="00447111"/>
    <w:rsid w:val="00447137"/>
    <w:rsid w:val="00450E23"/>
    <w:rsid w:val="00450FB1"/>
    <w:rsid w:val="0046367C"/>
    <w:rsid w:val="00464083"/>
    <w:rsid w:val="0047290F"/>
    <w:rsid w:val="00474D42"/>
    <w:rsid w:val="004766E6"/>
    <w:rsid w:val="00484BF8"/>
    <w:rsid w:val="00494FA5"/>
    <w:rsid w:val="004A7BAE"/>
    <w:rsid w:val="004B37BA"/>
    <w:rsid w:val="004C6B5D"/>
    <w:rsid w:val="004C7599"/>
    <w:rsid w:val="004D2A2D"/>
    <w:rsid w:val="004E27E9"/>
    <w:rsid w:val="004F0433"/>
    <w:rsid w:val="004F183A"/>
    <w:rsid w:val="004F5CCC"/>
    <w:rsid w:val="005133FA"/>
    <w:rsid w:val="005154B7"/>
    <w:rsid w:val="005203C7"/>
    <w:rsid w:val="0052538A"/>
    <w:rsid w:val="00533577"/>
    <w:rsid w:val="0053776E"/>
    <w:rsid w:val="00547DB8"/>
    <w:rsid w:val="005519FA"/>
    <w:rsid w:val="00553DFB"/>
    <w:rsid w:val="00561201"/>
    <w:rsid w:val="00564865"/>
    <w:rsid w:val="00565A11"/>
    <w:rsid w:val="00567820"/>
    <w:rsid w:val="00572FA8"/>
    <w:rsid w:val="00577514"/>
    <w:rsid w:val="00583E25"/>
    <w:rsid w:val="005875D6"/>
    <w:rsid w:val="00592EE8"/>
    <w:rsid w:val="00593BAA"/>
    <w:rsid w:val="005958C8"/>
    <w:rsid w:val="005A3696"/>
    <w:rsid w:val="005B2593"/>
    <w:rsid w:val="005D7537"/>
    <w:rsid w:val="005D7784"/>
    <w:rsid w:val="005D7AB0"/>
    <w:rsid w:val="005E12C8"/>
    <w:rsid w:val="005E1791"/>
    <w:rsid w:val="005E1959"/>
    <w:rsid w:val="005E2085"/>
    <w:rsid w:val="005E3E79"/>
    <w:rsid w:val="005E404B"/>
    <w:rsid w:val="005E7FD0"/>
    <w:rsid w:val="005F098D"/>
    <w:rsid w:val="005F1971"/>
    <w:rsid w:val="005F66EC"/>
    <w:rsid w:val="006020A2"/>
    <w:rsid w:val="00603420"/>
    <w:rsid w:val="0060778C"/>
    <w:rsid w:val="00607EFE"/>
    <w:rsid w:val="0062062B"/>
    <w:rsid w:val="006220F2"/>
    <w:rsid w:val="00625973"/>
    <w:rsid w:val="00637AF5"/>
    <w:rsid w:val="0064050D"/>
    <w:rsid w:val="006536B7"/>
    <w:rsid w:val="00655C02"/>
    <w:rsid w:val="006574B7"/>
    <w:rsid w:val="00657961"/>
    <w:rsid w:val="00667CC5"/>
    <w:rsid w:val="0068046C"/>
    <w:rsid w:val="00682DA1"/>
    <w:rsid w:val="006863D0"/>
    <w:rsid w:val="00686A99"/>
    <w:rsid w:val="00691C6B"/>
    <w:rsid w:val="006A19B9"/>
    <w:rsid w:val="006A24FA"/>
    <w:rsid w:val="006A590E"/>
    <w:rsid w:val="006B224B"/>
    <w:rsid w:val="006B2427"/>
    <w:rsid w:val="006B33D0"/>
    <w:rsid w:val="006B3AE4"/>
    <w:rsid w:val="006B53BB"/>
    <w:rsid w:val="006B75AB"/>
    <w:rsid w:val="006C00A7"/>
    <w:rsid w:val="006D34F4"/>
    <w:rsid w:val="006D63EB"/>
    <w:rsid w:val="006D6C14"/>
    <w:rsid w:val="006E3030"/>
    <w:rsid w:val="006E33F6"/>
    <w:rsid w:val="006E5685"/>
    <w:rsid w:val="006F18AD"/>
    <w:rsid w:val="00725518"/>
    <w:rsid w:val="007302B1"/>
    <w:rsid w:val="0073087B"/>
    <w:rsid w:val="00730EA7"/>
    <w:rsid w:val="007317A9"/>
    <w:rsid w:val="00737A6E"/>
    <w:rsid w:val="00740C23"/>
    <w:rsid w:val="00741F38"/>
    <w:rsid w:val="00742338"/>
    <w:rsid w:val="0074273D"/>
    <w:rsid w:val="0075317C"/>
    <w:rsid w:val="00754BFE"/>
    <w:rsid w:val="00757438"/>
    <w:rsid w:val="00760641"/>
    <w:rsid w:val="00763443"/>
    <w:rsid w:val="007636F9"/>
    <w:rsid w:val="0076615F"/>
    <w:rsid w:val="007678C8"/>
    <w:rsid w:val="00780352"/>
    <w:rsid w:val="0078646B"/>
    <w:rsid w:val="007A37A8"/>
    <w:rsid w:val="007C0957"/>
    <w:rsid w:val="007C09A2"/>
    <w:rsid w:val="007C519A"/>
    <w:rsid w:val="007D0811"/>
    <w:rsid w:val="007E2691"/>
    <w:rsid w:val="007E2FCD"/>
    <w:rsid w:val="007E5E18"/>
    <w:rsid w:val="007E6FDC"/>
    <w:rsid w:val="007F20DC"/>
    <w:rsid w:val="007F3BC8"/>
    <w:rsid w:val="007F461E"/>
    <w:rsid w:val="007F5EED"/>
    <w:rsid w:val="00803730"/>
    <w:rsid w:val="008104D6"/>
    <w:rsid w:val="00817261"/>
    <w:rsid w:val="0082157D"/>
    <w:rsid w:val="0083054E"/>
    <w:rsid w:val="008373F1"/>
    <w:rsid w:val="00843CEB"/>
    <w:rsid w:val="00846B2C"/>
    <w:rsid w:val="0085007B"/>
    <w:rsid w:val="00853266"/>
    <w:rsid w:val="00854EF3"/>
    <w:rsid w:val="00857416"/>
    <w:rsid w:val="0086402D"/>
    <w:rsid w:val="00871BF2"/>
    <w:rsid w:val="008815AA"/>
    <w:rsid w:val="0088307A"/>
    <w:rsid w:val="008848B5"/>
    <w:rsid w:val="008876F4"/>
    <w:rsid w:val="0089153D"/>
    <w:rsid w:val="00892D17"/>
    <w:rsid w:val="00892DCC"/>
    <w:rsid w:val="0089609D"/>
    <w:rsid w:val="00896FFD"/>
    <w:rsid w:val="008A3250"/>
    <w:rsid w:val="008A3A59"/>
    <w:rsid w:val="008A6BD0"/>
    <w:rsid w:val="008B797A"/>
    <w:rsid w:val="008C01CD"/>
    <w:rsid w:val="008C4611"/>
    <w:rsid w:val="008C65CC"/>
    <w:rsid w:val="008C73FC"/>
    <w:rsid w:val="008D12D1"/>
    <w:rsid w:val="008E06F2"/>
    <w:rsid w:val="008E5CE2"/>
    <w:rsid w:val="008F5AFC"/>
    <w:rsid w:val="00924313"/>
    <w:rsid w:val="009368C2"/>
    <w:rsid w:val="009415F8"/>
    <w:rsid w:val="009478E7"/>
    <w:rsid w:val="00956D22"/>
    <w:rsid w:val="00960123"/>
    <w:rsid w:val="00972B4C"/>
    <w:rsid w:val="00981B6E"/>
    <w:rsid w:val="009906DF"/>
    <w:rsid w:val="009930FA"/>
    <w:rsid w:val="00995EA9"/>
    <w:rsid w:val="00997747"/>
    <w:rsid w:val="009A569A"/>
    <w:rsid w:val="009A5CD7"/>
    <w:rsid w:val="009B21FD"/>
    <w:rsid w:val="009B2E49"/>
    <w:rsid w:val="009B43B5"/>
    <w:rsid w:val="009B4888"/>
    <w:rsid w:val="009B7760"/>
    <w:rsid w:val="009C6E41"/>
    <w:rsid w:val="009D5B49"/>
    <w:rsid w:val="009D5CA0"/>
    <w:rsid w:val="009E00F6"/>
    <w:rsid w:val="009F73FB"/>
    <w:rsid w:val="00A023E7"/>
    <w:rsid w:val="00A10F39"/>
    <w:rsid w:val="00A135A8"/>
    <w:rsid w:val="00A13AF7"/>
    <w:rsid w:val="00A14659"/>
    <w:rsid w:val="00A14AA6"/>
    <w:rsid w:val="00A213B8"/>
    <w:rsid w:val="00A2373C"/>
    <w:rsid w:val="00A2714B"/>
    <w:rsid w:val="00A27C8C"/>
    <w:rsid w:val="00A33F18"/>
    <w:rsid w:val="00A40319"/>
    <w:rsid w:val="00A45870"/>
    <w:rsid w:val="00A51BB6"/>
    <w:rsid w:val="00A5237B"/>
    <w:rsid w:val="00A5532E"/>
    <w:rsid w:val="00A606A5"/>
    <w:rsid w:val="00A65FD6"/>
    <w:rsid w:val="00A70299"/>
    <w:rsid w:val="00A7651E"/>
    <w:rsid w:val="00A92252"/>
    <w:rsid w:val="00A933F2"/>
    <w:rsid w:val="00AB589C"/>
    <w:rsid w:val="00AC1BA8"/>
    <w:rsid w:val="00AD599B"/>
    <w:rsid w:val="00AD6FAB"/>
    <w:rsid w:val="00AF27CA"/>
    <w:rsid w:val="00AF7477"/>
    <w:rsid w:val="00B01656"/>
    <w:rsid w:val="00B01952"/>
    <w:rsid w:val="00B045CC"/>
    <w:rsid w:val="00B051E0"/>
    <w:rsid w:val="00B05B54"/>
    <w:rsid w:val="00B17F82"/>
    <w:rsid w:val="00B219E7"/>
    <w:rsid w:val="00B24566"/>
    <w:rsid w:val="00B272E1"/>
    <w:rsid w:val="00B3324F"/>
    <w:rsid w:val="00B4171E"/>
    <w:rsid w:val="00B50A58"/>
    <w:rsid w:val="00B541E1"/>
    <w:rsid w:val="00B60988"/>
    <w:rsid w:val="00B62003"/>
    <w:rsid w:val="00B62110"/>
    <w:rsid w:val="00B65892"/>
    <w:rsid w:val="00B6645F"/>
    <w:rsid w:val="00B76776"/>
    <w:rsid w:val="00B76FC5"/>
    <w:rsid w:val="00B879A3"/>
    <w:rsid w:val="00B9259F"/>
    <w:rsid w:val="00BB1D96"/>
    <w:rsid w:val="00BD6FE5"/>
    <w:rsid w:val="00BE2C9D"/>
    <w:rsid w:val="00BF090A"/>
    <w:rsid w:val="00BF3BA2"/>
    <w:rsid w:val="00C014D6"/>
    <w:rsid w:val="00C04A96"/>
    <w:rsid w:val="00C10251"/>
    <w:rsid w:val="00C20BCD"/>
    <w:rsid w:val="00C37A0A"/>
    <w:rsid w:val="00C40B77"/>
    <w:rsid w:val="00C609F6"/>
    <w:rsid w:val="00C72BA8"/>
    <w:rsid w:val="00C769E7"/>
    <w:rsid w:val="00C83BAE"/>
    <w:rsid w:val="00C849D2"/>
    <w:rsid w:val="00C92331"/>
    <w:rsid w:val="00C92F5B"/>
    <w:rsid w:val="00C95F0C"/>
    <w:rsid w:val="00CA4500"/>
    <w:rsid w:val="00CA5464"/>
    <w:rsid w:val="00CB1582"/>
    <w:rsid w:val="00CC30AD"/>
    <w:rsid w:val="00CC3646"/>
    <w:rsid w:val="00CC61C9"/>
    <w:rsid w:val="00CC69D5"/>
    <w:rsid w:val="00CD42EC"/>
    <w:rsid w:val="00CD4D2A"/>
    <w:rsid w:val="00CE1B21"/>
    <w:rsid w:val="00CE239F"/>
    <w:rsid w:val="00CE281D"/>
    <w:rsid w:val="00CE32C7"/>
    <w:rsid w:val="00CE5AF4"/>
    <w:rsid w:val="00CF2EA4"/>
    <w:rsid w:val="00D00199"/>
    <w:rsid w:val="00D1056C"/>
    <w:rsid w:val="00D12A1C"/>
    <w:rsid w:val="00D13837"/>
    <w:rsid w:val="00D15AC9"/>
    <w:rsid w:val="00D26C55"/>
    <w:rsid w:val="00D274F4"/>
    <w:rsid w:val="00D452DC"/>
    <w:rsid w:val="00D465F6"/>
    <w:rsid w:val="00D46618"/>
    <w:rsid w:val="00D47022"/>
    <w:rsid w:val="00D61C6B"/>
    <w:rsid w:val="00D7456A"/>
    <w:rsid w:val="00D76AAA"/>
    <w:rsid w:val="00D76F44"/>
    <w:rsid w:val="00D84FD4"/>
    <w:rsid w:val="00D85510"/>
    <w:rsid w:val="00D90D75"/>
    <w:rsid w:val="00D9100A"/>
    <w:rsid w:val="00D96F4D"/>
    <w:rsid w:val="00DA33C8"/>
    <w:rsid w:val="00DA63B6"/>
    <w:rsid w:val="00DA6AEA"/>
    <w:rsid w:val="00DB558D"/>
    <w:rsid w:val="00DB7896"/>
    <w:rsid w:val="00DC16C0"/>
    <w:rsid w:val="00DD72B6"/>
    <w:rsid w:val="00DE7EB2"/>
    <w:rsid w:val="00DF58AA"/>
    <w:rsid w:val="00DF6ABC"/>
    <w:rsid w:val="00E06CA3"/>
    <w:rsid w:val="00E20E1B"/>
    <w:rsid w:val="00E26011"/>
    <w:rsid w:val="00E2711A"/>
    <w:rsid w:val="00E31196"/>
    <w:rsid w:val="00E324EF"/>
    <w:rsid w:val="00E454A6"/>
    <w:rsid w:val="00E50D68"/>
    <w:rsid w:val="00E63B0F"/>
    <w:rsid w:val="00E67C0C"/>
    <w:rsid w:val="00EA5BFF"/>
    <w:rsid w:val="00EB6FC4"/>
    <w:rsid w:val="00EC3BB5"/>
    <w:rsid w:val="00ED2CF3"/>
    <w:rsid w:val="00EF5C78"/>
    <w:rsid w:val="00EF756A"/>
    <w:rsid w:val="00F067E4"/>
    <w:rsid w:val="00F12466"/>
    <w:rsid w:val="00F21D5E"/>
    <w:rsid w:val="00F242D1"/>
    <w:rsid w:val="00F36871"/>
    <w:rsid w:val="00F40762"/>
    <w:rsid w:val="00F4298A"/>
    <w:rsid w:val="00F539E0"/>
    <w:rsid w:val="00F61027"/>
    <w:rsid w:val="00F632BF"/>
    <w:rsid w:val="00F6525E"/>
    <w:rsid w:val="00F66D79"/>
    <w:rsid w:val="00F84B97"/>
    <w:rsid w:val="00F855B5"/>
    <w:rsid w:val="00F8637B"/>
    <w:rsid w:val="00F8656A"/>
    <w:rsid w:val="00F91545"/>
    <w:rsid w:val="00FA54F2"/>
    <w:rsid w:val="00FC14EE"/>
    <w:rsid w:val="00FC40B0"/>
    <w:rsid w:val="00FD0E71"/>
    <w:rsid w:val="00FD16E4"/>
    <w:rsid w:val="00FD6051"/>
    <w:rsid w:val="00FD6F91"/>
    <w:rsid w:val="00FE1F6C"/>
    <w:rsid w:val="00FE5F09"/>
    <w:rsid w:val="00FE6E27"/>
    <w:rsid w:val="00FE7C34"/>
    <w:rsid w:val="00FF0874"/>
    <w:rsid w:val="00FF0F8D"/>
    <w:rsid w:val="00FF3CE0"/>
    <w:rsid w:val="00FF72BE"/>
    <w:rsid w:val="00FF734E"/>
    <w:rsid w:val="042A3489"/>
    <w:rsid w:val="04E6CB59"/>
    <w:rsid w:val="04FA748E"/>
    <w:rsid w:val="05A1F18C"/>
    <w:rsid w:val="0638031E"/>
    <w:rsid w:val="0794406E"/>
    <w:rsid w:val="07ECFBDC"/>
    <w:rsid w:val="08149788"/>
    <w:rsid w:val="0A0C98CB"/>
    <w:rsid w:val="0B0B7441"/>
    <w:rsid w:val="0C79C75D"/>
    <w:rsid w:val="0CA744A2"/>
    <w:rsid w:val="0E431503"/>
    <w:rsid w:val="0E81C48C"/>
    <w:rsid w:val="12207FCA"/>
    <w:rsid w:val="129A3836"/>
    <w:rsid w:val="147DD6F3"/>
    <w:rsid w:val="1615097F"/>
    <w:rsid w:val="174A51A1"/>
    <w:rsid w:val="182DBF48"/>
    <w:rsid w:val="186C780A"/>
    <w:rsid w:val="18F60751"/>
    <w:rsid w:val="1A75BB68"/>
    <w:rsid w:val="1AD10700"/>
    <w:rsid w:val="1B27F224"/>
    <w:rsid w:val="1C4F3D39"/>
    <w:rsid w:val="1C996F0E"/>
    <w:rsid w:val="1E611944"/>
    <w:rsid w:val="1F3F2FFB"/>
    <w:rsid w:val="1F6C4912"/>
    <w:rsid w:val="21EE5064"/>
    <w:rsid w:val="22D0F8FB"/>
    <w:rsid w:val="24463E7F"/>
    <w:rsid w:val="250A83AA"/>
    <w:rsid w:val="257F8783"/>
    <w:rsid w:val="28DAB5A9"/>
    <w:rsid w:val="2904F0A6"/>
    <w:rsid w:val="29FD44AA"/>
    <w:rsid w:val="2BBD5395"/>
    <w:rsid w:val="2D31D8DC"/>
    <w:rsid w:val="2E940191"/>
    <w:rsid w:val="2FA619F7"/>
    <w:rsid w:val="30FC121D"/>
    <w:rsid w:val="338F959D"/>
    <w:rsid w:val="35BEB686"/>
    <w:rsid w:val="37F89146"/>
    <w:rsid w:val="38F82C5A"/>
    <w:rsid w:val="3A340DBB"/>
    <w:rsid w:val="3A9A6628"/>
    <w:rsid w:val="3BA0A762"/>
    <w:rsid w:val="3BC94670"/>
    <w:rsid w:val="3BF3587A"/>
    <w:rsid w:val="3C59FADD"/>
    <w:rsid w:val="3E39F741"/>
    <w:rsid w:val="3F508109"/>
    <w:rsid w:val="4054A7F1"/>
    <w:rsid w:val="42CF19BA"/>
    <w:rsid w:val="43309115"/>
    <w:rsid w:val="437176ED"/>
    <w:rsid w:val="45900A6D"/>
    <w:rsid w:val="459E2C98"/>
    <w:rsid w:val="45CD50BA"/>
    <w:rsid w:val="4756C342"/>
    <w:rsid w:val="480F0A2C"/>
    <w:rsid w:val="485CF791"/>
    <w:rsid w:val="5058C6DD"/>
    <w:rsid w:val="510965BF"/>
    <w:rsid w:val="52CC7DD8"/>
    <w:rsid w:val="52ED9DB1"/>
    <w:rsid w:val="538EBF8B"/>
    <w:rsid w:val="57544414"/>
    <w:rsid w:val="57E7238B"/>
    <w:rsid w:val="5866CBB5"/>
    <w:rsid w:val="58CB735C"/>
    <w:rsid w:val="59C5003B"/>
    <w:rsid w:val="5A1C1CC2"/>
    <w:rsid w:val="5A7B7EDC"/>
    <w:rsid w:val="5BAB0424"/>
    <w:rsid w:val="5BF2A2ED"/>
    <w:rsid w:val="5C8F3C77"/>
    <w:rsid w:val="5D578480"/>
    <w:rsid w:val="5EB6BEF4"/>
    <w:rsid w:val="62093C08"/>
    <w:rsid w:val="63E726AD"/>
    <w:rsid w:val="6403D9DB"/>
    <w:rsid w:val="660108CA"/>
    <w:rsid w:val="66F8CC56"/>
    <w:rsid w:val="67414AEB"/>
    <w:rsid w:val="67A01A9E"/>
    <w:rsid w:val="68BBCC4D"/>
    <w:rsid w:val="6921DE6D"/>
    <w:rsid w:val="6B587F2C"/>
    <w:rsid w:val="6BA60E1E"/>
    <w:rsid w:val="7228DB19"/>
    <w:rsid w:val="724C26FC"/>
    <w:rsid w:val="73CE7B5C"/>
    <w:rsid w:val="749749C9"/>
    <w:rsid w:val="7523D3E7"/>
    <w:rsid w:val="7794823F"/>
    <w:rsid w:val="78FC8FB9"/>
    <w:rsid w:val="7A1D31CA"/>
    <w:rsid w:val="7A6CB1AC"/>
    <w:rsid w:val="7B61836B"/>
    <w:rsid w:val="7DAA6EC7"/>
    <w:rsid w:val="7EEC2EC5"/>
    <w:rsid w:val="7F0E61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0E4F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Smart Link" w:uiPriority="99" w:semiHidden="1" w:unhideWhenUsed="1"/>
  </w:latentStyles>
  <w:style w:type="paragraph" w:styleId="Normal" w:default="1">
    <w:name w:val="Normal"/>
    <w:qFormat/>
    <w:rsid w:val="00A14AA6"/>
    <w:rPr>
      <w:sz w:val="24"/>
      <w:szCs w:val="24"/>
      <w:lang w:val="en-US" w:eastAsia="en-US"/>
    </w:rPr>
  </w:style>
  <w:style w:type="paragraph" w:styleId="Heading1">
    <w:name w:val="heading 1"/>
    <w:basedOn w:val="Normal"/>
    <w:next w:val="Normal"/>
    <w:link w:val="Heading1Char"/>
    <w:qFormat/>
    <w:rsid w:val="00B76776"/>
    <w:pPr>
      <w:keepNext/>
      <w:outlineLvl w:val="0"/>
    </w:pPr>
    <w:rPr>
      <w:rFonts w:ascii="Calibri" w:hAnsi="Calibri"/>
      <w:b/>
      <w:sz w:val="20"/>
      <w:szCs w:val="20"/>
      <w:lang w:val="en-GB"/>
    </w:rPr>
  </w:style>
  <w:style w:type="paragraph" w:styleId="Heading2">
    <w:name w:val="heading 2"/>
    <w:basedOn w:val="Normal"/>
    <w:next w:val="Normal"/>
    <w:link w:val="Heading2Char"/>
    <w:qFormat/>
    <w:rsid w:val="00B76776"/>
    <w:pPr>
      <w:keepNext/>
      <w:jc w:val="center"/>
      <w:outlineLvl w:val="1"/>
    </w:pPr>
    <w:rPr>
      <w:rFonts w:ascii="Calibri" w:hAnsi="Calibri"/>
      <w:b/>
      <w:sz w:val="20"/>
      <w:szCs w:val="20"/>
      <w:lang w:val="en-GB"/>
    </w:rPr>
  </w:style>
  <w:style w:type="paragraph" w:styleId="Heading3">
    <w:name w:val="heading 3"/>
    <w:basedOn w:val="Normal"/>
    <w:next w:val="Normal"/>
    <w:link w:val="Heading3Char"/>
    <w:qFormat/>
    <w:rsid w:val="005D7AB0"/>
    <w:pPr>
      <w:keepNext/>
      <w:outlineLvl w:val="2"/>
    </w:pPr>
    <w:rPr>
      <w:rFonts w:ascii="Arial" w:hAnsi="Arial" w:cs="Arial"/>
      <w:szCs w:val="20"/>
      <w:lang w:val="en-GB"/>
    </w:rPr>
  </w:style>
  <w:style w:type="paragraph" w:styleId="Heading4">
    <w:name w:val="heading 4"/>
    <w:basedOn w:val="Normal"/>
    <w:next w:val="Normal"/>
    <w:link w:val="Heading4Char"/>
    <w:qFormat/>
    <w:rsid w:val="005D7AB0"/>
    <w:pPr>
      <w:keepNext/>
      <w:autoSpaceDE w:val="0"/>
      <w:autoSpaceDN w:val="0"/>
      <w:adjustRightInd w:val="0"/>
      <w:ind w:left="601" w:hanging="601"/>
      <w:outlineLvl w:val="3"/>
    </w:pPr>
    <w:rPr>
      <w:rFonts w:ascii="Arial" w:hAnsi="Arial" w:cs="Arial"/>
      <w:b/>
      <w:color w:val="000000"/>
    </w:rPr>
  </w:style>
  <w:style w:type="paragraph" w:styleId="Heading5">
    <w:name w:val="heading 5"/>
    <w:basedOn w:val="Normal"/>
    <w:next w:val="Normal"/>
    <w:link w:val="Heading5Char"/>
    <w:qFormat/>
    <w:rsid w:val="005D7AB0"/>
    <w:pPr>
      <w:keepNext/>
      <w:autoSpaceDE w:val="0"/>
      <w:autoSpaceDN w:val="0"/>
      <w:adjustRightInd w:val="0"/>
      <w:outlineLvl w:val="4"/>
    </w:pPr>
    <w:rPr>
      <w:rFonts w:ascii="Arial" w:hAnsi="Arial" w:cs="Arial"/>
      <w:b/>
      <w:color w:val="000000"/>
    </w:rPr>
  </w:style>
  <w:style w:type="paragraph" w:styleId="Heading6">
    <w:name w:val="heading 6"/>
    <w:basedOn w:val="Normal"/>
    <w:next w:val="Normal"/>
    <w:link w:val="Heading6Char"/>
    <w:qFormat/>
    <w:rsid w:val="005D7AB0"/>
    <w:pPr>
      <w:keepNext/>
      <w:jc w:val="center"/>
      <w:outlineLvl w:val="5"/>
    </w:pPr>
    <w:rPr>
      <w:rFonts w:ascii="Arial" w:hAnsi="Arial" w:cs="Arial"/>
      <w:b/>
      <w:bCs/>
      <w:szCs w:val="20"/>
      <w:lang w:val="en-GB"/>
    </w:rPr>
  </w:style>
  <w:style w:type="paragraph" w:styleId="Heading7">
    <w:name w:val="heading 7"/>
    <w:basedOn w:val="Normal"/>
    <w:next w:val="Normal"/>
    <w:link w:val="Heading7Char"/>
    <w:qFormat/>
    <w:rsid w:val="005D7AB0"/>
    <w:pPr>
      <w:keepNext/>
      <w:jc w:val="center"/>
      <w:outlineLvl w:val="6"/>
    </w:pPr>
    <w:rPr>
      <w:rFonts w:ascii="Arial" w:hAnsi="Arial" w:cs="Arial"/>
      <w:szCs w:val="20"/>
      <w:lang w:val="en-GB"/>
    </w:rPr>
  </w:style>
  <w:style w:type="paragraph" w:styleId="Heading8">
    <w:name w:val="heading 8"/>
    <w:basedOn w:val="Normal"/>
    <w:next w:val="Normal"/>
    <w:link w:val="Heading8Char"/>
    <w:qFormat/>
    <w:rsid w:val="005D7AB0"/>
    <w:pPr>
      <w:keepNext/>
      <w:outlineLvl w:val="7"/>
    </w:pPr>
    <w:rPr>
      <w:rFonts w:ascii="Arial" w:hAnsi="Arial" w:cs="Arial"/>
      <w:b/>
      <w:bCs/>
      <w:sz w:val="20"/>
      <w:szCs w:val="20"/>
      <w:lang w:val="en-GB"/>
    </w:rPr>
  </w:style>
  <w:style w:type="paragraph" w:styleId="Heading9">
    <w:name w:val="heading 9"/>
    <w:basedOn w:val="Normal"/>
    <w:next w:val="Normal"/>
    <w:link w:val="Heading9Char"/>
    <w:qFormat/>
    <w:rsid w:val="005D7AB0"/>
    <w:pPr>
      <w:keepNext/>
      <w:autoSpaceDE w:val="0"/>
      <w:autoSpaceDN w:val="0"/>
      <w:adjustRightInd w:val="0"/>
      <w:jc w:val="both"/>
      <w:outlineLvl w:val="8"/>
    </w:pPr>
    <w:rPr>
      <w:rFonts w:ascii="Arial" w:hAnsi="Arial" w:cs="Arial"/>
      <w:b/>
      <w:i/>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OmniPage6" w:customStyle="1">
    <w:name w:val="OmniPage #6"/>
    <w:basedOn w:val="Normal"/>
    <w:rsid w:val="00A14AA6"/>
    <w:pPr>
      <w:spacing w:line="270" w:lineRule="atLeast"/>
      <w:ind w:left="1620" w:right="45"/>
    </w:pPr>
    <w:rPr>
      <w:snapToGrid w:val="0"/>
      <w:szCs w:val="20"/>
      <w:lang w:val="en-GB"/>
    </w:rPr>
  </w:style>
  <w:style w:type="paragraph" w:styleId="OmniPage1" w:customStyle="1">
    <w:name w:val="OmniPage #1"/>
    <w:basedOn w:val="Normal"/>
    <w:rsid w:val="00A14AA6"/>
    <w:pPr>
      <w:tabs>
        <w:tab w:val="left" w:pos="45"/>
        <w:tab w:val="right" w:pos="2312"/>
      </w:tabs>
      <w:spacing w:line="406" w:lineRule="atLeast"/>
      <w:ind w:left="1185" w:right="45"/>
    </w:pPr>
    <w:rPr>
      <w:snapToGrid w:val="0"/>
      <w:szCs w:val="20"/>
      <w:lang w:val="en-GB"/>
    </w:rPr>
  </w:style>
  <w:style w:type="paragraph" w:styleId="OmniPage2" w:customStyle="1">
    <w:name w:val="OmniPage #2"/>
    <w:basedOn w:val="Normal"/>
    <w:rsid w:val="00A14AA6"/>
    <w:pPr>
      <w:tabs>
        <w:tab w:val="right" w:pos="3385"/>
      </w:tabs>
      <w:spacing w:line="406" w:lineRule="atLeast"/>
      <w:ind w:left="1185" w:right="45"/>
    </w:pPr>
    <w:rPr>
      <w:snapToGrid w:val="0"/>
      <w:szCs w:val="20"/>
      <w:lang w:val="en-GB"/>
    </w:rPr>
  </w:style>
  <w:style w:type="paragraph" w:styleId="OmniPage3" w:customStyle="1">
    <w:name w:val="OmniPage #3"/>
    <w:basedOn w:val="Normal"/>
    <w:rsid w:val="00A14AA6"/>
    <w:pPr>
      <w:spacing w:line="280" w:lineRule="atLeast"/>
      <w:ind w:left="1185" w:right="45"/>
    </w:pPr>
    <w:rPr>
      <w:snapToGrid w:val="0"/>
      <w:szCs w:val="20"/>
      <w:lang w:val="en-GB"/>
    </w:rPr>
  </w:style>
  <w:style w:type="paragraph" w:styleId="OmniPage4" w:customStyle="1">
    <w:name w:val="OmniPage #4"/>
    <w:basedOn w:val="Normal"/>
    <w:rsid w:val="00A14AA6"/>
    <w:pPr>
      <w:spacing w:line="331" w:lineRule="atLeast"/>
      <w:ind w:left="1185" w:right="45"/>
    </w:pPr>
    <w:rPr>
      <w:snapToGrid w:val="0"/>
      <w:szCs w:val="20"/>
      <w:lang w:val="en-GB"/>
    </w:rPr>
  </w:style>
  <w:style w:type="paragraph" w:styleId="OmniPage5" w:customStyle="1">
    <w:name w:val="OmniPage #5"/>
    <w:basedOn w:val="Normal"/>
    <w:rsid w:val="00A14AA6"/>
    <w:pPr>
      <w:spacing w:line="270" w:lineRule="atLeast"/>
      <w:ind w:left="1185" w:right="45"/>
    </w:pPr>
    <w:rPr>
      <w:snapToGrid w:val="0"/>
      <w:szCs w:val="20"/>
      <w:lang w:val="en-GB"/>
    </w:rPr>
  </w:style>
  <w:style w:type="paragraph" w:styleId="OmniPage8" w:customStyle="1">
    <w:name w:val="OmniPage #8"/>
    <w:basedOn w:val="Normal"/>
    <w:rsid w:val="00A14AA6"/>
    <w:pPr>
      <w:spacing w:line="270" w:lineRule="atLeast"/>
      <w:ind w:left="1620" w:right="45"/>
    </w:pPr>
    <w:rPr>
      <w:snapToGrid w:val="0"/>
      <w:szCs w:val="20"/>
      <w:lang w:val="en-GB"/>
    </w:rPr>
  </w:style>
  <w:style w:type="paragraph" w:styleId="OmniPage10" w:customStyle="1">
    <w:name w:val="OmniPage #10"/>
    <w:basedOn w:val="Normal"/>
    <w:rsid w:val="00A14AA6"/>
    <w:pPr>
      <w:spacing w:line="331" w:lineRule="atLeast"/>
      <w:ind w:left="459" w:right="45"/>
    </w:pPr>
    <w:rPr>
      <w:snapToGrid w:val="0"/>
      <w:szCs w:val="20"/>
      <w:lang w:val="en-GB"/>
    </w:rPr>
  </w:style>
  <w:style w:type="paragraph" w:styleId="OmniPage11" w:customStyle="1">
    <w:name w:val="OmniPage #11"/>
    <w:basedOn w:val="Normal"/>
    <w:rsid w:val="00A14AA6"/>
    <w:pPr>
      <w:spacing w:line="270" w:lineRule="atLeast"/>
      <w:ind w:left="459" w:right="45"/>
    </w:pPr>
    <w:rPr>
      <w:snapToGrid w:val="0"/>
      <w:szCs w:val="20"/>
      <w:lang w:val="en-GB"/>
    </w:rPr>
  </w:style>
  <w:style w:type="paragraph" w:styleId="OmniPage12" w:customStyle="1">
    <w:name w:val="OmniPage #12"/>
    <w:basedOn w:val="Normal"/>
    <w:rsid w:val="00A14AA6"/>
    <w:pPr>
      <w:spacing w:line="240" w:lineRule="atLeast"/>
      <w:ind w:left="1005" w:right="45"/>
    </w:pPr>
    <w:rPr>
      <w:snapToGrid w:val="0"/>
      <w:szCs w:val="20"/>
      <w:lang w:val="en-GB"/>
    </w:rPr>
  </w:style>
  <w:style w:type="paragraph" w:styleId="OmniPage13" w:customStyle="1">
    <w:name w:val="OmniPage #13"/>
    <w:basedOn w:val="Normal"/>
    <w:rsid w:val="00A14AA6"/>
    <w:pPr>
      <w:spacing w:line="240" w:lineRule="atLeast"/>
      <w:ind w:left="1005" w:right="45"/>
    </w:pPr>
    <w:rPr>
      <w:snapToGrid w:val="0"/>
      <w:szCs w:val="20"/>
      <w:lang w:val="en-GB"/>
    </w:rPr>
  </w:style>
  <w:style w:type="paragraph" w:styleId="Header">
    <w:name w:val="header"/>
    <w:basedOn w:val="Normal"/>
    <w:link w:val="HeaderChar"/>
    <w:uiPriority w:val="99"/>
    <w:rsid w:val="00A14AA6"/>
    <w:pPr>
      <w:tabs>
        <w:tab w:val="center" w:pos="4320"/>
        <w:tab w:val="right" w:pos="8640"/>
      </w:tabs>
    </w:pPr>
  </w:style>
  <w:style w:type="paragraph" w:styleId="Footer">
    <w:name w:val="footer"/>
    <w:basedOn w:val="Normal"/>
    <w:link w:val="FooterChar"/>
    <w:uiPriority w:val="99"/>
    <w:rsid w:val="00A14AA6"/>
    <w:pPr>
      <w:tabs>
        <w:tab w:val="center" w:pos="4320"/>
        <w:tab w:val="right" w:pos="8640"/>
      </w:tabs>
    </w:pPr>
  </w:style>
  <w:style w:type="character" w:styleId="PageNumber">
    <w:name w:val="page number"/>
    <w:basedOn w:val="DefaultParagraphFont"/>
    <w:rsid w:val="00A14AA6"/>
  </w:style>
  <w:style w:type="paragraph" w:styleId="aLCPBodytext" w:customStyle="1">
    <w:name w:val="a LCP Body text"/>
    <w:autoRedefine/>
    <w:rsid w:val="005875D6"/>
    <w:pPr>
      <w:jc w:val="both"/>
    </w:pPr>
    <w:rPr>
      <w:rFonts w:ascii="Calibri" w:hAnsi="Calibri" w:cs="Arial"/>
      <w:i/>
      <w:sz w:val="22"/>
      <w:szCs w:val="22"/>
      <w:lang w:eastAsia="en-US"/>
    </w:rPr>
  </w:style>
  <w:style w:type="paragraph" w:styleId="BalloonText">
    <w:name w:val="Balloon Text"/>
    <w:basedOn w:val="Normal"/>
    <w:link w:val="BalloonTextChar"/>
    <w:uiPriority w:val="99"/>
    <w:semiHidden/>
    <w:rsid w:val="00A14AA6"/>
    <w:rPr>
      <w:rFonts w:ascii="Tahoma" w:hAnsi="Tahoma" w:cs="Tahoma"/>
      <w:sz w:val="16"/>
      <w:szCs w:val="16"/>
    </w:rPr>
  </w:style>
  <w:style w:type="character" w:styleId="HeaderChar" w:customStyle="1">
    <w:name w:val="Header Char"/>
    <w:link w:val="Header"/>
    <w:uiPriority w:val="99"/>
    <w:rsid w:val="00DF58AA"/>
    <w:rPr>
      <w:sz w:val="24"/>
      <w:szCs w:val="24"/>
      <w:lang w:val="en-US" w:eastAsia="en-US"/>
    </w:rPr>
  </w:style>
  <w:style w:type="character" w:styleId="FooterChar" w:customStyle="1">
    <w:name w:val="Footer Char"/>
    <w:link w:val="Footer"/>
    <w:uiPriority w:val="99"/>
    <w:rsid w:val="00DF58AA"/>
    <w:rPr>
      <w:sz w:val="24"/>
      <w:szCs w:val="24"/>
      <w:lang w:val="en-US" w:eastAsia="en-US"/>
    </w:rPr>
  </w:style>
  <w:style w:type="paragraph" w:styleId="BodyText2">
    <w:name w:val="Body Text 2"/>
    <w:basedOn w:val="Normal"/>
    <w:link w:val="BodyText2Char"/>
    <w:unhideWhenUsed/>
    <w:rsid w:val="008B797A"/>
    <w:pPr>
      <w:spacing w:after="120" w:line="480" w:lineRule="auto"/>
    </w:pPr>
  </w:style>
  <w:style w:type="character" w:styleId="BodyText2Char" w:customStyle="1">
    <w:name w:val="Body Text 2 Char"/>
    <w:link w:val="BodyText2"/>
    <w:rsid w:val="008B797A"/>
    <w:rPr>
      <w:sz w:val="24"/>
      <w:szCs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B797A"/>
    <w:pPr>
      <w:spacing w:after="200" w:line="276" w:lineRule="auto"/>
      <w:ind w:left="720"/>
      <w:contextualSpacing/>
    </w:pPr>
    <w:rPr>
      <w:rFonts w:ascii="Calibri" w:hAnsi="Calibri" w:eastAsia="Calibri"/>
      <w:sz w:val="22"/>
      <w:szCs w:val="22"/>
      <w:lang w:val="en-GB"/>
    </w:rPr>
  </w:style>
  <w:style w:type="paragraph" w:styleId="NoSpacing">
    <w:name w:val="No Spacing"/>
    <w:uiPriority w:val="1"/>
    <w:qFormat/>
    <w:rsid w:val="008C01CD"/>
    <w:rPr>
      <w:rFonts w:ascii="Calibri" w:hAnsi="Calibri" w:eastAsia="Calibri"/>
      <w:sz w:val="22"/>
      <w:szCs w:val="22"/>
      <w:lang w:eastAsia="en-US"/>
    </w:rPr>
  </w:style>
  <w:style w:type="paragraph" w:styleId="Default" w:customStyle="1">
    <w:name w:val="Default"/>
    <w:rsid w:val="00EA5BFF"/>
    <w:pPr>
      <w:autoSpaceDE w:val="0"/>
      <w:autoSpaceDN w:val="0"/>
      <w:adjustRightInd w:val="0"/>
    </w:pPr>
    <w:rPr>
      <w:rFonts w:ascii="Symbol" w:hAnsi="Symbol" w:cs="Symbol"/>
      <w:color w:val="000000"/>
      <w:sz w:val="24"/>
      <w:szCs w:val="24"/>
    </w:rPr>
  </w:style>
  <w:style w:type="paragraph" w:styleId="Title">
    <w:name w:val="Title"/>
    <w:basedOn w:val="Normal"/>
    <w:link w:val="TitleChar"/>
    <w:qFormat/>
    <w:rsid w:val="00A2373C"/>
    <w:pPr>
      <w:jc w:val="center"/>
    </w:pPr>
    <w:rPr>
      <w:sz w:val="28"/>
      <w:szCs w:val="20"/>
    </w:rPr>
  </w:style>
  <w:style w:type="character" w:styleId="TitleChar" w:customStyle="1">
    <w:name w:val="Title Char"/>
    <w:link w:val="Title"/>
    <w:rsid w:val="00A2373C"/>
    <w:rPr>
      <w:sz w:val="28"/>
      <w:lang w:eastAsia="en-US"/>
    </w:rPr>
  </w:style>
  <w:style w:type="character" w:styleId="Hyperlink">
    <w:name w:val="Hyperlink"/>
    <w:uiPriority w:val="99"/>
    <w:rsid w:val="008F5AFC"/>
    <w:rPr>
      <w:rFonts w:cs="Times New Roman"/>
      <w:color w:val="0000FF"/>
      <w:u w:val="single"/>
    </w:rPr>
  </w:style>
  <w:style w:type="character" w:styleId="Heading1Char" w:customStyle="1">
    <w:name w:val="Heading 1 Char"/>
    <w:basedOn w:val="DefaultParagraphFont"/>
    <w:link w:val="Heading1"/>
    <w:rsid w:val="00B76776"/>
    <w:rPr>
      <w:rFonts w:ascii="Calibri" w:hAnsi="Calibri"/>
      <w:b/>
      <w:lang w:eastAsia="en-US"/>
    </w:rPr>
  </w:style>
  <w:style w:type="character" w:styleId="Heading2Char" w:customStyle="1">
    <w:name w:val="Heading 2 Char"/>
    <w:basedOn w:val="DefaultParagraphFont"/>
    <w:link w:val="Heading2"/>
    <w:rsid w:val="00B76776"/>
    <w:rPr>
      <w:rFonts w:ascii="Calibri" w:hAnsi="Calibri"/>
      <w:b/>
      <w:lang w:eastAsia="en-US"/>
    </w:rPr>
  </w:style>
  <w:style w:type="character" w:styleId="Heading3Char" w:customStyle="1">
    <w:name w:val="Heading 3 Char"/>
    <w:basedOn w:val="DefaultParagraphFont"/>
    <w:link w:val="Heading3"/>
    <w:rsid w:val="005D7AB0"/>
    <w:rPr>
      <w:rFonts w:ascii="Arial" w:hAnsi="Arial" w:cs="Arial"/>
      <w:sz w:val="24"/>
      <w:lang w:eastAsia="en-US"/>
    </w:rPr>
  </w:style>
  <w:style w:type="character" w:styleId="Heading4Char" w:customStyle="1">
    <w:name w:val="Heading 4 Char"/>
    <w:basedOn w:val="DefaultParagraphFont"/>
    <w:link w:val="Heading4"/>
    <w:rsid w:val="005D7AB0"/>
    <w:rPr>
      <w:rFonts w:ascii="Arial" w:hAnsi="Arial" w:cs="Arial"/>
      <w:b/>
      <w:color w:val="000000"/>
      <w:sz w:val="24"/>
      <w:szCs w:val="24"/>
      <w:lang w:val="en-US" w:eastAsia="en-US"/>
    </w:rPr>
  </w:style>
  <w:style w:type="character" w:styleId="Heading5Char" w:customStyle="1">
    <w:name w:val="Heading 5 Char"/>
    <w:basedOn w:val="DefaultParagraphFont"/>
    <w:link w:val="Heading5"/>
    <w:rsid w:val="005D7AB0"/>
    <w:rPr>
      <w:rFonts w:ascii="Arial" w:hAnsi="Arial" w:cs="Arial"/>
      <w:b/>
      <w:color w:val="000000"/>
      <w:sz w:val="24"/>
      <w:szCs w:val="24"/>
      <w:lang w:val="en-US" w:eastAsia="en-US"/>
    </w:rPr>
  </w:style>
  <w:style w:type="character" w:styleId="Heading6Char" w:customStyle="1">
    <w:name w:val="Heading 6 Char"/>
    <w:basedOn w:val="DefaultParagraphFont"/>
    <w:link w:val="Heading6"/>
    <w:rsid w:val="005D7AB0"/>
    <w:rPr>
      <w:rFonts w:ascii="Arial" w:hAnsi="Arial" w:cs="Arial"/>
      <w:b/>
      <w:bCs/>
      <w:sz w:val="24"/>
      <w:lang w:eastAsia="en-US"/>
    </w:rPr>
  </w:style>
  <w:style w:type="character" w:styleId="Heading7Char" w:customStyle="1">
    <w:name w:val="Heading 7 Char"/>
    <w:basedOn w:val="DefaultParagraphFont"/>
    <w:link w:val="Heading7"/>
    <w:rsid w:val="005D7AB0"/>
    <w:rPr>
      <w:rFonts w:ascii="Arial" w:hAnsi="Arial" w:cs="Arial"/>
      <w:sz w:val="24"/>
      <w:lang w:eastAsia="en-US"/>
    </w:rPr>
  </w:style>
  <w:style w:type="character" w:styleId="Heading8Char" w:customStyle="1">
    <w:name w:val="Heading 8 Char"/>
    <w:basedOn w:val="DefaultParagraphFont"/>
    <w:link w:val="Heading8"/>
    <w:rsid w:val="005D7AB0"/>
    <w:rPr>
      <w:rFonts w:ascii="Arial" w:hAnsi="Arial" w:cs="Arial"/>
      <w:b/>
      <w:bCs/>
      <w:lang w:eastAsia="en-US"/>
    </w:rPr>
  </w:style>
  <w:style w:type="character" w:styleId="Heading9Char" w:customStyle="1">
    <w:name w:val="Heading 9 Char"/>
    <w:basedOn w:val="DefaultParagraphFont"/>
    <w:link w:val="Heading9"/>
    <w:rsid w:val="005D7AB0"/>
    <w:rPr>
      <w:rFonts w:ascii="Arial" w:hAnsi="Arial" w:cs="Arial"/>
      <w:b/>
      <w:i/>
      <w:iCs/>
      <w:color w:val="000000"/>
      <w:sz w:val="24"/>
      <w:szCs w:val="24"/>
      <w:lang w:val="en-US" w:eastAsia="en-US"/>
    </w:rPr>
  </w:style>
  <w:style w:type="paragraph" w:styleId="BodyText">
    <w:name w:val="Body Text"/>
    <w:basedOn w:val="Normal"/>
    <w:link w:val="BodyTextChar"/>
    <w:rsid w:val="005D7AB0"/>
    <w:rPr>
      <w:rFonts w:ascii="Arial" w:hAnsi="Arial"/>
      <w:szCs w:val="20"/>
      <w:lang w:val="en-GB"/>
    </w:rPr>
  </w:style>
  <w:style w:type="character" w:styleId="BodyTextChar" w:customStyle="1">
    <w:name w:val="Body Text Char"/>
    <w:basedOn w:val="DefaultParagraphFont"/>
    <w:link w:val="BodyText"/>
    <w:rsid w:val="005D7AB0"/>
    <w:rPr>
      <w:rFonts w:ascii="Arial" w:hAnsi="Arial"/>
      <w:sz w:val="24"/>
      <w:lang w:eastAsia="en-US"/>
    </w:rPr>
  </w:style>
  <w:style w:type="paragraph" w:styleId="BodyTextIndent">
    <w:name w:val="Body Text Indent"/>
    <w:basedOn w:val="Normal"/>
    <w:link w:val="BodyTextIndentChar"/>
    <w:rsid w:val="005D7AB0"/>
    <w:pPr>
      <w:ind w:left="720"/>
    </w:pPr>
    <w:rPr>
      <w:rFonts w:ascii="Arial" w:hAnsi="Arial"/>
      <w:szCs w:val="20"/>
      <w:lang w:val="en-GB"/>
    </w:rPr>
  </w:style>
  <w:style w:type="character" w:styleId="BodyTextIndentChar" w:customStyle="1">
    <w:name w:val="Body Text Indent Char"/>
    <w:basedOn w:val="DefaultParagraphFont"/>
    <w:link w:val="BodyTextIndent"/>
    <w:rsid w:val="005D7AB0"/>
    <w:rPr>
      <w:rFonts w:ascii="Arial" w:hAnsi="Arial"/>
      <w:sz w:val="24"/>
      <w:lang w:eastAsia="en-US"/>
    </w:rPr>
  </w:style>
  <w:style w:type="paragraph" w:styleId="BodyTextIndent2">
    <w:name w:val="Body Text Indent 2"/>
    <w:basedOn w:val="Normal"/>
    <w:link w:val="BodyTextIndent2Char"/>
    <w:rsid w:val="005D7AB0"/>
    <w:pPr>
      <w:autoSpaceDE w:val="0"/>
      <w:autoSpaceDN w:val="0"/>
      <w:adjustRightInd w:val="0"/>
      <w:ind w:left="601" w:hanging="601"/>
    </w:pPr>
    <w:rPr>
      <w:bCs/>
      <w:color w:val="000000"/>
      <w:sz w:val="22"/>
      <w:szCs w:val="22"/>
    </w:rPr>
  </w:style>
  <w:style w:type="character" w:styleId="BodyTextIndent2Char" w:customStyle="1">
    <w:name w:val="Body Text Indent 2 Char"/>
    <w:basedOn w:val="DefaultParagraphFont"/>
    <w:link w:val="BodyTextIndent2"/>
    <w:rsid w:val="005D7AB0"/>
    <w:rPr>
      <w:bCs/>
      <w:color w:val="000000"/>
      <w:sz w:val="22"/>
      <w:szCs w:val="22"/>
      <w:lang w:val="en-US" w:eastAsia="en-US"/>
    </w:rPr>
  </w:style>
  <w:style w:type="paragraph" w:styleId="BodyTextIndent3">
    <w:name w:val="Body Text Indent 3"/>
    <w:basedOn w:val="Normal"/>
    <w:link w:val="BodyTextIndent3Char"/>
    <w:rsid w:val="005D7AB0"/>
    <w:pPr>
      <w:autoSpaceDE w:val="0"/>
      <w:autoSpaceDN w:val="0"/>
      <w:adjustRightInd w:val="0"/>
      <w:ind w:left="480" w:hanging="480"/>
    </w:pPr>
    <w:rPr>
      <w:rFonts w:ascii="Arial" w:hAnsi="Arial" w:cs="Arial"/>
      <w:bCs/>
      <w:color w:val="000000"/>
      <w:sz w:val="22"/>
      <w:szCs w:val="22"/>
    </w:rPr>
  </w:style>
  <w:style w:type="character" w:styleId="BodyTextIndent3Char" w:customStyle="1">
    <w:name w:val="Body Text Indent 3 Char"/>
    <w:basedOn w:val="DefaultParagraphFont"/>
    <w:link w:val="BodyTextIndent3"/>
    <w:rsid w:val="005D7AB0"/>
    <w:rPr>
      <w:rFonts w:ascii="Arial" w:hAnsi="Arial" w:cs="Arial"/>
      <w:bCs/>
      <w:color w:val="000000"/>
      <w:sz w:val="22"/>
      <w:szCs w:val="22"/>
      <w:lang w:val="en-US" w:eastAsia="en-US"/>
    </w:rPr>
  </w:style>
  <w:style w:type="table" w:styleId="TableGrid">
    <w:name w:val="Table Grid"/>
    <w:basedOn w:val="TableNormal"/>
    <w:uiPriority w:val="39"/>
    <w:rsid w:val="005D7A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 w:customStyle="1">
    <w:name w:val="Balloon Text Char"/>
    <w:basedOn w:val="DefaultParagraphFont"/>
    <w:link w:val="BalloonText"/>
    <w:uiPriority w:val="99"/>
    <w:semiHidden/>
    <w:rsid w:val="005D7AB0"/>
    <w:rPr>
      <w:rFonts w:ascii="Tahoma" w:hAnsi="Tahoma" w:cs="Tahoma"/>
      <w:sz w:val="16"/>
      <w:szCs w:val="16"/>
      <w:lang w:val="en-US" w:eastAsia="en-US"/>
    </w:rPr>
  </w:style>
  <w:style w:type="paragraph" w:styleId="CM5" w:customStyle="1">
    <w:name w:val="CM5"/>
    <w:basedOn w:val="Default"/>
    <w:next w:val="Default"/>
    <w:uiPriority w:val="99"/>
    <w:rsid w:val="005D7AB0"/>
    <w:rPr>
      <w:rFonts w:ascii="Arial" w:hAnsi="Arial" w:cs="Arial"/>
      <w:color w:val="auto"/>
    </w:rPr>
  </w:style>
  <w:style w:type="paragraph" w:styleId="TOCHeading">
    <w:name w:val="TOC Heading"/>
    <w:basedOn w:val="Heading1"/>
    <w:next w:val="Normal"/>
    <w:uiPriority w:val="39"/>
    <w:unhideWhenUsed/>
    <w:qFormat/>
    <w:rsid w:val="00B76776"/>
    <w:pPr>
      <w:keepLines/>
      <w:spacing w:before="240" w:line="259" w:lineRule="auto"/>
      <w:outlineLvl w:val="9"/>
    </w:pPr>
    <w:rPr>
      <w:rFonts w:asciiTheme="majorHAnsi" w:hAnsiTheme="majorHAnsi" w:eastAsiaTheme="majorEastAsia" w:cstheme="majorBidi"/>
      <w:b w:val="0"/>
      <w:color w:val="365F91" w:themeColor="accent1" w:themeShade="BF"/>
      <w:sz w:val="32"/>
      <w:szCs w:val="32"/>
      <w:lang w:val="en-US"/>
    </w:rPr>
  </w:style>
  <w:style w:type="paragraph" w:styleId="TOC1">
    <w:name w:val="toc 1"/>
    <w:basedOn w:val="Normal"/>
    <w:next w:val="Normal"/>
    <w:autoRedefine/>
    <w:uiPriority w:val="39"/>
    <w:unhideWhenUsed/>
    <w:rsid w:val="00B76776"/>
    <w:pPr>
      <w:tabs>
        <w:tab w:val="right" w:leader="dot" w:pos="10528"/>
      </w:tabs>
    </w:pPr>
    <w:rPr>
      <w:rFonts w:asciiTheme="minorHAnsi" w:hAnsiTheme="minorHAnsi" w:cstheme="minorHAnsi"/>
      <w:bCs/>
      <w:noProof/>
      <w:sz w:val="20"/>
      <w:szCs w:val="20"/>
    </w:rPr>
  </w:style>
  <w:style w:type="paragraph" w:styleId="TOC2">
    <w:name w:val="toc 2"/>
    <w:basedOn w:val="Normal"/>
    <w:next w:val="Normal"/>
    <w:autoRedefine/>
    <w:uiPriority w:val="39"/>
    <w:unhideWhenUsed/>
    <w:rsid w:val="00B76776"/>
    <w:pPr>
      <w:spacing w:after="100"/>
      <w:ind w:left="240"/>
    </w:pPr>
  </w:style>
  <w:style w:type="table" w:styleId="TableGrid1" w:customStyle="1">
    <w:name w:val="Table Grid1"/>
    <w:basedOn w:val="TableNormal"/>
    <w:next w:val="TableGrid"/>
    <w:uiPriority w:val="39"/>
    <w:rsid w:val="00C1025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semiHidden/>
    <w:unhideWhenUsed/>
    <w:rsid w:val="00247AA4"/>
    <w:rPr>
      <w:color w:val="800080" w:themeColor="followedHyperlink"/>
      <w:u w:val="single"/>
    </w:rPr>
  </w:style>
  <w:style w:type="character" w:styleId="CommentReference">
    <w:name w:val="annotation reference"/>
    <w:basedOn w:val="DefaultParagraphFont"/>
    <w:semiHidden/>
    <w:unhideWhenUsed/>
    <w:rsid w:val="00E67C0C"/>
    <w:rPr>
      <w:sz w:val="16"/>
      <w:szCs w:val="16"/>
    </w:rPr>
  </w:style>
  <w:style w:type="paragraph" w:styleId="CommentText">
    <w:name w:val="annotation text"/>
    <w:basedOn w:val="Normal"/>
    <w:link w:val="CommentTextChar"/>
    <w:semiHidden/>
    <w:unhideWhenUsed/>
    <w:rsid w:val="00E67C0C"/>
    <w:rPr>
      <w:sz w:val="20"/>
      <w:szCs w:val="20"/>
    </w:rPr>
  </w:style>
  <w:style w:type="character" w:styleId="CommentTextChar" w:customStyle="1">
    <w:name w:val="Comment Text Char"/>
    <w:basedOn w:val="DefaultParagraphFont"/>
    <w:link w:val="CommentText"/>
    <w:semiHidden/>
    <w:rsid w:val="00E67C0C"/>
    <w:rPr>
      <w:lang w:val="en-US" w:eastAsia="en-US"/>
    </w:rPr>
  </w:style>
  <w:style w:type="paragraph" w:styleId="CommentSubject">
    <w:name w:val="annotation subject"/>
    <w:basedOn w:val="CommentText"/>
    <w:next w:val="CommentText"/>
    <w:link w:val="CommentSubjectChar"/>
    <w:semiHidden/>
    <w:unhideWhenUsed/>
    <w:rsid w:val="00E67C0C"/>
    <w:rPr>
      <w:b/>
      <w:bCs/>
    </w:rPr>
  </w:style>
  <w:style w:type="character" w:styleId="CommentSubjectChar" w:customStyle="1">
    <w:name w:val="Comment Subject Char"/>
    <w:basedOn w:val="CommentTextChar"/>
    <w:link w:val="CommentSubject"/>
    <w:semiHidden/>
    <w:rsid w:val="00E67C0C"/>
    <w:rPr>
      <w:b/>
      <w:bCs/>
      <w:lang w:val="en-US" w:eastAsia="en-US"/>
    </w:rPr>
  </w:style>
  <w:style w:type="paragraph" w:styleId="TableParagraph" w:customStyle="1">
    <w:name w:val="Table Paragraph"/>
    <w:basedOn w:val="Normal"/>
    <w:uiPriority w:val="1"/>
    <w:qFormat/>
    <w:rsid w:val="009B43B5"/>
    <w:pPr>
      <w:widowControl w:val="0"/>
      <w:autoSpaceDE w:val="0"/>
      <w:autoSpaceDN w:val="0"/>
      <w:spacing w:before="6"/>
      <w:ind w:left="110"/>
    </w:pPr>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320">
      <w:bodyDiv w:val="1"/>
      <w:marLeft w:val="0"/>
      <w:marRight w:val="0"/>
      <w:marTop w:val="0"/>
      <w:marBottom w:val="0"/>
      <w:divBdr>
        <w:top w:val="none" w:sz="0" w:space="0" w:color="auto"/>
        <w:left w:val="none" w:sz="0" w:space="0" w:color="auto"/>
        <w:bottom w:val="none" w:sz="0" w:space="0" w:color="auto"/>
        <w:right w:val="none" w:sz="0" w:space="0" w:color="auto"/>
      </w:divBdr>
    </w:div>
    <w:div w:id="936255122">
      <w:bodyDiv w:val="1"/>
      <w:marLeft w:val="0"/>
      <w:marRight w:val="0"/>
      <w:marTop w:val="0"/>
      <w:marBottom w:val="0"/>
      <w:divBdr>
        <w:top w:val="none" w:sz="0" w:space="0" w:color="auto"/>
        <w:left w:val="none" w:sz="0" w:space="0" w:color="auto"/>
        <w:bottom w:val="none" w:sz="0" w:space="0" w:color="auto"/>
        <w:right w:val="none" w:sz="0" w:space="0" w:color="auto"/>
      </w:divBdr>
    </w:div>
    <w:div w:id="16909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assets.publishing.service.gov.uk/government/uploads/system/uploads/attachment_data/file/1007260/Keeping_children_safe_in_education_2021.pdf" TargetMode="External" Id="R2af66c99b63c48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128E21B1B294F88FB58E2EDD6F882" ma:contentTypeVersion="17" ma:contentTypeDescription="Create a new document." ma:contentTypeScope="" ma:versionID="38f9f413b1ebf403dea340d159126209">
  <xsd:schema xmlns:xsd="http://www.w3.org/2001/XMLSchema" xmlns:xs="http://www.w3.org/2001/XMLSchema" xmlns:p="http://schemas.microsoft.com/office/2006/metadata/properties" xmlns:ns2="671d38c3-77f7-40bf-b8ae-96ab9fdbbe0f" xmlns:ns3="c635ae78-977c-4558-9caa-3b31827bf323" targetNamespace="http://schemas.microsoft.com/office/2006/metadata/properties" ma:root="true" ma:fieldsID="62f2a813ee17379a92ebb684bf1740c9" ns2:_="" ns3:_="">
    <xsd:import namespace="671d38c3-77f7-40bf-b8ae-96ab9fdbbe0f"/>
    <xsd:import namespace="c635ae78-977c-4558-9caa-3b31827bf3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d38c3-77f7-40bf-b8ae-96ab9fdbb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a9b255-23b7-4da1-bb74-9010cce15c2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35ae78-977c-4558-9caa-3b31827bf32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f5a160-999d-46a6-8760-f2969b65f5c3}" ma:internalName="TaxCatchAll" ma:showField="CatchAllData" ma:web="c635ae78-977c-4558-9caa-3b31827bf3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d38c3-77f7-40bf-b8ae-96ab9fdbbe0f">
      <Terms xmlns="http://schemas.microsoft.com/office/infopath/2007/PartnerControls"/>
    </lcf76f155ced4ddcb4097134ff3c332f>
    <TaxCatchAll xmlns="c635ae78-977c-4558-9caa-3b31827bf32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DCE7F-9C1E-4A2A-8236-8CC965766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d38c3-77f7-40bf-b8ae-96ab9fdbbe0f"/>
    <ds:schemaRef ds:uri="c635ae78-977c-4558-9caa-3b31827bf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96BD2-4DC4-4F1F-AC89-2AD4BD6C16BE}">
  <ds:schemaRefs>
    <ds:schemaRef ds:uri="http://schemas.microsoft.com/office/2006/metadata/properties"/>
    <ds:schemaRef ds:uri="http://schemas.microsoft.com/office/infopath/2007/PartnerControls"/>
    <ds:schemaRef ds:uri="671d38c3-77f7-40bf-b8ae-96ab9fdbbe0f"/>
    <ds:schemaRef ds:uri="c635ae78-977c-4558-9caa-3b31827bf323"/>
  </ds:schemaRefs>
</ds:datastoreItem>
</file>

<file path=customXml/itemProps3.xml><?xml version="1.0" encoding="utf-8"?>
<ds:datastoreItem xmlns:ds="http://schemas.openxmlformats.org/officeDocument/2006/customXml" ds:itemID="{F5A572AC-0030-431A-B97E-20EBD54CDA9D}">
  <ds:schemaRefs>
    <ds:schemaRef ds:uri="http://schemas.openxmlformats.org/officeDocument/2006/bibliography"/>
  </ds:schemaRefs>
</ds:datastoreItem>
</file>

<file path=customXml/itemProps4.xml><?xml version="1.0" encoding="utf-8"?>
<ds:datastoreItem xmlns:ds="http://schemas.openxmlformats.org/officeDocument/2006/customXml" ds:itemID="{2CC0A6F3-AC2C-4F9A-A50A-34965862B8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www.jakeanders.co.uk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PRUDENCE POLICY</dc:title>
  <dc:creator>Jake Anders</dc:creator>
  <cp:lastModifiedBy>Mrs Wise</cp:lastModifiedBy>
  <cp:revision>3</cp:revision>
  <cp:lastPrinted>2024-05-21T15:22:00Z</cp:lastPrinted>
  <dcterms:created xsi:type="dcterms:W3CDTF">2024-05-22T09:11:00Z</dcterms:created>
  <dcterms:modified xsi:type="dcterms:W3CDTF">2024-06-05T14:37:47Z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0x010100FE2128E21B1B294F88FB58E2EDD6F882</vt:lpwstr>
  </property>
  <property fmtid="{D5CDD505-2E9C-101B-9397-08002B2CF9AE}" pid="3" name="MediaServiceImageTags">
    <vt:lpwstr/>
  </property>
</Properties>
</file>